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504F2" w14:textId="34C01451" w:rsidR="00995877" w:rsidRDefault="00995877" w:rsidP="00F73AB2">
      <w:pPr>
        <w:spacing w:before="120" w:after="120" w:line="276" w:lineRule="auto"/>
        <w:jc w:val="center"/>
        <w:rPr>
          <w:rFonts w:ascii="Arial" w:eastAsia="Times New Roman" w:hAnsi="Arial" w:cs="Arial"/>
          <w:b/>
          <w:bCs/>
        </w:rPr>
      </w:pPr>
      <w:r>
        <w:rPr>
          <w:rFonts w:ascii="Arial" w:eastAsia="Times New Roman" w:hAnsi="Arial" w:cs="Arial"/>
          <w:b/>
          <w:bCs/>
        </w:rPr>
        <w:t>PROJEKT</w:t>
      </w:r>
    </w:p>
    <w:p w14:paraId="255E82E9" w14:textId="5CCB94C4" w:rsidR="00F73AB2" w:rsidRPr="00F73AB2" w:rsidRDefault="00F73AB2" w:rsidP="00F73AB2">
      <w:pPr>
        <w:spacing w:before="120" w:after="120" w:line="276" w:lineRule="auto"/>
        <w:jc w:val="center"/>
        <w:rPr>
          <w:rFonts w:ascii="Arial" w:eastAsia="Times New Roman" w:hAnsi="Arial" w:cs="Arial"/>
          <w:b/>
          <w:bCs/>
        </w:rPr>
      </w:pPr>
      <w:r w:rsidRPr="00F73AB2">
        <w:rPr>
          <w:rFonts w:ascii="Arial" w:eastAsia="Times New Roman" w:hAnsi="Arial" w:cs="Arial"/>
          <w:b/>
          <w:bCs/>
        </w:rPr>
        <w:t>Umowa nr ……………….………….….……..….</w:t>
      </w:r>
    </w:p>
    <w:p w14:paraId="35D0DA25" w14:textId="00934100" w:rsidR="00F73AB2" w:rsidRPr="00F73AB2" w:rsidRDefault="00F73AB2" w:rsidP="00F73AB2">
      <w:pPr>
        <w:spacing w:before="240" w:after="240" w:line="276" w:lineRule="auto"/>
        <w:jc w:val="both"/>
        <w:rPr>
          <w:rFonts w:ascii="Arial" w:eastAsia="Times New Roman" w:hAnsi="Arial" w:cs="Arial"/>
        </w:rPr>
      </w:pPr>
      <w:r w:rsidRPr="00F73AB2">
        <w:rPr>
          <w:rFonts w:ascii="Arial" w:eastAsia="Times New Roman" w:hAnsi="Arial" w:cs="Arial"/>
        </w:rPr>
        <w:t>Zawarta pomiędzy:</w:t>
      </w:r>
    </w:p>
    <w:p w14:paraId="284D8B72" w14:textId="5EF601E0" w:rsidR="00F73AB2" w:rsidRPr="00F73AB2" w:rsidRDefault="00F73AB2" w:rsidP="00F73AB2">
      <w:pPr>
        <w:spacing w:before="120" w:after="120" w:line="276" w:lineRule="auto"/>
        <w:jc w:val="both"/>
        <w:rPr>
          <w:rFonts w:ascii="Arial" w:eastAsia="Times New Roman" w:hAnsi="Arial" w:cs="Arial"/>
          <w:lang w:eastAsia="pl-PL"/>
        </w:rPr>
      </w:pPr>
      <w:r w:rsidRPr="00F73AB2">
        <w:rPr>
          <w:rFonts w:ascii="Arial" w:eastAsia="Times New Roman" w:hAnsi="Arial" w:cs="Arial"/>
          <w:b/>
          <w:lang w:eastAsia="pl-PL"/>
        </w:rPr>
        <w:t xml:space="preserve">TAURON Obsługa Klienta spółka z o.o. </w:t>
      </w:r>
      <w:r w:rsidRPr="00F73AB2">
        <w:rPr>
          <w:rFonts w:ascii="Arial" w:eastAsia="Times New Roman" w:hAnsi="Arial" w:cs="Arial"/>
          <w:lang w:eastAsia="pl-PL"/>
        </w:rPr>
        <w:t xml:space="preserve">z siedzibą we Wrocławiu (53-128), </w:t>
      </w:r>
      <w:r w:rsidRPr="00F73AB2">
        <w:rPr>
          <w:rFonts w:ascii="Arial" w:eastAsia="Times New Roman" w:hAnsi="Arial" w:cs="Arial"/>
          <w:bCs/>
          <w:lang w:eastAsia="pl-PL"/>
        </w:rPr>
        <w:t>przy ul. Sudeckiej 95</w:t>
      </w:r>
      <w:r w:rsidRPr="00F73AB2">
        <w:rPr>
          <w:rFonts w:ascii="Arial" w:eastAsia="Times New Roman" w:hAnsi="Arial" w:cs="Arial"/>
          <w:bCs/>
          <w:lang w:eastAsia="pl-PL"/>
        </w:rPr>
        <w:noBreakHyphen/>
        <w:t xml:space="preserve">97, </w:t>
      </w:r>
      <w:r w:rsidRPr="00F73AB2">
        <w:rPr>
          <w:rFonts w:ascii="Arial" w:eastAsia="Times New Roman" w:hAnsi="Arial" w:cs="Arial"/>
          <w:lang w:eastAsia="pl-PL"/>
        </w:rPr>
        <w:t>wpisaną do rejestru przedsiębiorców prowadzonego przez Sąd Rejonowy dla Wrocławia-Fabrycznej we Wrocławiu, VI Wydział Gospodarczy Krajowego Rejestru Sądowego pod numerem KRS: 0000281888, NIP: 8992604750, wysokość kapitału zakładowego: 4 920 500,00 zł,</w:t>
      </w:r>
    </w:p>
    <w:p w14:paraId="41EB4B43" w14:textId="77777777" w:rsidR="00F73AB2" w:rsidRPr="00F73AB2" w:rsidRDefault="00F73AB2" w:rsidP="00F73AB2">
      <w:pPr>
        <w:tabs>
          <w:tab w:val="left" w:pos="851"/>
          <w:tab w:val="left" w:pos="1418"/>
          <w:tab w:val="left" w:pos="1985"/>
        </w:tabs>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zwaną w dalszej części niniejszej umowy „</w:t>
      </w:r>
      <w:r w:rsidRPr="005B5C32">
        <w:rPr>
          <w:rFonts w:ascii="Arial" w:eastAsia="Times New Roman" w:hAnsi="Arial" w:cs="Arial"/>
          <w:b/>
          <w:lang w:eastAsia="pl-PL"/>
        </w:rPr>
        <w:t>Zamawiającym</w:t>
      </w:r>
      <w:r w:rsidRPr="00F73AB2">
        <w:rPr>
          <w:rFonts w:ascii="Arial" w:eastAsia="Times New Roman" w:hAnsi="Arial" w:cs="Arial"/>
          <w:lang w:eastAsia="pl-PL"/>
        </w:rPr>
        <w:t>”,</w:t>
      </w:r>
    </w:p>
    <w:p w14:paraId="7AB321AD" w14:textId="34E9F4B0" w:rsidR="00F73AB2" w:rsidRPr="00F73AB2" w:rsidRDefault="00F73AB2" w:rsidP="00F73AB2">
      <w:p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reprezentowaną przez:</w:t>
      </w:r>
    </w:p>
    <w:p w14:paraId="451FEFF8" w14:textId="77777777" w:rsidR="00F73AB2" w:rsidRPr="00F73AB2" w:rsidRDefault="00F73AB2" w:rsidP="00F73AB2">
      <w:pPr>
        <w:numPr>
          <w:ilvl w:val="0"/>
          <w:numId w:val="32"/>
        </w:numPr>
        <w:spacing w:before="240" w:after="240" w:line="276" w:lineRule="auto"/>
        <w:ind w:left="714" w:hanging="357"/>
        <w:jc w:val="both"/>
        <w:rPr>
          <w:rFonts w:ascii="Arial" w:eastAsia="Times New Roman" w:hAnsi="Arial" w:cs="Arial"/>
          <w:lang w:eastAsia="pl-PL"/>
        </w:rPr>
      </w:pPr>
      <w:r w:rsidRPr="00F73AB2">
        <w:rPr>
          <w:rFonts w:ascii="Arial" w:eastAsia="Times New Roman" w:hAnsi="Arial" w:cs="Arial"/>
          <w:lang w:eastAsia="pl-PL"/>
        </w:rPr>
        <w:t>…………………………………………………………………</w:t>
      </w:r>
    </w:p>
    <w:p w14:paraId="7545DC53" w14:textId="77777777" w:rsidR="00F73AB2" w:rsidRPr="00F73AB2" w:rsidRDefault="00F73AB2" w:rsidP="00F73AB2">
      <w:pPr>
        <w:numPr>
          <w:ilvl w:val="0"/>
          <w:numId w:val="32"/>
        </w:numPr>
        <w:spacing w:before="240" w:after="240" w:line="276" w:lineRule="auto"/>
        <w:ind w:left="714" w:hanging="357"/>
        <w:jc w:val="both"/>
        <w:rPr>
          <w:rFonts w:ascii="Arial" w:eastAsia="Times New Roman" w:hAnsi="Arial" w:cs="Arial"/>
          <w:lang w:eastAsia="pl-PL"/>
        </w:rPr>
      </w:pPr>
      <w:r w:rsidRPr="00F73AB2">
        <w:rPr>
          <w:rFonts w:ascii="Arial" w:eastAsia="Times New Roman" w:hAnsi="Arial" w:cs="Arial"/>
          <w:lang w:eastAsia="pl-PL"/>
        </w:rPr>
        <w:t>…………………………………………………………………</w:t>
      </w:r>
    </w:p>
    <w:p w14:paraId="14225730" w14:textId="77777777" w:rsidR="00F73AB2" w:rsidRPr="00F73AB2" w:rsidRDefault="00F73AB2" w:rsidP="00F73AB2">
      <w:pPr>
        <w:spacing w:before="120" w:after="120" w:line="276" w:lineRule="auto"/>
        <w:jc w:val="both"/>
        <w:rPr>
          <w:rFonts w:ascii="Arial" w:eastAsia="Times New Roman" w:hAnsi="Arial" w:cs="Arial"/>
        </w:rPr>
      </w:pPr>
      <w:r w:rsidRPr="00F73AB2">
        <w:rPr>
          <w:rFonts w:ascii="Arial" w:eastAsia="Times New Roman" w:hAnsi="Arial" w:cs="Arial"/>
        </w:rPr>
        <w:t>a:</w:t>
      </w:r>
    </w:p>
    <w:p w14:paraId="047789CF" w14:textId="5FB87AF6" w:rsidR="00F73AB2" w:rsidRPr="00F73AB2" w:rsidRDefault="00F73AB2" w:rsidP="00F73AB2">
      <w:pPr>
        <w:spacing w:before="120" w:after="120" w:line="276" w:lineRule="auto"/>
        <w:jc w:val="both"/>
        <w:rPr>
          <w:rFonts w:ascii="Arial" w:eastAsia="Times New Roman" w:hAnsi="Arial" w:cs="Arial"/>
        </w:rPr>
      </w:pPr>
      <w:r w:rsidRPr="00F73AB2">
        <w:rPr>
          <w:rFonts w:ascii="Arial" w:eastAsia="Times New Roman" w:hAnsi="Arial" w:cs="Arial"/>
        </w:rPr>
        <w:t>[</w:t>
      </w:r>
      <w:r w:rsidRPr="00F73AB2">
        <w:rPr>
          <w:rFonts w:ascii="Arial" w:eastAsia="Times New Roman" w:hAnsi="Arial" w:cs="Arial"/>
          <w:b/>
        </w:rPr>
        <w:t>……………………………</w:t>
      </w:r>
      <w:r w:rsidRPr="00F73AB2">
        <w:rPr>
          <w:rFonts w:ascii="Arial" w:eastAsia="Times New Roman" w:hAnsi="Arial" w:cs="Arial"/>
        </w:rPr>
        <w:t>] z siedzibą w [……………….] Warszawie (..-…), przy ul. […….. ….], wpisaną do rejestru przedsiębiorców Krajowego Rejestru Sądowego, prowadzonego przez […………………………………………], […] Wydział Gospodarczy Krajowego Rejestru Sądowego pod numerem KRS: …………………., NIP: …………………., REGON: …………………., kapitał zakładowy: …………………. zł [opłacony w całości],</w:t>
      </w:r>
    </w:p>
    <w:p w14:paraId="78EE749B" w14:textId="77777777" w:rsidR="00F73AB2" w:rsidRPr="00F73AB2" w:rsidRDefault="00F73AB2" w:rsidP="00F73AB2">
      <w:pPr>
        <w:spacing w:before="120" w:after="120" w:line="276" w:lineRule="auto"/>
        <w:jc w:val="both"/>
        <w:rPr>
          <w:rFonts w:ascii="Arial" w:eastAsia="Times New Roman" w:hAnsi="Arial" w:cs="Arial"/>
        </w:rPr>
      </w:pPr>
      <w:r w:rsidRPr="00F73AB2">
        <w:rPr>
          <w:rFonts w:ascii="Arial" w:eastAsia="Times New Roman" w:hAnsi="Arial" w:cs="Arial"/>
        </w:rPr>
        <w:t>zwaną dalej „</w:t>
      </w:r>
      <w:r w:rsidRPr="005B5C32">
        <w:rPr>
          <w:rFonts w:ascii="Arial" w:eastAsia="Times New Roman" w:hAnsi="Arial" w:cs="Arial"/>
          <w:b/>
        </w:rPr>
        <w:t>Wykonawcą</w:t>
      </w:r>
      <w:r w:rsidRPr="00F73AB2">
        <w:rPr>
          <w:rFonts w:ascii="Arial" w:eastAsia="Times New Roman" w:hAnsi="Arial" w:cs="Arial"/>
        </w:rPr>
        <w:t>”,</w:t>
      </w:r>
    </w:p>
    <w:p w14:paraId="6EFC572A" w14:textId="77777777" w:rsidR="00F73AB2" w:rsidRPr="00F73AB2" w:rsidRDefault="00F73AB2" w:rsidP="00F73AB2">
      <w:pPr>
        <w:spacing w:before="120" w:after="120" w:line="276" w:lineRule="auto"/>
        <w:jc w:val="both"/>
        <w:rPr>
          <w:rFonts w:ascii="Arial" w:eastAsia="Times New Roman" w:hAnsi="Arial" w:cs="Arial"/>
        </w:rPr>
      </w:pPr>
      <w:r w:rsidRPr="00F73AB2">
        <w:rPr>
          <w:rFonts w:ascii="Arial" w:eastAsia="Times New Roman" w:hAnsi="Arial" w:cs="Arial"/>
        </w:rPr>
        <w:t>reprezentowaną przez:</w:t>
      </w:r>
    </w:p>
    <w:p w14:paraId="61A8E602" w14:textId="77777777" w:rsidR="00F73AB2" w:rsidRPr="00F73AB2" w:rsidRDefault="00F73AB2" w:rsidP="00F73AB2">
      <w:pPr>
        <w:numPr>
          <w:ilvl w:val="0"/>
          <w:numId w:val="33"/>
        </w:numPr>
        <w:spacing w:before="240" w:after="240" w:line="276" w:lineRule="auto"/>
        <w:jc w:val="both"/>
        <w:rPr>
          <w:rFonts w:ascii="Arial" w:eastAsia="Times New Roman" w:hAnsi="Arial" w:cs="Arial"/>
          <w:lang w:eastAsia="pl-PL"/>
        </w:rPr>
      </w:pPr>
      <w:r w:rsidRPr="00F73AB2">
        <w:rPr>
          <w:rFonts w:ascii="Arial" w:eastAsia="Times New Roman" w:hAnsi="Arial" w:cs="Arial"/>
          <w:lang w:eastAsia="pl-PL"/>
        </w:rPr>
        <w:t>…………………………………………………………………..</w:t>
      </w:r>
    </w:p>
    <w:p w14:paraId="278CCF64" w14:textId="77777777" w:rsidR="00F73AB2" w:rsidRPr="00F73AB2" w:rsidRDefault="00F73AB2" w:rsidP="00F73AB2">
      <w:pPr>
        <w:numPr>
          <w:ilvl w:val="0"/>
          <w:numId w:val="33"/>
        </w:numPr>
        <w:spacing w:before="240" w:after="240" w:line="276" w:lineRule="auto"/>
        <w:ind w:left="714" w:hanging="357"/>
        <w:jc w:val="both"/>
        <w:rPr>
          <w:rFonts w:ascii="Arial" w:eastAsia="Times New Roman" w:hAnsi="Arial" w:cs="Arial"/>
          <w:lang w:eastAsia="pl-PL"/>
        </w:rPr>
      </w:pPr>
      <w:r w:rsidRPr="00F73AB2">
        <w:rPr>
          <w:rFonts w:ascii="Arial" w:eastAsia="Times New Roman" w:hAnsi="Arial" w:cs="Arial"/>
          <w:lang w:eastAsia="pl-PL"/>
        </w:rPr>
        <w:t>…………………………………………………………………..</w:t>
      </w:r>
    </w:p>
    <w:p w14:paraId="5FFD020C" w14:textId="77777777" w:rsidR="00F73AB2" w:rsidRPr="00F73AB2" w:rsidRDefault="00F73AB2" w:rsidP="00F73AB2">
      <w:pPr>
        <w:spacing w:before="120" w:after="120" w:line="276" w:lineRule="auto"/>
        <w:jc w:val="both"/>
        <w:rPr>
          <w:rFonts w:ascii="Arial" w:eastAsia="Times New Roman" w:hAnsi="Arial" w:cs="Arial"/>
        </w:rPr>
      </w:pPr>
      <w:r w:rsidRPr="00F73AB2">
        <w:rPr>
          <w:rFonts w:ascii="Arial" w:eastAsia="Times New Roman" w:hAnsi="Arial" w:cs="Arial"/>
        </w:rPr>
        <w:t>indywidualnie zwane „</w:t>
      </w:r>
      <w:r w:rsidRPr="005B5C32">
        <w:rPr>
          <w:rFonts w:ascii="Arial" w:eastAsia="Times New Roman" w:hAnsi="Arial" w:cs="Arial"/>
          <w:b/>
        </w:rPr>
        <w:t>Stroną</w:t>
      </w:r>
      <w:r w:rsidRPr="00F73AB2">
        <w:rPr>
          <w:rFonts w:ascii="Arial" w:eastAsia="Times New Roman" w:hAnsi="Arial" w:cs="Arial"/>
        </w:rPr>
        <w:t>”, a łącznie zwane dalej „</w:t>
      </w:r>
      <w:r w:rsidRPr="005B5C32">
        <w:rPr>
          <w:rFonts w:ascii="Arial" w:eastAsia="Times New Roman" w:hAnsi="Arial" w:cs="Arial"/>
          <w:b/>
        </w:rPr>
        <w:t>Stronami</w:t>
      </w:r>
      <w:r w:rsidRPr="00F73AB2">
        <w:rPr>
          <w:rFonts w:ascii="Arial" w:eastAsia="Times New Roman" w:hAnsi="Arial" w:cs="Arial"/>
        </w:rPr>
        <w:t>”.</w:t>
      </w:r>
    </w:p>
    <w:p w14:paraId="08447495" w14:textId="77777777" w:rsidR="00F73AB2" w:rsidRPr="00F73AB2" w:rsidRDefault="00F73AB2" w:rsidP="00F73AB2">
      <w:pPr>
        <w:keepNext/>
        <w:spacing w:before="240" w:after="120" w:line="276" w:lineRule="auto"/>
        <w:jc w:val="center"/>
        <w:outlineLvl w:val="0"/>
        <w:rPr>
          <w:rFonts w:ascii="Arial" w:eastAsia="Times New Roman" w:hAnsi="Arial" w:cs="Arial"/>
          <w:b/>
          <w:bCs/>
          <w:szCs w:val="20"/>
        </w:rPr>
      </w:pPr>
      <w:r w:rsidRPr="00F73AB2">
        <w:rPr>
          <w:rFonts w:ascii="Arial" w:eastAsia="Times New Roman" w:hAnsi="Arial" w:cs="Arial"/>
          <w:b/>
          <w:bCs/>
          <w:szCs w:val="20"/>
        </w:rPr>
        <w:br w:type="page"/>
      </w:r>
    </w:p>
    <w:sdt>
      <w:sdtPr>
        <w:rPr>
          <w:rFonts w:ascii="Arial" w:eastAsia="Times New Roman" w:hAnsi="Arial" w:cs="Arial"/>
          <w:lang w:eastAsia="pl-PL"/>
        </w:rPr>
        <w:id w:val="-563877009"/>
        <w:docPartObj>
          <w:docPartGallery w:val="Table of Contents"/>
          <w:docPartUnique/>
        </w:docPartObj>
      </w:sdtPr>
      <w:sdtEndPr/>
      <w:sdtContent>
        <w:bookmarkStart w:id="0" w:name="_Toc213308815" w:displacedByCustomXml="prev"/>
        <w:p w14:paraId="45393306" w14:textId="77777777" w:rsidR="00F73AB2" w:rsidRPr="00F73AB2" w:rsidRDefault="00F73AB2" w:rsidP="00F73AB2">
          <w:pPr>
            <w:keepNext/>
            <w:tabs>
              <w:tab w:val="center" w:pos="4819"/>
              <w:tab w:val="left" w:pos="7676"/>
            </w:tabs>
            <w:spacing w:before="240" w:after="120" w:line="276" w:lineRule="auto"/>
            <w:outlineLvl w:val="0"/>
            <w:rPr>
              <w:rFonts w:ascii="Arial" w:eastAsia="Times New Roman" w:hAnsi="Arial" w:cs="Arial"/>
              <w:b/>
              <w:bCs/>
              <w:szCs w:val="20"/>
            </w:rPr>
          </w:pPr>
          <w:r w:rsidRPr="00F73AB2">
            <w:rPr>
              <w:rFonts w:ascii="Arial" w:eastAsia="Times New Roman" w:hAnsi="Arial" w:cs="Arial"/>
              <w:szCs w:val="20"/>
              <w:lang w:eastAsia="pl-PL"/>
            </w:rPr>
            <w:tab/>
          </w:r>
          <w:r w:rsidRPr="00F73AB2">
            <w:rPr>
              <w:rFonts w:ascii="Arial" w:eastAsia="Times New Roman" w:hAnsi="Arial" w:cs="Arial"/>
              <w:b/>
              <w:bCs/>
              <w:szCs w:val="20"/>
            </w:rPr>
            <w:t>Spis treści</w:t>
          </w:r>
          <w:bookmarkEnd w:id="0"/>
          <w:r w:rsidRPr="00F73AB2">
            <w:rPr>
              <w:rFonts w:ascii="Arial" w:eastAsia="Times New Roman" w:hAnsi="Arial" w:cs="Arial"/>
              <w:b/>
              <w:bCs/>
              <w:szCs w:val="20"/>
            </w:rPr>
            <w:tab/>
          </w:r>
        </w:p>
        <w:p w14:paraId="62528DDA" w14:textId="1505F862" w:rsidR="00D759C8" w:rsidRDefault="00F73AB2">
          <w:pPr>
            <w:pStyle w:val="Spistreci1"/>
            <w:rPr>
              <w:rFonts w:asciiTheme="minorHAnsi" w:eastAsiaTheme="minorEastAsia" w:hAnsiTheme="minorHAnsi" w:cstheme="minorBidi"/>
              <w:kern w:val="2"/>
              <w:sz w:val="24"/>
              <w:szCs w:val="24"/>
              <w14:ligatures w14:val="standardContextual"/>
            </w:rPr>
          </w:pPr>
          <w:r w:rsidRPr="00F73AB2">
            <w:fldChar w:fldCharType="begin"/>
          </w:r>
          <w:r w:rsidRPr="00F73AB2">
            <w:instrText xml:space="preserve"> TOC \o "1-1" \h \z \u </w:instrText>
          </w:r>
          <w:r w:rsidRPr="00F73AB2">
            <w:fldChar w:fldCharType="separate"/>
          </w:r>
          <w:hyperlink w:anchor="_Toc213308815" w:history="1">
            <w:r w:rsidR="00D759C8">
              <w:rPr>
                <w:rFonts w:asciiTheme="minorHAnsi" w:eastAsiaTheme="minorEastAsia" w:hAnsiTheme="minorHAnsi" w:cstheme="minorBidi"/>
                <w:kern w:val="2"/>
                <w:sz w:val="24"/>
                <w:szCs w:val="24"/>
                <w14:ligatures w14:val="standardContextual"/>
              </w:rPr>
              <w:tab/>
            </w:r>
            <w:r w:rsidR="00D759C8" w:rsidRPr="00114B09">
              <w:rPr>
                <w:rStyle w:val="Hipercze"/>
                <w:b/>
                <w:bCs/>
              </w:rPr>
              <w:t>Spis treści</w:t>
            </w:r>
            <w:r w:rsidR="00D759C8">
              <w:rPr>
                <w:webHidden/>
              </w:rPr>
              <w:tab/>
            </w:r>
            <w:r w:rsidR="00D759C8">
              <w:rPr>
                <w:webHidden/>
              </w:rPr>
              <w:fldChar w:fldCharType="begin"/>
            </w:r>
            <w:r w:rsidR="00D759C8">
              <w:rPr>
                <w:webHidden/>
              </w:rPr>
              <w:instrText xml:space="preserve"> PAGEREF _Toc213308815 \h </w:instrText>
            </w:r>
            <w:r w:rsidR="00D759C8">
              <w:rPr>
                <w:webHidden/>
              </w:rPr>
            </w:r>
            <w:r w:rsidR="00D759C8">
              <w:rPr>
                <w:webHidden/>
              </w:rPr>
              <w:fldChar w:fldCharType="separate"/>
            </w:r>
            <w:r w:rsidR="00D759C8">
              <w:rPr>
                <w:webHidden/>
              </w:rPr>
              <w:t>2</w:t>
            </w:r>
            <w:r w:rsidR="00D759C8">
              <w:rPr>
                <w:webHidden/>
              </w:rPr>
              <w:fldChar w:fldCharType="end"/>
            </w:r>
          </w:hyperlink>
        </w:p>
        <w:p w14:paraId="1418D9C3" w14:textId="7756F61B"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16" w:history="1">
            <w:r w:rsidRPr="00114B09">
              <w:rPr>
                <w:rStyle w:val="Hipercze"/>
                <w:b/>
                <w:bCs/>
              </w:rPr>
              <w:t>§ 1 DEFINICJE</w:t>
            </w:r>
            <w:r>
              <w:rPr>
                <w:webHidden/>
              </w:rPr>
              <w:tab/>
            </w:r>
            <w:r>
              <w:rPr>
                <w:webHidden/>
              </w:rPr>
              <w:fldChar w:fldCharType="begin"/>
            </w:r>
            <w:r>
              <w:rPr>
                <w:webHidden/>
              </w:rPr>
              <w:instrText xml:space="preserve"> PAGEREF _Toc213308816 \h </w:instrText>
            </w:r>
            <w:r>
              <w:rPr>
                <w:webHidden/>
              </w:rPr>
            </w:r>
            <w:r>
              <w:rPr>
                <w:webHidden/>
              </w:rPr>
              <w:fldChar w:fldCharType="separate"/>
            </w:r>
            <w:r>
              <w:rPr>
                <w:webHidden/>
              </w:rPr>
              <w:t>4</w:t>
            </w:r>
            <w:r>
              <w:rPr>
                <w:webHidden/>
              </w:rPr>
              <w:fldChar w:fldCharType="end"/>
            </w:r>
          </w:hyperlink>
        </w:p>
        <w:p w14:paraId="1866C118" w14:textId="67E91279"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17" w:history="1">
            <w:r w:rsidRPr="00114B09">
              <w:rPr>
                <w:rStyle w:val="Hipercze"/>
                <w:b/>
                <w:bCs/>
              </w:rPr>
              <w:t>§ 2 PRZEDMIOT UMOWY</w:t>
            </w:r>
            <w:r>
              <w:rPr>
                <w:webHidden/>
              </w:rPr>
              <w:tab/>
            </w:r>
            <w:r>
              <w:rPr>
                <w:webHidden/>
              </w:rPr>
              <w:fldChar w:fldCharType="begin"/>
            </w:r>
            <w:r>
              <w:rPr>
                <w:webHidden/>
              </w:rPr>
              <w:instrText xml:space="preserve"> PAGEREF _Toc213308817 \h </w:instrText>
            </w:r>
            <w:r>
              <w:rPr>
                <w:webHidden/>
              </w:rPr>
            </w:r>
            <w:r>
              <w:rPr>
                <w:webHidden/>
              </w:rPr>
              <w:fldChar w:fldCharType="separate"/>
            </w:r>
            <w:r>
              <w:rPr>
                <w:webHidden/>
              </w:rPr>
              <w:t>6</w:t>
            </w:r>
            <w:r>
              <w:rPr>
                <w:webHidden/>
              </w:rPr>
              <w:fldChar w:fldCharType="end"/>
            </w:r>
          </w:hyperlink>
        </w:p>
        <w:p w14:paraId="390A727D" w14:textId="29C8DD4D"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18" w:history="1">
            <w:r w:rsidRPr="00114B09">
              <w:rPr>
                <w:rStyle w:val="Hipercze"/>
                <w:b/>
                <w:bCs/>
              </w:rPr>
              <w:t>§ 3 TERMINY I MIEJSCE WYKONANIA PRZEDMIOTU UMOWY</w:t>
            </w:r>
            <w:r>
              <w:rPr>
                <w:webHidden/>
              </w:rPr>
              <w:tab/>
            </w:r>
            <w:r>
              <w:rPr>
                <w:webHidden/>
              </w:rPr>
              <w:fldChar w:fldCharType="begin"/>
            </w:r>
            <w:r>
              <w:rPr>
                <w:webHidden/>
              </w:rPr>
              <w:instrText xml:space="preserve"> PAGEREF _Toc213308818 \h </w:instrText>
            </w:r>
            <w:r>
              <w:rPr>
                <w:webHidden/>
              </w:rPr>
            </w:r>
            <w:r>
              <w:rPr>
                <w:webHidden/>
              </w:rPr>
              <w:fldChar w:fldCharType="separate"/>
            </w:r>
            <w:r>
              <w:rPr>
                <w:webHidden/>
              </w:rPr>
              <w:t>6</w:t>
            </w:r>
            <w:r>
              <w:rPr>
                <w:webHidden/>
              </w:rPr>
              <w:fldChar w:fldCharType="end"/>
            </w:r>
          </w:hyperlink>
        </w:p>
        <w:p w14:paraId="60D6E4CC" w14:textId="0E0E7F72"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19" w:history="1">
            <w:r w:rsidRPr="00114B09">
              <w:rPr>
                <w:rStyle w:val="Hipercze"/>
                <w:b/>
                <w:bCs/>
              </w:rPr>
              <w:t>§ 4 OBOWIĄZKI WYKONAWCY</w:t>
            </w:r>
            <w:r>
              <w:rPr>
                <w:webHidden/>
              </w:rPr>
              <w:tab/>
            </w:r>
            <w:r>
              <w:rPr>
                <w:webHidden/>
              </w:rPr>
              <w:fldChar w:fldCharType="begin"/>
            </w:r>
            <w:r>
              <w:rPr>
                <w:webHidden/>
              </w:rPr>
              <w:instrText xml:space="preserve"> PAGEREF _Toc213308819 \h </w:instrText>
            </w:r>
            <w:r>
              <w:rPr>
                <w:webHidden/>
              </w:rPr>
            </w:r>
            <w:r>
              <w:rPr>
                <w:webHidden/>
              </w:rPr>
              <w:fldChar w:fldCharType="separate"/>
            </w:r>
            <w:r>
              <w:rPr>
                <w:webHidden/>
              </w:rPr>
              <w:t>6</w:t>
            </w:r>
            <w:r>
              <w:rPr>
                <w:webHidden/>
              </w:rPr>
              <w:fldChar w:fldCharType="end"/>
            </w:r>
          </w:hyperlink>
        </w:p>
        <w:p w14:paraId="2F145993" w14:textId="5FAA11EE"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0" w:history="1">
            <w:r w:rsidRPr="00114B09">
              <w:rPr>
                <w:rStyle w:val="Hipercze"/>
                <w:b/>
                <w:bCs/>
              </w:rPr>
              <w:t>§ 5 OBOWIĄZKI ZAMAWIAJĄCEGO</w:t>
            </w:r>
            <w:r>
              <w:rPr>
                <w:webHidden/>
              </w:rPr>
              <w:tab/>
            </w:r>
            <w:r>
              <w:rPr>
                <w:webHidden/>
              </w:rPr>
              <w:fldChar w:fldCharType="begin"/>
            </w:r>
            <w:r>
              <w:rPr>
                <w:webHidden/>
              </w:rPr>
              <w:instrText xml:space="preserve"> PAGEREF _Toc213308820 \h </w:instrText>
            </w:r>
            <w:r>
              <w:rPr>
                <w:webHidden/>
              </w:rPr>
            </w:r>
            <w:r>
              <w:rPr>
                <w:webHidden/>
              </w:rPr>
              <w:fldChar w:fldCharType="separate"/>
            </w:r>
            <w:r>
              <w:rPr>
                <w:webHidden/>
              </w:rPr>
              <w:t>8</w:t>
            </w:r>
            <w:r>
              <w:rPr>
                <w:webHidden/>
              </w:rPr>
              <w:fldChar w:fldCharType="end"/>
            </w:r>
          </w:hyperlink>
        </w:p>
        <w:p w14:paraId="3ABD32B8" w14:textId="099E2610"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1" w:history="1">
            <w:r w:rsidRPr="00114B09">
              <w:rPr>
                <w:rStyle w:val="Hipercze"/>
                <w:b/>
                <w:bCs/>
              </w:rPr>
              <w:t>§ 6 ZDALNY DOSTĘP</w:t>
            </w:r>
            <w:r>
              <w:rPr>
                <w:webHidden/>
              </w:rPr>
              <w:tab/>
            </w:r>
            <w:r>
              <w:rPr>
                <w:webHidden/>
              </w:rPr>
              <w:fldChar w:fldCharType="begin"/>
            </w:r>
            <w:r>
              <w:rPr>
                <w:webHidden/>
              </w:rPr>
              <w:instrText xml:space="preserve"> PAGEREF _Toc213308821 \h </w:instrText>
            </w:r>
            <w:r>
              <w:rPr>
                <w:webHidden/>
              </w:rPr>
            </w:r>
            <w:r>
              <w:rPr>
                <w:webHidden/>
              </w:rPr>
              <w:fldChar w:fldCharType="separate"/>
            </w:r>
            <w:r>
              <w:rPr>
                <w:webHidden/>
              </w:rPr>
              <w:t>9</w:t>
            </w:r>
            <w:r>
              <w:rPr>
                <w:webHidden/>
              </w:rPr>
              <w:fldChar w:fldCharType="end"/>
            </w:r>
          </w:hyperlink>
        </w:p>
        <w:p w14:paraId="074FA047" w14:textId="55981E29"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2" w:history="1">
            <w:r w:rsidRPr="00114B09">
              <w:rPr>
                <w:rStyle w:val="Hipercze"/>
                <w:b/>
                <w:bCs/>
              </w:rPr>
              <w:t>§ 7 ZASADY ZAMAWIANIA USŁUG ZLECONYCH</w:t>
            </w:r>
            <w:r>
              <w:rPr>
                <w:webHidden/>
              </w:rPr>
              <w:tab/>
            </w:r>
            <w:r>
              <w:rPr>
                <w:webHidden/>
              </w:rPr>
              <w:fldChar w:fldCharType="begin"/>
            </w:r>
            <w:r>
              <w:rPr>
                <w:webHidden/>
              </w:rPr>
              <w:instrText xml:space="preserve"> PAGEREF _Toc213308822 \h </w:instrText>
            </w:r>
            <w:r>
              <w:rPr>
                <w:webHidden/>
              </w:rPr>
            </w:r>
            <w:r>
              <w:rPr>
                <w:webHidden/>
              </w:rPr>
              <w:fldChar w:fldCharType="separate"/>
            </w:r>
            <w:r>
              <w:rPr>
                <w:webHidden/>
              </w:rPr>
              <w:t>10</w:t>
            </w:r>
            <w:r>
              <w:rPr>
                <w:webHidden/>
              </w:rPr>
              <w:fldChar w:fldCharType="end"/>
            </w:r>
          </w:hyperlink>
        </w:p>
        <w:p w14:paraId="14C478B2" w14:textId="262DDF6C"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3" w:history="1">
            <w:r w:rsidRPr="00114B09">
              <w:rPr>
                <w:rStyle w:val="Hipercze"/>
                <w:b/>
                <w:bCs/>
              </w:rPr>
              <w:t>§ 8 ZAKAZ POZYSKIWANIA PRACOWNIKÓW</w:t>
            </w:r>
            <w:r>
              <w:rPr>
                <w:webHidden/>
              </w:rPr>
              <w:tab/>
            </w:r>
            <w:r>
              <w:rPr>
                <w:webHidden/>
              </w:rPr>
              <w:fldChar w:fldCharType="begin"/>
            </w:r>
            <w:r>
              <w:rPr>
                <w:webHidden/>
              </w:rPr>
              <w:instrText xml:space="preserve"> PAGEREF _Toc213308823 \h </w:instrText>
            </w:r>
            <w:r>
              <w:rPr>
                <w:webHidden/>
              </w:rPr>
            </w:r>
            <w:r>
              <w:rPr>
                <w:webHidden/>
              </w:rPr>
              <w:fldChar w:fldCharType="separate"/>
            </w:r>
            <w:r>
              <w:rPr>
                <w:webHidden/>
              </w:rPr>
              <w:t>11</w:t>
            </w:r>
            <w:r>
              <w:rPr>
                <w:webHidden/>
              </w:rPr>
              <w:fldChar w:fldCharType="end"/>
            </w:r>
          </w:hyperlink>
        </w:p>
        <w:p w14:paraId="50570148" w14:textId="77C4FE2E"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4" w:history="1">
            <w:r w:rsidRPr="00114B09">
              <w:rPr>
                <w:rStyle w:val="Hipercze"/>
                <w:b/>
                <w:bCs/>
              </w:rPr>
              <w:t>§ 9 ZASADY ODBIORU PRZEDMIOTU UMOWY</w:t>
            </w:r>
            <w:r>
              <w:rPr>
                <w:webHidden/>
              </w:rPr>
              <w:tab/>
            </w:r>
            <w:r>
              <w:rPr>
                <w:webHidden/>
              </w:rPr>
              <w:fldChar w:fldCharType="begin"/>
            </w:r>
            <w:r>
              <w:rPr>
                <w:webHidden/>
              </w:rPr>
              <w:instrText xml:space="preserve"> PAGEREF _Toc213308824 \h </w:instrText>
            </w:r>
            <w:r>
              <w:rPr>
                <w:webHidden/>
              </w:rPr>
            </w:r>
            <w:r>
              <w:rPr>
                <w:webHidden/>
              </w:rPr>
              <w:fldChar w:fldCharType="separate"/>
            </w:r>
            <w:r>
              <w:rPr>
                <w:webHidden/>
              </w:rPr>
              <w:t>11</w:t>
            </w:r>
            <w:r>
              <w:rPr>
                <w:webHidden/>
              </w:rPr>
              <w:fldChar w:fldCharType="end"/>
            </w:r>
          </w:hyperlink>
        </w:p>
        <w:p w14:paraId="34D8FEF9" w14:textId="617B98DB"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5" w:history="1">
            <w:r w:rsidRPr="00114B09">
              <w:rPr>
                <w:rStyle w:val="Hipercze"/>
                <w:b/>
                <w:bCs/>
              </w:rPr>
              <w:t>§ 10 WYNAGRODZENIE, ZASADY ROZLICZENIA I PŁATNOŚCI</w:t>
            </w:r>
            <w:r>
              <w:rPr>
                <w:webHidden/>
              </w:rPr>
              <w:tab/>
            </w:r>
            <w:r>
              <w:rPr>
                <w:webHidden/>
              </w:rPr>
              <w:fldChar w:fldCharType="begin"/>
            </w:r>
            <w:r>
              <w:rPr>
                <w:webHidden/>
              </w:rPr>
              <w:instrText xml:space="preserve"> PAGEREF _Toc213308825 \h </w:instrText>
            </w:r>
            <w:r>
              <w:rPr>
                <w:webHidden/>
              </w:rPr>
            </w:r>
            <w:r>
              <w:rPr>
                <w:webHidden/>
              </w:rPr>
              <w:fldChar w:fldCharType="separate"/>
            </w:r>
            <w:r>
              <w:rPr>
                <w:webHidden/>
              </w:rPr>
              <w:t>12</w:t>
            </w:r>
            <w:r>
              <w:rPr>
                <w:webHidden/>
              </w:rPr>
              <w:fldChar w:fldCharType="end"/>
            </w:r>
          </w:hyperlink>
        </w:p>
        <w:p w14:paraId="03BA6BCE" w14:textId="74FE1EB6"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6" w:history="1">
            <w:r w:rsidRPr="00114B09">
              <w:rPr>
                <w:rStyle w:val="Hipercze"/>
                <w:b/>
                <w:bCs/>
              </w:rPr>
              <w:t>§ 11 KARY UMOWNE</w:t>
            </w:r>
            <w:r>
              <w:rPr>
                <w:webHidden/>
              </w:rPr>
              <w:tab/>
            </w:r>
            <w:r>
              <w:rPr>
                <w:webHidden/>
              </w:rPr>
              <w:fldChar w:fldCharType="begin"/>
            </w:r>
            <w:r>
              <w:rPr>
                <w:webHidden/>
              </w:rPr>
              <w:instrText xml:space="preserve"> PAGEREF _Toc213308826 \h </w:instrText>
            </w:r>
            <w:r>
              <w:rPr>
                <w:webHidden/>
              </w:rPr>
            </w:r>
            <w:r>
              <w:rPr>
                <w:webHidden/>
              </w:rPr>
              <w:fldChar w:fldCharType="separate"/>
            </w:r>
            <w:r>
              <w:rPr>
                <w:webHidden/>
              </w:rPr>
              <w:t>15</w:t>
            </w:r>
            <w:r>
              <w:rPr>
                <w:webHidden/>
              </w:rPr>
              <w:fldChar w:fldCharType="end"/>
            </w:r>
          </w:hyperlink>
        </w:p>
        <w:p w14:paraId="21C66D0B" w14:textId="4DEC6A66"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7" w:history="1">
            <w:r w:rsidRPr="00114B09">
              <w:rPr>
                <w:rStyle w:val="Hipercze"/>
                <w:b/>
                <w:bCs/>
              </w:rPr>
              <w:t>§ 12 PRAWA AUTORSKIE</w:t>
            </w:r>
            <w:r>
              <w:rPr>
                <w:webHidden/>
              </w:rPr>
              <w:tab/>
            </w:r>
            <w:r>
              <w:rPr>
                <w:webHidden/>
              </w:rPr>
              <w:fldChar w:fldCharType="begin"/>
            </w:r>
            <w:r>
              <w:rPr>
                <w:webHidden/>
              </w:rPr>
              <w:instrText xml:space="preserve"> PAGEREF _Toc213308827 \h </w:instrText>
            </w:r>
            <w:r>
              <w:rPr>
                <w:webHidden/>
              </w:rPr>
            </w:r>
            <w:r>
              <w:rPr>
                <w:webHidden/>
              </w:rPr>
              <w:fldChar w:fldCharType="separate"/>
            </w:r>
            <w:r>
              <w:rPr>
                <w:webHidden/>
              </w:rPr>
              <w:t>17</w:t>
            </w:r>
            <w:r>
              <w:rPr>
                <w:webHidden/>
              </w:rPr>
              <w:fldChar w:fldCharType="end"/>
            </w:r>
          </w:hyperlink>
        </w:p>
        <w:p w14:paraId="5452031B" w14:textId="7120CDAE"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8" w:history="1">
            <w:r w:rsidRPr="00114B09">
              <w:rPr>
                <w:rStyle w:val="Hipercze"/>
                <w:b/>
                <w:bCs/>
              </w:rPr>
              <w:t>§ 13 ROZWIĄZANIE I ODSTĄPIENIE UMOWY</w:t>
            </w:r>
            <w:r>
              <w:rPr>
                <w:webHidden/>
              </w:rPr>
              <w:tab/>
            </w:r>
            <w:r>
              <w:rPr>
                <w:webHidden/>
              </w:rPr>
              <w:fldChar w:fldCharType="begin"/>
            </w:r>
            <w:r>
              <w:rPr>
                <w:webHidden/>
              </w:rPr>
              <w:instrText xml:space="preserve"> PAGEREF _Toc213308828 \h </w:instrText>
            </w:r>
            <w:r>
              <w:rPr>
                <w:webHidden/>
              </w:rPr>
            </w:r>
            <w:r>
              <w:rPr>
                <w:webHidden/>
              </w:rPr>
              <w:fldChar w:fldCharType="separate"/>
            </w:r>
            <w:r>
              <w:rPr>
                <w:webHidden/>
              </w:rPr>
              <w:t>19</w:t>
            </w:r>
            <w:r>
              <w:rPr>
                <w:webHidden/>
              </w:rPr>
              <w:fldChar w:fldCharType="end"/>
            </w:r>
          </w:hyperlink>
        </w:p>
        <w:p w14:paraId="694E00EB" w14:textId="3E8EB18C"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29" w:history="1">
            <w:r w:rsidRPr="00114B09">
              <w:rPr>
                <w:rStyle w:val="Hipercze"/>
                <w:b/>
                <w:bCs/>
              </w:rPr>
              <w:t>§ 14 SIŁA WYŻSZA</w:t>
            </w:r>
            <w:r>
              <w:rPr>
                <w:webHidden/>
              </w:rPr>
              <w:tab/>
            </w:r>
            <w:r>
              <w:rPr>
                <w:webHidden/>
              </w:rPr>
              <w:fldChar w:fldCharType="begin"/>
            </w:r>
            <w:r>
              <w:rPr>
                <w:webHidden/>
              </w:rPr>
              <w:instrText xml:space="preserve"> PAGEREF _Toc213308829 \h </w:instrText>
            </w:r>
            <w:r>
              <w:rPr>
                <w:webHidden/>
              </w:rPr>
            </w:r>
            <w:r>
              <w:rPr>
                <w:webHidden/>
              </w:rPr>
              <w:fldChar w:fldCharType="separate"/>
            </w:r>
            <w:r>
              <w:rPr>
                <w:webHidden/>
              </w:rPr>
              <w:t>21</w:t>
            </w:r>
            <w:r>
              <w:rPr>
                <w:webHidden/>
              </w:rPr>
              <w:fldChar w:fldCharType="end"/>
            </w:r>
          </w:hyperlink>
        </w:p>
        <w:p w14:paraId="7086169A" w14:textId="01F8BDB2"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0" w:history="1">
            <w:r w:rsidRPr="00114B09">
              <w:rPr>
                <w:rStyle w:val="Hipercze"/>
                <w:b/>
                <w:bCs/>
              </w:rPr>
              <w:t>§ 15 POUFNOŚĆ</w:t>
            </w:r>
            <w:r>
              <w:rPr>
                <w:webHidden/>
              </w:rPr>
              <w:tab/>
            </w:r>
            <w:r>
              <w:rPr>
                <w:webHidden/>
              </w:rPr>
              <w:fldChar w:fldCharType="begin"/>
            </w:r>
            <w:r>
              <w:rPr>
                <w:webHidden/>
              </w:rPr>
              <w:instrText xml:space="preserve"> PAGEREF _Toc213308830 \h </w:instrText>
            </w:r>
            <w:r>
              <w:rPr>
                <w:webHidden/>
              </w:rPr>
            </w:r>
            <w:r>
              <w:rPr>
                <w:webHidden/>
              </w:rPr>
              <w:fldChar w:fldCharType="separate"/>
            </w:r>
            <w:r>
              <w:rPr>
                <w:webHidden/>
              </w:rPr>
              <w:t>21</w:t>
            </w:r>
            <w:r>
              <w:rPr>
                <w:webHidden/>
              </w:rPr>
              <w:fldChar w:fldCharType="end"/>
            </w:r>
          </w:hyperlink>
        </w:p>
        <w:p w14:paraId="631E0CFA" w14:textId="017E8962"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1" w:history="1">
            <w:r w:rsidRPr="00114B09">
              <w:rPr>
                <w:rStyle w:val="Hipercze"/>
                <w:b/>
                <w:bCs/>
              </w:rPr>
              <w:t>§ 16 BRAK KONFLIKTU INTERESÓW</w:t>
            </w:r>
            <w:r>
              <w:rPr>
                <w:webHidden/>
              </w:rPr>
              <w:tab/>
            </w:r>
            <w:r>
              <w:rPr>
                <w:webHidden/>
              </w:rPr>
              <w:fldChar w:fldCharType="begin"/>
            </w:r>
            <w:r>
              <w:rPr>
                <w:webHidden/>
              </w:rPr>
              <w:instrText xml:space="preserve"> PAGEREF _Toc213308831 \h </w:instrText>
            </w:r>
            <w:r>
              <w:rPr>
                <w:webHidden/>
              </w:rPr>
            </w:r>
            <w:r>
              <w:rPr>
                <w:webHidden/>
              </w:rPr>
              <w:fldChar w:fldCharType="separate"/>
            </w:r>
            <w:r>
              <w:rPr>
                <w:webHidden/>
              </w:rPr>
              <w:t>24</w:t>
            </w:r>
            <w:r>
              <w:rPr>
                <w:webHidden/>
              </w:rPr>
              <w:fldChar w:fldCharType="end"/>
            </w:r>
          </w:hyperlink>
        </w:p>
        <w:p w14:paraId="12E4B68E" w14:textId="5538C1A9"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2" w:history="1">
            <w:r w:rsidRPr="00114B09">
              <w:rPr>
                <w:rStyle w:val="Hipercze"/>
                <w:b/>
                <w:bCs/>
              </w:rPr>
              <w:t>§ 17 PRZENIESIENIE PRAW I OBOWIĄZKÓW</w:t>
            </w:r>
            <w:r>
              <w:rPr>
                <w:webHidden/>
              </w:rPr>
              <w:tab/>
            </w:r>
            <w:r>
              <w:rPr>
                <w:webHidden/>
              </w:rPr>
              <w:fldChar w:fldCharType="begin"/>
            </w:r>
            <w:r>
              <w:rPr>
                <w:webHidden/>
              </w:rPr>
              <w:instrText xml:space="preserve"> PAGEREF _Toc213308832 \h </w:instrText>
            </w:r>
            <w:r>
              <w:rPr>
                <w:webHidden/>
              </w:rPr>
            </w:r>
            <w:r>
              <w:rPr>
                <w:webHidden/>
              </w:rPr>
              <w:fldChar w:fldCharType="separate"/>
            </w:r>
            <w:r>
              <w:rPr>
                <w:webHidden/>
              </w:rPr>
              <w:t>24</w:t>
            </w:r>
            <w:r>
              <w:rPr>
                <w:webHidden/>
              </w:rPr>
              <w:fldChar w:fldCharType="end"/>
            </w:r>
          </w:hyperlink>
        </w:p>
        <w:p w14:paraId="6B3C0FFE" w14:textId="7169B492"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3" w:history="1">
            <w:r w:rsidRPr="00114B09">
              <w:rPr>
                <w:rStyle w:val="Hipercze"/>
                <w:b/>
                <w:bCs/>
              </w:rPr>
              <w:t>§ 18 PODWYKONAWCY</w:t>
            </w:r>
            <w:r>
              <w:rPr>
                <w:webHidden/>
              </w:rPr>
              <w:tab/>
            </w:r>
            <w:r>
              <w:rPr>
                <w:webHidden/>
              </w:rPr>
              <w:fldChar w:fldCharType="begin"/>
            </w:r>
            <w:r>
              <w:rPr>
                <w:webHidden/>
              </w:rPr>
              <w:instrText xml:space="preserve"> PAGEREF _Toc213308833 \h </w:instrText>
            </w:r>
            <w:r>
              <w:rPr>
                <w:webHidden/>
              </w:rPr>
            </w:r>
            <w:r>
              <w:rPr>
                <w:webHidden/>
              </w:rPr>
              <w:fldChar w:fldCharType="separate"/>
            </w:r>
            <w:r>
              <w:rPr>
                <w:webHidden/>
              </w:rPr>
              <w:t>24</w:t>
            </w:r>
            <w:r>
              <w:rPr>
                <w:webHidden/>
              </w:rPr>
              <w:fldChar w:fldCharType="end"/>
            </w:r>
          </w:hyperlink>
        </w:p>
        <w:p w14:paraId="7A3E7C21" w14:textId="0391C9BA"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4" w:history="1">
            <w:r w:rsidRPr="00114B09">
              <w:rPr>
                <w:rStyle w:val="Hipercze"/>
                <w:b/>
                <w:bCs/>
              </w:rPr>
              <w:t>§ 19 KOORDYNOWANIE UMOWY</w:t>
            </w:r>
            <w:r>
              <w:rPr>
                <w:webHidden/>
              </w:rPr>
              <w:tab/>
            </w:r>
            <w:r>
              <w:rPr>
                <w:webHidden/>
              </w:rPr>
              <w:fldChar w:fldCharType="begin"/>
            </w:r>
            <w:r>
              <w:rPr>
                <w:webHidden/>
              </w:rPr>
              <w:instrText xml:space="preserve"> PAGEREF _Toc213308834 \h </w:instrText>
            </w:r>
            <w:r>
              <w:rPr>
                <w:webHidden/>
              </w:rPr>
            </w:r>
            <w:r>
              <w:rPr>
                <w:webHidden/>
              </w:rPr>
              <w:fldChar w:fldCharType="separate"/>
            </w:r>
            <w:r>
              <w:rPr>
                <w:webHidden/>
              </w:rPr>
              <w:t>25</w:t>
            </w:r>
            <w:r>
              <w:rPr>
                <w:webHidden/>
              </w:rPr>
              <w:fldChar w:fldCharType="end"/>
            </w:r>
          </w:hyperlink>
        </w:p>
        <w:p w14:paraId="4A2CFDBE" w14:textId="635A62F6"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5" w:history="1">
            <w:r w:rsidRPr="00114B09">
              <w:rPr>
                <w:rStyle w:val="Hipercze"/>
                <w:b/>
                <w:bCs/>
              </w:rPr>
              <w:t>§ 20 OCHRONA DANYCH OSOBOWYCH</w:t>
            </w:r>
            <w:r>
              <w:rPr>
                <w:webHidden/>
              </w:rPr>
              <w:tab/>
            </w:r>
            <w:r>
              <w:rPr>
                <w:webHidden/>
              </w:rPr>
              <w:fldChar w:fldCharType="begin"/>
            </w:r>
            <w:r>
              <w:rPr>
                <w:webHidden/>
              </w:rPr>
              <w:instrText xml:space="preserve"> PAGEREF _Toc213308835 \h </w:instrText>
            </w:r>
            <w:r>
              <w:rPr>
                <w:webHidden/>
              </w:rPr>
            </w:r>
            <w:r>
              <w:rPr>
                <w:webHidden/>
              </w:rPr>
              <w:fldChar w:fldCharType="separate"/>
            </w:r>
            <w:r>
              <w:rPr>
                <w:webHidden/>
              </w:rPr>
              <w:t>26</w:t>
            </w:r>
            <w:r>
              <w:rPr>
                <w:webHidden/>
              </w:rPr>
              <w:fldChar w:fldCharType="end"/>
            </w:r>
          </w:hyperlink>
        </w:p>
        <w:p w14:paraId="3B0F3053" w14:textId="3BD23F8F"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6" w:history="1">
            <w:r w:rsidRPr="00114B09">
              <w:rPr>
                <w:rStyle w:val="Hipercze"/>
                <w:b/>
                <w:bCs/>
              </w:rPr>
              <w:t>§ 21 KLAUZULA ANTYKORUPCYJNA</w:t>
            </w:r>
            <w:r>
              <w:rPr>
                <w:webHidden/>
              </w:rPr>
              <w:tab/>
            </w:r>
            <w:r>
              <w:rPr>
                <w:webHidden/>
              </w:rPr>
              <w:fldChar w:fldCharType="begin"/>
            </w:r>
            <w:r>
              <w:rPr>
                <w:webHidden/>
              </w:rPr>
              <w:instrText xml:space="preserve"> PAGEREF _Toc213308836 \h </w:instrText>
            </w:r>
            <w:r>
              <w:rPr>
                <w:webHidden/>
              </w:rPr>
            </w:r>
            <w:r>
              <w:rPr>
                <w:webHidden/>
              </w:rPr>
              <w:fldChar w:fldCharType="separate"/>
            </w:r>
            <w:r>
              <w:rPr>
                <w:webHidden/>
              </w:rPr>
              <w:t>27</w:t>
            </w:r>
            <w:r>
              <w:rPr>
                <w:webHidden/>
              </w:rPr>
              <w:fldChar w:fldCharType="end"/>
            </w:r>
          </w:hyperlink>
        </w:p>
        <w:p w14:paraId="50BDB2DF" w14:textId="3DAB6578"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7" w:history="1">
            <w:r w:rsidRPr="00114B09">
              <w:rPr>
                <w:rStyle w:val="Hipercze"/>
                <w:b/>
                <w:bCs/>
              </w:rPr>
              <w:t xml:space="preserve">§ 22 </w:t>
            </w:r>
            <w:r w:rsidRPr="00114B09">
              <w:rPr>
                <w:rStyle w:val="Hipercze"/>
                <w:rFonts w:eastAsia="Arial"/>
                <w:b/>
                <w:bCs/>
              </w:rPr>
              <w:t>WYST</w:t>
            </w:r>
            <w:r w:rsidRPr="00114B09">
              <w:rPr>
                <w:rStyle w:val="Hipercze"/>
                <w:rFonts w:cs="Times New Roman"/>
                <w:b/>
                <w:bCs/>
              </w:rPr>
              <w:t>ĄPIENIA PUBLICZNE</w:t>
            </w:r>
            <w:r>
              <w:rPr>
                <w:webHidden/>
              </w:rPr>
              <w:tab/>
            </w:r>
            <w:r>
              <w:rPr>
                <w:webHidden/>
              </w:rPr>
              <w:fldChar w:fldCharType="begin"/>
            </w:r>
            <w:r>
              <w:rPr>
                <w:webHidden/>
              </w:rPr>
              <w:instrText xml:space="preserve"> PAGEREF _Toc213308837 \h </w:instrText>
            </w:r>
            <w:r>
              <w:rPr>
                <w:webHidden/>
              </w:rPr>
            </w:r>
            <w:r>
              <w:rPr>
                <w:webHidden/>
              </w:rPr>
              <w:fldChar w:fldCharType="separate"/>
            </w:r>
            <w:r>
              <w:rPr>
                <w:webHidden/>
              </w:rPr>
              <w:t>27</w:t>
            </w:r>
            <w:r>
              <w:rPr>
                <w:webHidden/>
              </w:rPr>
              <w:fldChar w:fldCharType="end"/>
            </w:r>
          </w:hyperlink>
        </w:p>
        <w:p w14:paraId="1884033C" w14:textId="5ACCCE14"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8" w:history="1">
            <w:r w:rsidRPr="00114B09">
              <w:rPr>
                <w:rStyle w:val="Hipercze"/>
                <w:b/>
                <w:bCs/>
              </w:rPr>
              <w:t>§ 23 ZAWIADOMIENIA I ZMIANY W UMOWIE</w:t>
            </w:r>
            <w:r>
              <w:rPr>
                <w:webHidden/>
              </w:rPr>
              <w:tab/>
            </w:r>
            <w:r>
              <w:rPr>
                <w:webHidden/>
              </w:rPr>
              <w:fldChar w:fldCharType="begin"/>
            </w:r>
            <w:r>
              <w:rPr>
                <w:webHidden/>
              </w:rPr>
              <w:instrText xml:space="preserve"> PAGEREF _Toc213308838 \h </w:instrText>
            </w:r>
            <w:r>
              <w:rPr>
                <w:webHidden/>
              </w:rPr>
            </w:r>
            <w:r>
              <w:rPr>
                <w:webHidden/>
              </w:rPr>
              <w:fldChar w:fldCharType="separate"/>
            </w:r>
            <w:r>
              <w:rPr>
                <w:webHidden/>
              </w:rPr>
              <w:t>28</w:t>
            </w:r>
            <w:r>
              <w:rPr>
                <w:webHidden/>
              </w:rPr>
              <w:fldChar w:fldCharType="end"/>
            </w:r>
          </w:hyperlink>
        </w:p>
        <w:p w14:paraId="1B7CCFB1" w14:textId="7D7BD2FE"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39" w:history="1">
            <w:r w:rsidRPr="00114B09">
              <w:rPr>
                <w:rStyle w:val="Hipercze"/>
                <w:b/>
                <w:bCs/>
              </w:rPr>
              <w:t>§ 24 KLAUZULA COMPLIANCE</w:t>
            </w:r>
            <w:r>
              <w:rPr>
                <w:webHidden/>
              </w:rPr>
              <w:tab/>
            </w:r>
            <w:r>
              <w:rPr>
                <w:webHidden/>
              </w:rPr>
              <w:fldChar w:fldCharType="begin"/>
            </w:r>
            <w:r>
              <w:rPr>
                <w:webHidden/>
              </w:rPr>
              <w:instrText xml:space="preserve"> PAGEREF _Toc213308839 \h </w:instrText>
            </w:r>
            <w:r>
              <w:rPr>
                <w:webHidden/>
              </w:rPr>
            </w:r>
            <w:r>
              <w:rPr>
                <w:webHidden/>
              </w:rPr>
              <w:fldChar w:fldCharType="separate"/>
            </w:r>
            <w:r>
              <w:rPr>
                <w:webHidden/>
              </w:rPr>
              <w:t>28</w:t>
            </w:r>
            <w:r>
              <w:rPr>
                <w:webHidden/>
              </w:rPr>
              <w:fldChar w:fldCharType="end"/>
            </w:r>
          </w:hyperlink>
        </w:p>
        <w:p w14:paraId="1E388A4D" w14:textId="2C6DED2D"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40" w:history="1">
            <w:r w:rsidRPr="00114B09">
              <w:rPr>
                <w:rStyle w:val="Hipercze"/>
                <w:b/>
                <w:bCs/>
              </w:rPr>
              <w:t>§ 25 OBOWIĄZEK ZGŁASZANIA INCYDENTÓW BEZPIECZEŃSTWA</w:t>
            </w:r>
            <w:r>
              <w:rPr>
                <w:webHidden/>
              </w:rPr>
              <w:tab/>
            </w:r>
            <w:r>
              <w:rPr>
                <w:webHidden/>
              </w:rPr>
              <w:fldChar w:fldCharType="begin"/>
            </w:r>
            <w:r>
              <w:rPr>
                <w:webHidden/>
              </w:rPr>
              <w:instrText xml:space="preserve"> PAGEREF _Toc213308840 \h </w:instrText>
            </w:r>
            <w:r>
              <w:rPr>
                <w:webHidden/>
              </w:rPr>
            </w:r>
            <w:r>
              <w:rPr>
                <w:webHidden/>
              </w:rPr>
              <w:fldChar w:fldCharType="separate"/>
            </w:r>
            <w:r>
              <w:rPr>
                <w:webHidden/>
              </w:rPr>
              <w:t>29</w:t>
            </w:r>
            <w:r>
              <w:rPr>
                <w:webHidden/>
              </w:rPr>
              <w:fldChar w:fldCharType="end"/>
            </w:r>
          </w:hyperlink>
        </w:p>
        <w:p w14:paraId="7A1E6D02" w14:textId="352485F7"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41" w:history="1">
            <w:r w:rsidRPr="00114B09">
              <w:rPr>
                <w:rStyle w:val="Hipercze"/>
                <w:b/>
                <w:bCs/>
              </w:rPr>
              <w:t>§ 26 KLAUZULA SANKCYJNA</w:t>
            </w:r>
            <w:r>
              <w:rPr>
                <w:webHidden/>
              </w:rPr>
              <w:tab/>
            </w:r>
            <w:r>
              <w:rPr>
                <w:webHidden/>
              </w:rPr>
              <w:fldChar w:fldCharType="begin"/>
            </w:r>
            <w:r>
              <w:rPr>
                <w:webHidden/>
              </w:rPr>
              <w:instrText xml:space="preserve"> PAGEREF _Toc213308841 \h </w:instrText>
            </w:r>
            <w:r>
              <w:rPr>
                <w:webHidden/>
              </w:rPr>
            </w:r>
            <w:r>
              <w:rPr>
                <w:webHidden/>
              </w:rPr>
              <w:fldChar w:fldCharType="separate"/>
            </w:r>
            <w:r>
              <w:rPr>
                <w:webHidden/>
              </w:rPr>
              <w:t>29</w:t>
            </w:r>
            <w:r>
              <w:rPr>
                <w:webHidden/>
              </w:rPr>
              <w:fldChar w:fldCharType="end"/>
            </w:r>
          </w:hyperlink>
        </w:p>
        <w:p w14:paraId="7C48D90A" w14:textId="4EBD3F45" w:rsidR="00D759C8" w:rsidRDefault="00D759C8">
          <w:pPr>
            <w:pStyle w:val="Spistreci1"/>
            <w:rPr>
              <w:rFonts w:asciiTheme="minorHAnsi" w:eastAsiaTheme="minorEastAsia" w:hAnsiTheme="minorHAnsi" w:cstheme="minorBidi"/>
              <w:kern w:val="2"/>
              <w:sz w:val="24"/>
              <w:szCs w:val="24"/>
              <w14:ligatures w14:val="standardContextual"/>
            </w:rPr>
          </w:pPr>
          <w:hyperlink w:anchor="_Toc213308842" w:history="1">
            <w:r w:rsidRPr="00114B09">
              <w:rPr>
                <w:rStyle w:val="Hipercze"/>
                <w:b/>
                <w:bCs/>
              </w:rPr>
              <w:t>§ 27 POSTANOWIENIA KOŃCOWE</w:t>
            </w:r>
            <w:r>
              <w:rPr>
                <w:webHidden/>
              </w:rPr>
              <w:tab/>
            </w:r>
            <w:r>
              <w:rPr>
                <w:webHidden/>
              </w:rPr>
              <w:fldChar w:fldCharType="begin"/>
            </w:r>
            <w:r>
              <w:rPr>
                <w:webHidden/>
              </w:rPr>
              <w:instrText xml:space="preserve"> PAGEREF _Toc213308842 \h </w:instrText>
            </w:r>
            <w:r>
              <w:rPr>
                <w:webHidden/>
              </w:rPr>
            </w:r>
            <w:r>
              <w:rPr>
                <w:webHidden/>
              </w:rPr>
              <w:fldChar w:fldCharType="separate"/>
            </w:r>
            <w:r>
              <w:rPr>
                <w:webHidden/>
              </w:rPr>
              <w:t>31</w:t>
            </w:r>
            <w:r>
              <w:rPr>
                <w:webHidden/>
              </w:rPr>
              <w:fldChar w:fldCharType="end"/>
            </w:r>
          </w:hyperlink>
        </w:p>
        <w:p w14:paraId="3057B3EF" w14:textId="51AA2C57" w:rsidR="00F73AB2" w:rsidRPr="00F73AB2" w:rsidRDefault="00F73AB2" w:rsidP="00F73AB2">
          <w:pPr>
            <w:spacing w:after="0" w:line="240" w:lineRule="auto"/>
            <w:rPr>
              <w:rFonts w:ascii="Arial" w:eastAsia="Times New Roman" w:hAnsi="Arial" w:cs="Arial"/>
              <w:szCs w:val="20"/>
              <w:lang w:eastAsia="pl-PL"/>
            </w:rPr>
          </w:pPr>
          <w:r w:rsidRPr="00F73AB2">
            <w:rPr>
              <w:rFonts w:ascii="Arial" w:eastAsia="Times New Roman" w:hAnsi="Arial" w:cs="Arial"/>
              <w:b/>
              <w:bCs/>
              <w:szCs w:val="20"/>
              <w:lang w:eastAsia="pl-PL"/>
            </w:rPr>
            <w:fldChar w:fldCharType="end"/>
          </w:r>
        </w:p>
        <w:p w14:paraId="2F9EB14A" w14:textId="77777777" w:rsidR="00F73AB2" w:rsidRPr="00F73AB2" w:rsidRDefault="00F73AB2" w:rsidP="00F73AB2">
          <w:pPr>
            <w:spacing w:after="0" w:line="240" w:lineRule="auto"/>
            <w:rPr>
              <w:rFonts w:ascii="Arial" w:eastAsia="Times New Roman" w:hAnsi="Arial" w:cs="Arial"/>
              <w:b/>
              <w:bCs/>
              <w:szCs w:val="20"/>
            </w:rPr>
          </w:pPr>
          <w:r w:rsidRPr="00F73AB2">
            <w:rPr>
              <w:rFonts w:ascii="Arial" w:eastAsia="Times New Roman" w:hAnsi="Arial" w:cs="Arial"/>
              <w:szCs w:val="20"/>
              <w:lang w:eastAsia="pl-PL"/>
            </w:rPr>
            <w:br w:type="page"/>
          </w:r>
        </w:p>
      </w:sdtContent>
    </w:sdt>
    <w:p w14:paraId="76043913" w14:textId="3CDEDC6D" w:rsidR="00F73AB2" w:rsidRPr="00F73AB2" w:rsidRDefault="00F73AB2" w:rsidP="00F73AB2">
      <w:pPr>
        <w:spacing w:before="120" w:after="120" w:line="276" w:lineRule="auto"/>
        <w:jc w:val="both"/>
        <w:rPr>
          <w:rFonts w:ascii="Arial" w:eastAsia="Times New Roman" w:hAnsi="Arial" w:cs="Arial"/>
          <w:bCs/>
          <w:i/>
          <w:lang w:eastAsia="pl-PL"/>
        </w:rPr>
      </w:pPr>
      <w:r w:rsidRPr="00F73AB2">
        <w:rPr>
          <w:rFonts w:ascii="Arial" w:eastAsia="Times New Roman" w:hAnsi="Arial" w:cs="Arial"/>
          <w:bCs/>
          <w:lang w:eastAsia="pl-PL"/>
        </w:rPr>
        <w:lastRenderedPageBreak/>
        <w:t>W oparciu o dokonany wybór oferty Wykonawcy, w Postępowaniu o udzielenie Zamówienia Niepublicznego pr</w:t>
      </w:r>
      <w:r w:rsidR="005B5C32">
        <w:rPr>
          <w:rFonts w:ascii="Arial" w:eastAsia="Times New Roman" w:hAnsi="Arial" w:cs="Arial"/>
          <w:bCs/>
          <w:lang w:eastAsia="pl-PL"/>
        </w:rPr>
        <w:t xml:space="preserve">zeprowadzonym w </w:t>
      </w:r>
      <w:r w:rsidR="005B5C32" w:rsidRPr="00901271">
        <w:rPr>
          <w:rFonts w:ascii="Arial" w:eastAsia="Times New Roman" w:hAnsi="Arial" w:cs="Arial"/>
          <w:bCs/>
          <w:lang w:eastAsia="pl-PL"/>
        </w:rPr>
        <w:t xml:space="preserve">trybie </w:t>
      </w:r>
      <w:r w:rsidR="00901271" w:rsidRPr="008A0856">
        <w:rPr>
          <w:rFonts w:ascii="Arial" w:eastAsia="Times New Roman" w:hAnsi="Arial" w:cs="Arial"/>
          <w:bCs/>
          <w:lang w:eastAsia="pl-PL"/>
        </w:rPr>
        <w:t>nieograniczonym</w:t>
      </w:r>
      <w:r w:rsidR="00901271" w:rsidRPr="00901271">
        <w:rPr>
          <w:rFonts w:ascii="Arial" w:eastAsia="Times New Roman" w:hAnsi="Arial" w:cs="Arial"/>
          <w:lang w:eastAsia="pl-PL"/>
        </w:rPr>
        <w:t xml:space="preserve"> </w:t>
      </w:r>
      <w:r w:rsidRPr="00F73AB2">
        <w:rPr>
          <w:rFonts w:ascii="Arial" w:eastAsia="Times New Roman" w:hAnsi="Arial" w:cs="Arial"/>
          <w:lang w:eastAsia="pl-PL"/>
        </w:rPr>
        <w:t>(Postępowanie nr </w:t>
      </w:r>
      <w:r w:rsidR="00D759C8">
        <w:rPr>
          <w:rFonts w:ascii="Arial" w:eastAsia="Times New Roman" w:hAnsi="Arial" w:cs="Arial"/>
          <w:lang w:eastAsia="pl-PL"/>
        </w:rPr>
        <w:t>…</w:t>
      </w:r>
      <w:r w:rsidRPr="00F73AB2">
        <w:rPr>
          <w:rFonts w:ascii="Arial" w:eastAsia="Times New Roman" w:hAnsi="Arial" w:cs="Arial"/>
          <w:lang w:eastAsia="pl-PL"/>
        </w:rPr>
        <w:t xml:space="preserve">) </w:t>
      </w:r>
      <w:r w:rsidRPr="00F73AB2">
        <w:rPr>
          <w:rFonts w:ascii="Arial" w:eastAsia="Times New Roman" w:hAnsi="Arial" w:cs="Arial"/>
          <w:bCs/>
          <w:lang w:eastAsia="pl-PL"/>
        </w:rPr>
        <w:t xml:space="preserve">na podstawie </w:t>
      </w:r>
      <w:r w:rsidRPr="00F73AB2">
        <w:rPr>
          <w:rFonts w:ascii="Arial" w:eastAsia="Times New Roman" w:hAnsi="Arial" w:cs="Arial"/>
          <w:bCs/>
          <w:i/>
          <w:lang w:eastAsia="pl-PL"/>
        </w:rPr>
        <w:t xml:space="preserve">Regulaminu udzielania zamówień w </w:t>
      </w:r>
      <w:r w:rsidRPr="00F73AB2">
        <w:rPr>
          <w:rFonts w:ascii="Arial" w:eastAsia="Times New Roman" w:hAnsi="Arial" w:cs="Arial"/>
          <w:lang w:eastAsia="pl-PL"/>
        </w:rPr>
        <w:t>Grupie TAURON</w:t>
      </w:r>
      <w:r w:rsidRPr="00F73AB2">
        <w:rPr>
          <w:rFonts w:ascii="Arial" w:eastAsia="Times New Roman" w:hAnsi="Arial" w:cs="Arial"/>
          <w:i/>
          <w:lang w:eastAsia="pl-PL"/>
        </w:rPr>
        <w:t xml:space="preserve"> </w:t>
      </w:r>
      <w:r w:rsidR="00213F7D">
        <w:rPr>
          <w:rFonts w:ascii="Arial" w:eastAsia="Times New Roman" w:hAnsi="Arial" w:cs="Arial"/>
          <w:lang w:eastAsia="pl-PL"/>
        </w:rPr>
        <w:t xml:space="preserve">Zamawiający zleca, a Wykonawca przyjmuje do wykonania </w:t>
      </w:r>
      <w:r w:rsidRPr="00F73AB2">
        <w:rPr>
          <w:rFonts w:ascii="Arial" w:eastAsia="Times New Roman" w:hAnsi="Arial" w:cs="Arial"/>
          <w:lang w:eastAsia="pl-PL"/>
        </w:rPr>
        <w:t>zadanie pn.:</w:t>
      </w:r>
    </w:p>
    <w:p w14:paraId="1B0E7BE6" w14:textId="41D0063D" w:rsidR="00F73AB2" w:rsidRPr="00F73AB2" w:rsidRDefault="00F73AB2" w:rsidP="09A8F8E9">
      <w:pPr>
        <w:spacing w:before="120" w:after="120" w:line="276" w:lineRule="auto"/>
        <w:jc w:val="center"/>
        <w:rPr>
          <w:rFonts w:ascii="Arial" w:eastAsia="Times New Roman" w:hAnsi="Arial" w:cs="Arial"/>
          <w:b/>
          <w:bCs/>
          <w:i/>
          <w:iCs/>
          <w:lang w:eastAsia="pl-PL"/>
        </w:rPr>
      </w:pPr>
      <w:r w:rsidRPr="09A8F8E9">
        <w:rPr>
          <w:rFonts w:ascii="Arial" w:eastAsia="Times New Roman" w:hAnsi="Arial" w:cs="Arial"/>
          <w:b/>
          <w:bCs/>
          <w:i/>
          <w:iCs/>
          <w:lang w:eastAsia="pl-PL"/>
        </w:rPr>
        <w:t>„</w:t>
      </w:r>
      <w:r w:rsidR="008A0856" w:rsidRPr="09A8F8E9">
        <w:rPr>
          <w:rFonts w:ascii="Arial" w:eastAsia="Times New Roman" w:hAnsi="Arial" w:cs="Arial"/>
          <w:b/>
          <w:bCs/>
          <w:i/>
          <w:iCs/>
          <w:lang w:eastAsia="pl-PL"/>
        </w:rPr>
        <w:t>Świadczenie usług analitycznych</w:t>
      </w:r>
      <w:r w:rsidR="3BFE8E73" w:rsidRPr="09A8F8E9">
        <w:rPr>
          <w:rFonts w:ascii="Arial" w:eastAsia="Times New Roman" w:hAnsi="Arial" w:cs="Arial"/>
          <w:b/>
          <w:bCs/>
          <w:i/>
          <w:iCs/>
          <w:lang w:eastAsia="pl-PL"/>
        </w:rPr>
        <w:t>,</w:t>
      </w:r>
      <w:r w:rsidR="00554421" w:rsidRPr="09A8F8E9">
        <w:rPr>
          <w:rFonts w:ascii="Arial" w:eastAsia="Times New Roman" w:hAnsi="Arial" w:cs="Arial"/>
          <w:b/>
          <w:bCs/>
          <w:i/>
          <w:iCs/>
          <w:lang w:eastAsia="pl-PL"/>
        </w:rPr>
        <w:t xml:space="preserve"> </w:t>
      </w:r>
      <w:r w:rsidR="008A0856" w:rsidRPr="09A8F8E9">
        <w:rPr>
          <w:rFonts w:ascii="Arial" w:eastAsia="Times New Roman" w:hAnsi="Arial" w:cs="Arial"/>
          <w:b/>
          <w:bCs/>
          <w:i/>
          <w:iCs/>
          <w:lang w:eastAsia="pl-PL"/>
        </w:rPr>
        <w:t xml:space="preserve">deweloperskich </w:t>
      </w:r>
      <w:r w:rsidR="78B58ECE" w:rsidRPr="09A8F8E9">
        <w:rPr>
          <w:rFonts w:ascii="Arial" w:eastAsia="Times New Roman" w:hAnsi="Arial" w:cs="Arial"/>
          <w:b/>
          <w:bCs/>
          <w:i/>
          <w:iCs/>
          <w:lang w:eastAsia="pl-PL"/>
        </w:rPr>
        <w:t xml:space="preserve">i architektonicznych </w:t>
      </w:r>
      <w:r w:rsidR="008A0856" w:rsidRPr="09A8F8E9">
        <w:rPr>
          <w:rFonts w:ascii="Arial" w:eastAsia="Times New Roman" w:hAnsi="Arial" w:cs="Arial"/>
          <w:b/>
          <w:bCs/>
          <w:i/>
          <w:iCs/>
          <w:lang w:eastAsia="pl-PL"/>
        </w:rPr>
        <w:t>w zakresie robotyzacji procesów biznesowych z wykorzystaniem UiPath</w:t>
      </w:r>
      <w:r w:rsidRPr="09A8F8E9">
        <w:rPr>
          <w:rFonts w:ascii="Arial" w:eastAsia="Times New Roman" w:hAnsi="Arial" w:cs="Arial"/>
          <w:b/>
          <w:bCs/>
          <w:i/>
          <w:iCs/>
          <w:lang w:eastAsia="pl-PL"/>
        </w:rPr>
        <w:t xml:space="preserve"> oraz elementów sztucznej inteligencji.”</w:t>
      </w:r>
    </w:p>
    <w:p w14:paraId="15B3F2E9" w14:textId="0D3C7BF9" w:rsidR="00F73AB2" w:rsidRPr="00516794" w:rsidRDefault="00516794" w:rsidP="00F73AB2">
      <w:pPr>
        <w:tabs>
          <w:tab w:val="center" w:pos="4819"/>
          <w:tab w:val="left" w:pos="8168"/>
        </w:tabs>
        <w:spacing w:before="120" w:after="120" w:line="276" w:lineRule="auto"/>
        <w:rPr>
          <w:rFonts w:ascii="Arial" w:eastAsia="Times New Roman" w:hAnsi="Arial" w:cs="Arial"/>
          <w:lang w:eastAsia="pl-PL"/>
        </w:rPr>
      </w:pPr>
      <w:r w:rsidRPr="00516794">
        <w:rPr>
          <w:rFonts w:ascii="Arial" w:eastAsia="Times New Roman" w:hAnsi="Arial" w:cs="Arial"/>
          <w:lang w:eastAsia="pl-PL"/>
        </w:rPr>
        <w:t>zwane dalej Przedmiotem Umowy</w:t>
      </w:r>
      <w:r>
        <w:rPr>
          <w:rFonts w:ascii="Arial" w:eastAsia="Times New Roman" w:hAnsi="Arial" w:cs="Arial"/>
          <w:lang w:eastAsia="pl-PL"/>
        </w:rPr>
        <w:t xml:space="preserve">. </w:t>
      </w:r>
      <w:r w:rsidR="00F73AB2" w:rsidRPr="00F73AB2">
        <w:rPr>
          <w:rFonts w:ascii="Arial" w:eastAsia="Times New Roman" w:hAnsi="Arial" w:cs="Arial"/>
          <w:lang w:eastAsia="pl-PL"/>
        </w:rPr>
        <w:t>Strony postanawiają zawrzeć Umowę następującej treści:</w:t>
      </w:r>
    </w:p>
    <w:p w14:paraId="337A8BA5" w14:textId="77777777"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1" w:name="_Toc213308816"/>
      <w:bookmarkStart w:id="2" w:name="OLE_LINK1"/>
      <w:bookmarkStart w:id="3" w:name="OLE_LINK2"/>
      <w:r w:rsidRPr="00F73AB2">
        <w:rPr>
          <w:rFonts w:ascii="Arial" w:eastAsia="Times New Roman" w:hAnsi="Arial" w:cs="Arial"/>
          <w:b/>
          <w:bCs/>
          <w:szCs w:val="20"/>
        </w:rPr>
        <w:t>§ 1</w:t>
      </w:r>
      <w:r w:rsidRPr="00F73AB2">
        <w:rPr>
          <w:rFonts w:ascii="Arial" w:eastAsia="Times New Roman" w:hAnsi="Arial" w:cs="Arial"/>
          <w:b/>
          <w:bCs/>
          <w:szCs w:val="20"/>
        </w:rPr>
        <w:br/>
        <w:t>DEFINICJE</w:t>
      </w:r>
      <w:bookmarkEnd w:id="1"/>
    </w:p>
    <w:p w14:paraId="7F4BF8DA" w14:textId="77777777" w:rsidR="00F73AB2" w:rsidRPr="00F73AB2" w:rsidRDefault="00F73AB2" w:rsidP="00F73AB2">
      <w:pPr>
        <w:spacing w:before="120" w:after="120" w:line="276" w:lineRule="auto"/>
        <w:jc w:val="both"/>
        <w:rPr>
          <w:rFonts w:ascii="Arial" w:eastAsia="Times New Roman" w:hAnsi="Arial" w:cs="Arial"/>
          <w:bCs/>
          <w:lang w:eastAsia="pl-PL"/>
        </w:rPr>
      </w:pPr>
      <w:r w:rsidRPr="00F73AB2">
        <w:rPr>
          <w:rFonts w:ascii="Arial" w:eastAsia="Times New Roman" w:hAnsi="Arial" w:cs="Arial"/>
          <w:bCs/>
          <w:lang w:eastAsia="pl-PL"/>
        </w:rPr>
        <w:t>Strony przyjmują̨ następujące znaczenie dla poniższych pojęć pisanych wielką literą niezależnie od tego czy zostały użyte w liczbie pojedynczej, czy w liczbie mnogiej:</w:t>
      </w:r>
    </w:p>
    <w:p w14:paraId="498854D7" w14:textId="178F2D94" w:rsidR="005B5C32" w:rsidRPr="005B5C32" w:rsidRDefault="005B5C32" w:rsidP="00B3229E">
      <w:pPr>
        <w:numPr>
          <w:ilvl w:val="0"/>
          <w:numId w:val="70"/>
        </w:numPr>
        <w:spacing w:before="120" w:after="120" w:line="276" w:lineRule="auto"/>
        <w:ind w:left="714" w:hanging="357"/>
        <w:jc w:val="both"/>
        <w:rPr>
          <w:rFonts w:ascii="Arial" w:eastAsia="Times New Roman" w:hAnsi="Arial" w:cs="Arial"/>
          <w:bCs/>
          <w:lang w:eastAsia="pl-PL"/>
        </w:rPr>
      </w:pPr>
      <w:r w:rsidRPr="005B5C32">
        <w:rPr>
          <w:rFonts w:ascii="Arial" w:eastAsia="Times New Roman" w:hAnsi="Arial" w:cs="Arial"/>
          <w:b/>
          <w:bCs/>
          <w:lang w:eastAsia="pl-PL"/>
        </w:rPr>
        <w:t>Administrator Danych Osobowych</w:t>
      </w:r>
      <w:r w:rsidRPr="005B5C32">
        <w:rPr>
          <w:rFonts w:ascii="Arial" w:eastAsia="Times New Roman" w:hAnsi="Arial" w:cs="Arial"/>
          <w:bCs/>
          <w:lang w:eastAsia="pl-PL"/>
        </w:rPr>
        <w:t xml:space="preserve"> – osoba fizyczna </w:t>
      </w:r>
      <w:r w:rsidRPr="005B5C32">
        <w:rPr>
          <w:rFonts w:ascii="Arial" w:hAnsi="Arial" w:cs="Arial"/>
        </w:rPr>
        <w:t>lub prawna, organ publiczny, jednostka lub inny podmiot, który samodzielnie lub wspólnie z innymi ustala cele i 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wyznaczania.</w:t>
      </w:r>
    </w:p>
    <w:p w14:paraId="2096C114" w14:textId="05C74AAC" w:rsidR="00F73AB2" w:rsidRPr="00F73AB2" w:rsidRDefault="00F73AB2" w:rsidP="00B3229E">
      <w:pPr>
        <w:numPr>
          <w:ilvl w:val="0"/>
          <w:numId w:val="70"/>
        </w:numPr>
        <w:spacing w:before="120" w:after="120" w:line="276" w:lineRule="auto"/>
        <w:jc w:val="both"/>
        <w:rPr>
          <w:rFonts w:ascii="Arial" w:eastAsia="Times New Roman" w:hAnsi="Arial" w:cs="Arial"/>
          <w:bCs/>
          <w:lang w:eastAsia="pl-PL"/>
        </w:rPr>
      </w:pPr>
      <w:r w:rsidRPr="00F73AB2">
        <w:rPr>
          <w:rFonts w:ascii="Arial" w:eastAsia="Times New Roman" w:hAnsi="Arial" w:cs="Arial"/>
          <w:b/>
          <w:bCs/>
          <w:lang w:eastAsia="pl-PL"/>
        </w:rPr>
        <w:t>Bezpieczeństwo</w:t>
      </w:r>
      <w:r w:rsidRPr="00F73AB2">
        <w:rPr>
          <w:rFonts w:ascii="Arial" w:eastAsia="Times New Roman" w:hAnsi="Arial" w:cs="Arial"/>
          <w:bCs/>
          <w:lang w:eastAsia="pl-PL"/>
        </w:rPr>
        <w:t xml:space="preserve"> – ogół sił, środków technicznych oraz działań organizacyjnych mających na celu zapewnienie prawidłowej i niezakłóconej realizacji procesów biznesowych oraz operacyjnych, jak również ochrony zasobów materialnych i niematerialnych Grupy TAURON.</w:t>
      </w:r>
    </w:p>
    <w:p w14:paraId="5279D5BC" w14:textId="77777777" w:rsidR="00F73AB2" w:rsidRDefault="00F73AB2" w:rsidP="00B3229E">
      <w:pPr>
        <w:numPr>
          <w:ilvl w:val="0"/>
          <w:numId w:val="70"/>
        </w:numPr>
        <w:spacing w:before="120" w:after="120" w:line="276" w:lineRule="auto"/>
        <w:jc w:val="both"/>
        <w:rPr>
          <w:rFonts w:ascii="Arial" w:eastAsia="Times New Roman" w:hAnsi="Arial" w:cs="Arial"/>
          <w:bCs/>
          <w:lang w:eastAsia="pl-PL"/>
        </w:rPr>
      </w:pPr>
      <w:r w:rsidRPr="00F73AB2">
        <w:rPr>
          <w:rFonts w:ascii="Arial" w:eastAsia="Times New Roman" w:hAnsi="Arial" w:cs="Arial"/>
          <w:b/>
          <w:bCs/>
          <w:lang w:eastAsia="pl-PL"/>
        </w:rPr>
        <w:t>Cyberbezpieczeństwo</w:t>
      </w:r>
      <w:r w:rsidRPr="00F73AB2">
        <w:rPr>
          <w:rFonts w:ascii="Arial" w:eastAsia="Times New Roman" w:hAnsi="Arial" w:cs="Arial"/>
          <w:bCs/>
          <w:lang w:eastAsia="pl-PL"/>
        </w:rPr>
        <w:t xml:space="preserve"> (Bezpieczeństwo IT) – odporność systemów informatycznych na działania naruszające poufność, integralność, dostępność i autentyczność przetwarzanych danych lub związanych z nimi usług oferowanych przez te systemy.</w:t>
      </w:r>
    </w:p>
    <w:p w14:paraId="1D48D0C5" w14:textId="791970B4" w:rsidR="00F35CD8" w:rsidRPr="00F73AB2" w:rsidRDefault="00F35CD8" w:rsidP="00B3229E">
      <w:pPr>
        <w:numPr>
          <w:ilvl w:val="0"/>
          <w:numId w:val="70"/>
        </w:numPr>
        <w:spacing w:before="120" w:after="120" w:line="276" w:lineRule="auto"/>
        <w:jc w:val="both"/>
        <w:rPr>
          <w:rFonts w:ascii="Arial" w:eastAsia="Times New Roman" w:hAnsi="Arial" w:cs="Arial"/>
          <w:bCs/>
          <w:lang w:eastAsia="pl-PL"/>
        </w:rPr>
      </w:pPr>
      <w:r>
        <w:rPr>
          <w:rFonts w:ascii="Arial" w:eastAsia="Times New Roman" w:hAnsi="Arial" w:cs="Arial"/>
          <w:b/>
          <w:bCs/>
          <w:lang w:eastAsia="pl-PL"/>
        </w:rPr>
        <w:t xml:space="preserve">Deweloper </w:t>
      </w:r>
      <w:r w:rsidRPr="00F35CD8">
        <w:rPr>
          <w:rFonts w:ascii="Arial" w:eastAsia="Times New Roman" w:hAnsi="Arial" w:cs="Arial"/>
          <w:lang w:eastAsia="pl-PL"/>
        </w:rPr>
        <w:t>- Twórca oprogramowania</w:t>
      </w:r>
      <w:r w:rsidR="00490B33">
        <w:rPr>
          <w:rFonts w:ascii="Arial" w:eastAsia="Times New Roman" w:hAnsi="Arial" w:cs="Arial"/>
          <w:lang w:eastAsia="pl-PL"/>
        </w:rPr>
        <w:t>.</w:t>
      </w:r>
    </w:p>
    <w:p w14:paraId="2709735A" w14:textId="18017698" w:rsidR="00F73AB2" w:rsidRDefault="00F73AB2" w:rsidP="00B3229E">
      <w:pPr>
        <w:numPr>
          <w:ilvl w:val="0"/>
          <w:numId w:val="70"/>
        </w:numPr>
        <w:spacing w:before="120" w:after="120" w:line="276" w:lineRule="auto"/>
        <w:jc w:val="both"/>
        <w:rPr>
          <w:rFonts w:ascii="Arial" w:eastAsia="Times New Roman" w:hAnsi="Arial" w:cs="Arial"/>
          <w:bCs/>
          <w:lang w:eastAsia="pl-PL"/>
        </w:rPr>
      </w:pPr>
      <w:r w:rsidRPr="00F73AB2">
        <w:rPr>
          <w:rFonts w:ascii="Arial" w:eastAsia="Times New Roman" w:hAnsi="Arial" w:cs="Arial"/>
          <w:b/>
          <w:bCs/>
          <w:lang w:eastAsia="pl-PL"/>
        </w:rPr>
        <w:t>Dni Robocze</w:t>
      </w:r>
      <w:r w:rsidRPr="00F73AB2">
        <w:rPr>
          <w:rFonts w:ascii="Arial" w:eastAsia="Times New Roman" w:hAnsi="Arial" w:cs="Arial"/>
          <w:bCs/>
          <w:lang w:eastAsia="pl-PL"/>
        </w:rPr>
        <w:t xml:space="preserve"> – Każdy dzień od poniedziałku do piątku w godz. od 07:00 do 15:00, z wyłączeniem dni ustawowo wolnych od pracy na terenie Polski oraz dni uznanych za wolne u </w:t>
      </w:r>
      <w:r w:rsidR="003C5597">
        <w:rPr>
          <w:rFonts w:ascii="Arial" w:eastAsia="Times New Roman" w:hAnsi="Arial" w:cs="Arial"/>
          <w:bCs/>
          <w:lang w:eastAsia="pl-PL"/>
        </w:rPr>
        <w:t>Zamawiającego.</w:t>
      </w:r>
    </w:p>
    <w:p w14:paraId="1CE4654D" w14:textId="74912B5C" w:rsidR="00134905" w:rsidRPr="00F73AB2" w:rsidRDefault="00134905" w:rsidP="00B3229E">
      <w:pPr>
        <w:numPr>
          <w:ilvl w:val="0"/>
          <w:numId w:val="70"/>
        </w:numPr>
        <w:spacing w:before="120" w:after="120" w:line="276" w:lineRule="auto"/>
        <w:jc w:val="both"/>
        <w:rPr>
          <w:rFonts w:ascii="Arial" w:eastAsia="Times New Roman" w:hAnsi="Arial" w:cs="Arial"/>
          <w:bCs/>
          <w:lang w:eastAsia="pl-PL"/>
        </w:rPr>
      </w:pPr>
      <w:r>
        <w:rPr>
          <w:rFonts w:ascii="Arial" w:eastAsia="Times New Roman" w:hAnsi="Arial" w:cs="Arial"/>
          <w:b/>
          <w:bCs/>
          <w:lang w:eastAsia="pl-PL"/>
        </w:rPr>
        <w:t xml:space="preserve">Godzina robocza </w:t>
      </w:r>
      <w:r w:rsidR="003C5597">
        <w:rPr>
          <w:rFonts w:ascii="Arial" w:eastAsia="Times New Roman" w:hAnsi="Arial" w:cs="Arial"/>
          <w:bCs/>
          <w:lang w:eastAsia="pl-PL"/>
        </w:rPr>
        <w:t>–</w:t>
      </w:r>
      <w:r>
        <w:rPr>
          <w:rFonts w:ascii="Arial" w:eastAsia="Times New Roman" w:hAnsi="Arial" w:cs="Arial"/>
          <w:bCs/>
          <w:lang w:eastAsia="pl-PL"/>
        </w:rPr>
        <w:t xml:space="preserve"> </w:t>
      </w:r>
      <w:r w:rsidR="003C5597">
        <w:rPr>
          <w:rFonts w:ascii="Arial" w:eastAsia="Times New Roman" w:hAnsi="Arial" w:cs="Arial"/>
          <w:bCs/>
          <w:lang w:eastAsia="pl-PL"/>
        </w:rPr>
        <w:t>60 minut w godzinach od 07:00 do 15:00 w Dni Robocze.</w:t>
      </w:r>
    </w:p>
    <w:p w14:paraId="309B064F" w14:textId="77777777" w:rsidR="00F73AB2" w:rsidRPr="00F73AB2" w:rsidRDefault="00F73AB2" w:rsidP="00B3229E">
      <w:pPr>
        <w:numPr>
          <w:ilvl w:val="0"/>
          <w:numId w:val="70"/>
        </w:numPr>
        <w:spacing w:before="120" w:after="120" w:line="276" w:lineRule="auto"/>
        <w:jc w:val="both"/>
        <w:rPr>
          <w:rFonts w:ascii="Arial" w:eastAsia="Times New Roman" w:hAnsi="Arial" w:cs="Arial"/>
          <w:bCs/>
          <w:lang w:eastAsia="pl-PL"/>
        </w:rPr>
      </w:pPr>
      <w:r w:rsidRPr="00F73AB2">
        <w:rPr>
          <w:rFonts w:ascii="Arial" w:eastAsia="Times New Roman" w:hAnsi="Arial" w:cs="Arial"/>
          <w:b/>
          <w:bCs/>
          <w:lang w:eastAsia="pl-PL"/>
        </w:rPr>
        <w:t>Grupa TAURON</w:t>
      </w:r>
      <w:r w:rsidRPr="00F73AB2">
        <w:rPr>
          <w:rFonts w:ascii="Arial" w:eastAsia="Times New Roman" w:hAnsi="Arial" w:cs="Arial"/>
          <w:bCs/>
          <w:lang w:eastAsia="pl-PL"/>
        </w:rPr>
        <w:t xml:space="preserve"> - TAURON Polska Energia S.A. w Katowicach i spółki zależne oraz powiązane z TAURON Polska Energia S.A. w Katowicach w rozumieniu kodeksu spółek handlowych. Aktualny Wykaz Spółek z Grupy TAURON dostępny jest pod adresem: www.tauron.pl/tauron/o-tauronie/spolki-grupy.</w:t>
      </w:r>
    </w:p>
    <w:p w14:paraId="437DB9DF" w14:textId="18A9D0EB" w:rsidR="001445FA" w:rsidRDefault="00F73AB2" w:rsidP="00B3229E">
      <w:pPr>
        <w:numPr>
          <w:ilvl w:val="0"/>
          <w:numId w:val="70"/>
        </w:numPr>
        <w:spacing w:before="120" w:after="120" w:line="276" w:lineRule="auto"/>
        <w:jc w:val="both"/>
        <w:rPr>
          <w:rFonts w:ascii="Arial" w:eastAsia="Times New Roman" w:hAnsi="Arial" w:cs="Arial"/>
          <w:bCs/>
          <w:lang w:eastAsia="pl-PL"/>
        </w:rPr>
      </w:pPr>
      <w:r w:rsidRPr="00F73AB2">
        <w:rPr>
          <w:rFonts w:ascii="Arial" w:eastAsia="Times New Roman" w:hAnsi="Arial" w:cs="Arial"/>
          <w:b/>
          <w:bCs/>
          <w:lang w:eastAsia="pl-PL"/>
        </w:rPr>
        <w:t>Incydent Bezpieczeństwa</w:t>
      </w:r>
      <w:r w:rsidRPr="00F73AB2">
        <w:rPr>
          <w:rFonts w:ascii="Arial" w:eastAsia="Times New Roman" w:hAnsi="Arial" w:cs="Arial"/>
          <w:bCs/>
          <w:lang w:eastAsia="pl-PL"/>
        </w:rPr>
        <w:t xml:space="preserve"> – niepożądane lub niespodziewane zdarzenie lub seria takich zdarzeń, w przypadku których występuje znaczne prawdopodobieństwo lub wystąpiło Naruszenie Bezpieczeństwa.</w:t>
      </w:r>
      <w:r w:rsidR="005B5C32">
        <w:rPr>
          <w:rFonts w:ascii="Arial" w:eastAsia="Times New Roman" w:hAnsi="Arial" w:cs="Arial"/>
          <w:bCs/>
          <w:lang w:eastAsia="pl-PL"/>
        </w:rPr>
        <w:t xml:space="preserve"> Incydentem bezpieczeństwa jest także zdarzenie związane</w:t>
      </w:r>
      <w:r w:rsidR="00174901">
        <w:rPr>
          <w:rFonts w:ascii="Arial" w:eastAsia="Times New Roman" w:hAnsi="Arial" w:cs="Arial"/>
          <w:bCs/>
          <w:lang w:eastAsia="pl-PL"/>
        </w:rPr>
        <w:t xml:space="preserve"> </w:t>
      </w:r>
      <w:r w:rsidR="005B5C32">
        <w:rPr>
          <w:rFonts w:ascii="Arial" w:eastAsia="Times New Roman" w:hAnsi="Arial" w:cs="Arial"/>
          <w:bCs/>
          <w:lang w:eastAsia="pl-PL"/>
        </w:rPr>
        <w:t>z</w:t>
      </w:r>
      <w:r w:rsidR="00174901">
        <w:rPr>
          <w:rFonts w:ascii="Arial" w:eastAsia="Times New Roman" w:hAnsi="Arial" w:cs="Arial"/>
          <w:bCs/>
          <w:lang w:eastAsia="pl-PL"/>
        </w:rPr>
        <w:t> </w:t>
      </w:r>
      <w:r w:rsidR="005B5C32">
        <w:rPr>
          <w:rFonts w:ascii="Arial" w:eastAsia="Times New Roman" w:hAnsi="Arial" w:cs="Arial"/>
          <w:bCs/>
          <w:lang w:eastAsia="pl-PL"/>
        </w:rPr>
        <w:t>naruszeniem ochrony Danych osobowych.</w:t>
      </w:r>
    </w:p>
    <w:p w14:paraId="43B6CD85" w14:textId="7989AB98" w:rsidR="00AC3DF5" w:rsidRPr="00AC3DF5" w:rsidRDefault="00AC3DF5" w:rsidP="1F2D220A">
      <w:pPr>
        <w:numPr>
          <w:ilvl w:val="0"/>
          <w:numId w:val="70"/>
        </w:numPr>
        <w:spacing w:before="120" w:after="120" w:line="276" w:lineRule="auto"/>
        <w:jc w:val="both"/>
        <w:rPr>
          <w:rFonts w:ascii="Arial" w:eastAsia="Times New Roman" w:hAnsi="Arial" w:cs="Arial"/>
          <w:lang w:eastAsia="pl-PL"/>
        </w:rPr>
      </w:pPr>
      <w:r w:rsidRPr="1F2D220A">
        <w:rPr>
          <w:rFonts w:ascii="Arial" w:hAnsi="Arial" w:cs="Arial"/>
          <w:b/>
          <w:bCs/>
        </w:rPr>
        <w:t xml:space="preserve">Kierownik Projektu </w:t>
      </w:r>
      <w:r w:rsidRPr="1F2D220A">
        <w:rPr>
          <w:rFonts w:ascii="Arial" w:hAnsi="Arial" w:cs="Arial"/>
        </w:rPr>
        <w:t>- osoba wyznaczona przez Wykonawcę w Zleceniu Szczegółowym stanowiącym Załącznik nr 13 do Umowy, odpowiedzialna za bieżące zarządzanie realizacją Usług Zleconych, koordynację działań, nadzór nad wykonaniem zobowiązań wynikających z U</w:t>
      </w:r>
      <w:r w:rsidR="0A798A46" w:rsidRPr="1F2D220A">
        <w:rPr>
          <w:rFonts w:ascii="Arial" w:hAnsi="Arial" w:cs="Arial"/>
        </w:rPr>
        <w:t>sługi Zleconej</w:t>
      </w:r>
      <w:r w:rsidRPr="1F2D220A">
        <w:rPr>
          <w:rFonts w:ascii="Arial" w:hAnsi="Arial" w:cs="Arial"/>
        </w:rPr>
        <w:t xml:space="preserve"> oraz kontakt roboczy między Stronami.</w:t>
      </w:r>
    </w:p>
    <w:p w14:paraId="3DC9B86B" w14:textId="7E7F78AE" w:rsidR="00F73AB2" w:rsidRPr="00F73AB2" w:rsidRDefault="00F73AB2" w:rsidP="00B3229E">
      <w:pPr>
        <w:numPr>
          <w:ilvl w:val="0"/>
          <w:numId w:val="70"/>
        </w:numPr>
        <w:spacing w:before="120" w:after="120" w:line="276" w:lineRule="auto"/>
        <w:jc w:val="both"/>
        <w:rPr>
          <w:rFonts w:ascii="Arial" w:eastAsia="Times New Roman" w:hAnsi="Arial" w:cs="Arial"/>
          <w:bCs/>
          <w:lang w:eastAsia="pl-PL"/>
        </w:rPr>
      </w:pPr>
      <w:r w:rsidRPr="00F73AB2">
        <w:rPr>
          <w:rFonts w:ascii="Arial" w:eastAsia="Times New Roman" w:hAnsi="Arial" w:cs="Arial"/>
          <w:b/>
          <w:bCs/>
          <w:lang w:eastAsia="pl-PL"/>
        </w:rPr>
        <w:t>Koordynator Umowy</w:t>
      </w:r>
      <w:r w:rsidRPr="00F73AB2">
        <w:rPr>
          <w:rFonts w:ascii="Arial" w:eastAsia="Times New Roman" w:hAnsi="Arial" w:cs="Arial"/>
          <w:bCs/>
          <w:lang w:eastAsia="pl-PL"/>
        </w:rPr>
        <w:t xml:space="preserve"> - przedstawiciel Zamawiającego/Wykonawcy, sprawujący nadzór nad prawidłową realizacją Umowy, wskazany odpowiednio w § </w:t>
      </w:r>
      <w:r w:rsidR="002E0CEF">
        <w:rPr>
          <w:rFonts w:ascii="Arial" w:eastAsia="Times New Roman" w:hAnsi="Arial" w:cs="Arial"/>
          <w:bCs/>
          <w:lang w:eastAsia="pl-PL"/>
        </w:rPr>
        <w:t>19</w:t>
      </w:r>
      <w:r w:rsidR="002E0CEF" w:rsidRPr="00F73AB2">
        <w:rPr>
          <w:rFonts w:ascii="Arial" w:eastAsia="Times New Roman" w:hAnsi="Arial" w:cs="Arial"/>
          <w:bCs/>
          <w:lang w:eastAsia="pl-PL"/>
        </w:rPr>
        <w:t xml:space="preserve"> </w:t>
      </w:r>
      <w:r w:rsidRPr="00F73AB2">
        <w:rPr>
          <w:rFonts w:ascii="Arial" w:eastAsia="Times New Roman" w:hAnsi="Arial" w:cs="Arial"/>
          <w:bCs/>
          <w:lang w:eastAsia="pl-PL"/>
        </w:rPr>
        <w:t>ust. 2 Umowy.</w:t>
      </w:r>
    </w:p>
    <w:p w14:paraId="7EB4BE27" w14:textId="3DBF20DB" w:rsidR="00F73AB2" w:rsidRDefault="00F73AB2" w:rsidP="00B3229E">
      <w:pPr>
        <w:numPr>
          <w:ilvl w:val="0"/>
          <w:numId w:val="70"/>
        </w:numPr>
        <w:spacing w:before="120" w:after="120" w:line="276" w:lineRule="auto"/>
        <w:jc w:val="both"/>
        <w:rPr>
          <w:rFonts w:ascii="Arial" w:eastAsia="Times New Roman" w:hAnsi="Arial" w:cs="Arial"/>
          <w:bCs/>
          <w:lang w:eastAsia="pl-PL"/>
        </w:rPr>
      </w:pPr>
      <w:r w:rsidRPr="00F73AB2">
        <w:rPr>
          <w:rFonts w:ascii="Arial" w:eastAsia="Times New Roman" w:hAnsi="Arial" w:cs="Arial"/>
          <w:b/>
          <w:bCs/>
          <w:lang w:eastAsia="pl-PL"/>
        </w:rPr>
        <w:t>Naruszenie Bezpieczeństwa</w:t>
      </w:r>
      <w:r w:rsidRPr="00F73AB2">
        <w:rPr>
          <w:rFonts w:ascii="Arial" w:eastAsia="Times New Roman" w:hAnsi="Arial" w:cs="Arial"/>
          <w:bCs/>
          <w:lang w:eastAsia="pl-PL"/>
        </w:rPr>
        <w:t xml:space="preserve"> – wszelka aktywność, tj. zdarzenia, działania lub zaniechania negatywnie oddziaływujące na bezpieczeństwo Grupy TAURON. Każde Naruszenie Bezpieczeństwa jest Incydentem Bezpieczeństwa.</w:t>
      </w:r>
    </w:p>
    <w:p w14:paraId="0A4B3F9F" w14:textId="1E3F1258" w:rsidR="006E701E" w:rsidRDefault="006E701E" w:rsidP="09A8F8E9">
      <w:pPr>
        <w:numPr>
          <w:ilvl w:val="0"/>
          <w:numId w:val="70"/>
        </w:numPr>
        <w:spacing w:before="120" w:after="120" w:line="276" w:lineRule="auto"/>
        <w:jc w:val="both"/>
        <w:rPr>
          <w:rFonts w:ascii="Arial" w:eastAsia="Times New Roman" w:hAnsi="Arial" w:cs="Arial"/>
          <w:lang w:eastAsia="pl-PL"/>
        </w:rPr>
      </w:pPr>
      <w:r w:rsidRPr="09A8F8E9">
        <w:rPr>
          <w:rFonts w:ascii="Arial" w:hAnsi="Arial" w:cs="Arial"/>
          <w:b/>
          <w:bCs/>
        </w:rPr>
        <w:t>Oprogramowanie, Oprogramowanie Wykonawcy</w:t>
      </w:r>
      <w:r w:rsidRPr="09A8F8E9">
        <w:rPr>
          <w:rFonts w:ascii="Arial" w:hAnsi="Arial" w:cs="Arial"/>
        </w:rPr>
        <w:t xml:space="preserve"> – wszelkie programy i aplikacje dostarczone przez Wykonawcę, służące do robotyzacji procesów, wspomagające robotyzację procesów lub wykorzystujące mechanizmy sztucznej inteligencji (AI), które nie są wytworzone przez firmę UiPath.</w:t>
      </w:r>
    </w:p>
    <w:p w14:paraId="31084116" w14:textId="5BA849BA" w:rsidR="00065613" w:rsidRPr="00F73AB2" w:rsidRDefault="00065613" w:rsidP="09A8F8E9">
      <w:pPr>
        <w:numPr>
          <w:ilvl w:val="0"/>
          <w:numId w:val="70"/>
        </w:numPr>
        <w:spacing w:before="120" w:after="120" w:line="276" w:lineRule="auto"/>
        <w:jc w:val="both"/>
        <w:rPr>
          <w:rFonts w:ascii="Arial" w:eastAsia="Times New Roman" w:hAnsi="Arial" w:cs="Arial"/>
          <w:lang w:eastAsia="pl-PL"/>
        </w:rPr>
      </w:pPr>
      <w:r w:rsidRPr="09A8F8E9">
        <w:rPr>
          <w:rFonts w:ascii="Arial" w:eastAsia="Times New Roman" w:hAnsi="Arial" w:cs="Arial"/>
          <w:b/>
          <w:bCs/>
          <w:lang w:eastAsia="pl-PL"/>
        </w:rPr>
        <w:t xml:space="preserve">Oprogramowanie UiPath </w:t>
      </w:r>
      <w:r w:rsidRPr="09A8F8E9">
        <w:rPr>
          <w:rFonts w:ascii="Arial" w:eastAsia="Times New Roman" w:hAnsi="Arial" w:cs="Arial"/>
          <w:lang w:eastAsia="pl-PL"/>
        </w:rPr>
        <w:t>–</w:t>
      </w:r>
      <w:r w:rsidR="00AA6F93" w:rsidRPr="09A8F8E9">
        <w:rPr>
          <w:rFonts w:ascii="Arial" w:eastAsia="Times New Roman" w:hAnsi="Arial" w:cs="Arial"/>
          <w:lang w:eastAsia="pl-PL"/>
        </w:rPr>
        <w:t xml:space="preserve"> </w:t>
      </w:r>
      <w:r w:rsidR="006E701E" w:rsidRPr="09A8F8E9">
        <w:rPr>
          <w:rFonts w:ascii="Arial" w:hAnsi="Arial" w:cs="Arial"/>
        </w:rPr>
        <w:t>produkty oferowane przez firmę UiPath, umożliwiające robotyzację procesów, wspomaganie tejże robotyzacji lub wykorzystujące elementy sztucznej inteligencji (AI).</w:t>
      </w:r>
    </w:p>
    <w:p w14:paraId="76EFE3D6" w14:textId="047F8EFF" w:rsidR="00F73AB2" w:rsidRPr="006A1F1B" w:rsidRDefault="00F73AB2" w:rsidP="00B3229E">
      <w:pPr>
        <w:numPr>
          <w:ilvl w:val="0"/>
          <w:numId w:val="70"/>
        </w:numPr>
        <w:spacing w:before="120" w:after="120" w:line="276" w:lineRule="auto"/>
        <w:jc w:val="both"/>
        <w:rPr>
          <w:rFonts w:ascii="Arial" w:eastAsia="Times New Roman" w:hAnsi="Arial" w:cs="Arial"/>
          <w:bCs/>
          <w:lang w:eastAsia="pl-PL"/>
        </w:rPr>
      </w:pPr>
      <w:r w:rsidRPr="006A1F1B">
        <w:rPr>
          <w:rFonts w:ascii="Arial" w:eastAsia="Times New Roman" w:hAnsi="Arial" w:cs="Arial"/>
          <w:b/>
          <w:bCs/>
          <w:lang w:eastAsia="pl-PL"/>
        </w:rPr>
        <w:t>Podwykonawca</w:t>
      </w:r>
      <w:r w:rsidRPr="006A1F1B">
        <w:rPr>
          <w:rFonts w:ascii="Arial" w:eastAsia="Times New Roman" w:hAnsi="Arial" w:cs="Arial"/>
          <w:bCs/>
          <w:lang w:eastAsia="pl-PL"/>
        </w:rPr>
        <w:t xml:space="preserve"> - podmiot, któremu Wykonawca powierzy wykonanie części swoich zobowiązań wynikających z Umowy. W celu uniknięcia wątpliwości Strony potwierdzają, że Podwykonawcą nie jest członek personelu Wykonawcy zatrudniony w oparciu o umowę cywilnoprawną, w tym także prowadzący jednoosobową działalność gospodarczą, któremu Wykonawca powierzył realizację poszczególnych czynności w ramach wykonywania Umowy, z zastrzeżeniem usług wykonywanych na Danych Osobowych. W tym przypadku zastosowanie będzie miało postanowienie § </w:t>
      </w:r>
      <w:r w:rsidR="00490B33" w:rsidRPr="006A1F1B">
        <w:rPr>
          <w:rFonts w:ascii="Arial" w:eastAsia="Times New Roman" w:hAnsi="Arial" w:cs="Arial"/>
          <w:bCs/>
          <w:lang w:eastAsia="pl-PL"/>
        </w:rPr>
        <w:t>20</w:t>
      </w:r>
      <w:r w:rsidRPr="006A1F1B">
        <w:rPr>
          <w:rFonts w:ascii="Arial" w:eastAsia="Times New Roman" w:hAnsi="Arial" w:cs="Arial"/>
          <w:bCs/>
          <w:lang w:eastAsia="pl-PL"/>
        </w:rPr>
        <w:t xml:space="preserve"> ust. 5 Umowy. Wykaz Podwykonawców stanowi Załącznik nr </w:t>
      </w:r>
      <w:r w:rsidR="00A6481D">
        <w:rPr>
          <w:rFonts w:ascii="Arial" w:eastAsia="Times New Roman" w:hAnsi="Arial" w:cs="Arial"/>
          <w:bCs/>
          <w:lang w:eastAsia="pl-PL"/>
        </w:rPr>
        <w:t>6</w:t>
      </w:r>
      <w:r w:rsidRPr="006A1F1B">
        <w:rPr>
          <w:rFonts w:ascii="Arial" w:eastAsia="Times New Roman" w:hAnsi="Arial" w:cs="Arial"/>
          <w:bCs/>
          <w:lang w:eastAsia="pl-PL"/>
        </w:rPr>
        <w:t xml:space="preserve"> do Umowy.</w:t>
      </w:r>
    </w:p>
    <w:p w14:paraId="3BA98A34" w14:textId="2EA35CCB" w:rsidR="00F73AB2" w:rsidRPr="0031286A" w:rsidRDefault="00F73AB2" w:rsidP="00B3229E">
      <w:pPr>
        <w:numPr>
          <w:ilvl w:val="0"/>
          <w:numId w:val="70"/>
        </w:numPr>
        <w:spacing w:before="120" w:after="120" w:line="276" w:lineRule="auto"/>
        <w:jc w:val="both"/>
        <w:rPr>
          <w:rFonts w:ascii="Arial" w:eastAsia="Times New Roman" w:hAnsi="Arial" w:cs="Arial"/>
          <w:b/>
          <w:bCs/>
          <w:lang w:eastAsia="pl-PL"/>
        </w:rPr>
      </w:pPr>
      <w:r w:rsidRPr="00F73AB2">
        <w:rPr>
          <w:rFonts w:ascii="Arial" w:eastAsia="Times New Roman" w:hAnsi="Arial" w:cs="Arial"/>
          <w:b/>
          <w:bCs/>
          <w:lang w:eastAsia="pl-PL"/>
        </w:rPr>
        <w:t xml:space="preserve">Roboczodzień </w:t>
      </w:r>
      <w:r w:rsidRPr="00F73AB2">
        <w:rPr>
          <w:rFonts w:ascii="Arial" w:eastAsia="Times New Roman" w:hAnsi="Arial" w:cs="Arial"/>
          <w:szCs w:val="20"/>
          <w:lang w:eastAsia="pl-PL"/>
        </w:rPr>
        <w:t xml:space="preserve">– to 8 godzin czasu pracy specjalisty Wykonawcy. Rozpoczęcie naliczania Roboczodnia przez </w:t>
      </w:r>
      <w:r w:rsidR="00490B33">
        <w:rPr>
          <w:rFonts w:ascii="Arial" w:eastAsia="Times New Roman" w:hAnsi="Arial" w:cs="Arial"/>
          <w:szCs w:val="20"/>
          <w:lang w:eastAsia="pl-PL"/>
        </w:rPr>
        <w:t>specjalistę</w:t>
      </w:r>
      <w:r w:rsidRPr="00F73AB2">
        <w:rPr>
          <w:rFonts w:ascii="Arial" w:eastAsia="Times New Roman" w:hAnsi="Arial" w:cs="Arial"/>
          <w:szCs w:val="20"/>
          <w:lang w:eastAsia="pl-PL"/>
        </w:rPr>
        <w:t xml:space="preserve"> wymaga co najmniej 0,5 godziny jego ciągłego zaangażowania w realizowane prace. Dla uniknięcia wątpliwości wykonanie prac poniżej wskazanego limitu nie uprawnia do rozpoczęcia naliczania Roboczodnia. Rozliczanie czasu pracy w ramach Roboczodnia odbywa się z dokładnością do 0,5 godziny.</w:t>
      </w:r>
    </w:p>
    <w:p w14:paraId="499F9AE5" w14:textId="398D523F" w:rsidR="0031286A" w:rsidRPr="00065613" w:rsidRDefault="0031286A" w:rsidP="00B3229E">
      <w:pPr>
        <w:numPr>
          <w:ilvl w:val="0"/>
          <w:numId w:val="70"/>
        </w:numPr>
        <w:spacing w:before="120" w:after="120" w:line="276" w:lineRule="auto"/>
        <w:jc w:val="both"/>
        <w:rPr>
          <w:rFonts w:ascii="Arial" w:eastAsia="Times New Roman" w:hAnsi="Arial" w:cs="Arial"/>
          <w:b/>
          <w:bCs/>
          <w:lang w:eastAsia="pl-PL"/>
        </w:rPr>
      </w:pPr>
      <w:r>
        <w:rPr>
          <w:rFonts w:ascii="Arial" w:eastAsia="Times New Roman" w:hAnsi="Arial" w:cs="Arial"/>
          <w:b/>
          <w:bCs/>
          <w:lang w:eastAsia="pl-PL"/>
        </w:rPr>
        <w:t xml:space="preserve">Roboczogodzina - </w:t>
      </w:r>
      <w:r w:rsidRPr="0031286A">
        <w:rPr>
          <w:rFonts w:ascii="Arial" w:eastAsia="Times New Roman" w:hAnsi="Arial" w:cs="Arial"/>
          <w:bCs/>
          <w:lang w:eastAsia="pl-PL"/>
        </w:rPr>
        <w:t>godzina pracy specjalisty świadczona w celu realizacji Zlecenia</w:t>
      </w:r>
      <w:r>
        <w:rPr>
          <w:rFonts w:ascii="Arial" w:eastAsia="Times New Roman" w:hAnsi="Arial" w:cs="Arial"/>
          <w:bCs/>
          <w:lang w:eastAsia="pl-PL"/>
        </w:rPr>
        <w:t>.</w:t>
      </w:r>
    </w:p>
    <w:p w14:paraId="0EE89BC5" w14:textId="5E0B09DC" w:rsidR="00065613" w:rsidRPr="00F73AB2" w:rsidRDefault="00065613" w:rsidP="00B3229E">
      <w:pPr>
        <w:numPr>
          <w:ilvl w:val="0"/>
          <w:numId w:val="70"/>
        </w:numPr>
        <w:spacing w:before="120" w:after="120" w:line="276" w:lineRule="auto"/>
        <w:jc w:val="both"/>
        <w:rPr>
          <w:rFonts w:ascii="Arial" w:eastAsia="Times New Roman" w:hAnsi="Arial" w:cs="Arial"/>
          <w:b/>
          <w:bCs/>
          <w:lang w:eastAsia="pl-PL"/>
        </w:rPr>
      </w:pPr>
      <w:r w:rsidRPr="09A8F8E9">
        <w:rPr>
          <w:rFonts w:ascii="Arial" w:eastAsia="Times New Roman" w:hAnsi="Arial" w:cs="Arial"/>
          <w:b/>
          <w:bCs/>
          <w:lang w:eastAsia="pl-PL"/>
        </w:rPr>
        <w:t xml:space="preserve">System </w:t>
      </w:r>
      <w:r w:rsidRPr="09A8F8E9">
        <w:rPr>
          <w:rFonts w:ascii="Arial" w:eastAsia="Times New Roman" w:hAnsi="Arial" w:cs="Arial"/>
          <w:lang w:eastAsia="pl-PL"/>
        </w:rPr>
        <w:t>–</w:t>
      </w:r>
      <w:r w:rsidRPr="09A8F8E9">
        <w:rPr>
          <w:rFonts w:ascii="Arial" w:eastAsia="Times New Roman" w:hAnsi="Arial" w:cs="Arial"/>
          <w:b/>
          <w:bCs/>
          <w:lang w:eastAsia="pl-PL"/>
        </w:rPr>
        <w:t xml:space="preserve"> </w:t>
      </w:r>
      <w:r w:rsidR="006E701E" w:rsidRPr="09A8F8E9">
        <w:rPr>
          <w:rFonts w:ascii="Arial" w:hAnsi="Arial" w:cs="Arial"/>
        </w:rPr>
        <w:t>całokształt oprogramowania obejmujący zarówno Oprogramowanie UiPath, jak i Oprogramowanie, realizujące robotyzację procesów, wspomagające tę robotyzację lub wykorzystujące sztuczną inteligencję (AI).</w:t>
      </w:r>
    </w:p>
    <w:p w14:paraId="1C4D2FDE" w14:textId="77777777" w:rsidR="00226CA5" w:rsidRPr="00F73AB2" w:rsidRDefault="00226CA5" w:rsidP="00226CA5">
      <w:pPr>
        <w:numPr>
          <w:ilvl w:val="0"/>
          <w:numId w:val="70"/>
        </w:numPr>
        <w:spacing w:before="120" w:after="120" w:line="276" w:lineRule="auto"/>
        <w:jc w:val="both"/>
        <w:rPr>
          <w:rFonts w:ascii="Arial" w:eastAsia="Times New Roman" w:hAnsi="Arial" w:cs="Arial"/>
          <w:b/>
          <w:lang w:eastAsia="pl-PL"/>
        </w:rPr>
      </w:pPr>
      <w:r>
        <w:rPr>
          <w:rFonts w:ascii="Arial" w:eastAsia="Times New Roman" w:hAnsi="Arial" w:cs="Arial"/>
          <w:b/>
          <w:lang w:eastAsia="pl-PL"/>
        </w:rPr>
        <w:t>UiPath</w:t>
      </w:r>
      <w:r w:rsidRPr="00F73AB2">
        <w:rPr>
          <w:rFonts w:ascii="Arial" w:eastAsia="Times New Roman" w:hAnsi="Arial" w:cs="Arial"/>
          <w:bCs/>
          <w:lang w:eastAsia="pl-PL"/>
        </w:rPr>
        <w:t xml:space="preserve"> –</w:t>
      </w:r>
      <w:r>
        <w:rPr>
          <w:rFonts w:ascii="Arial" w:eastAsia="Times New Roman" w:hAnsi="Arial" w:cs="Arial"/>
          <w:bCs/>
          <w:lang w:eastAsia="pl-PL"/>
        </w:rPr>
        <w:t xml:space="preserve"> Producent oprogramowania do automatyzacji procesów.</w:t>
      </w:r>
    </w:p>
    <w:p w14:paraId="7227C6F4" w14:textId="16671AB9" w:rsidR="00F73AB2" w:rsidRPr="00956751" w:rsidRDefault="00F73AB2" w:rsidP="00B3229E">
      <w:pPr>
        <w:numPr>
          <w:ilvl w:val="0"/>
          <w:numId w:val="70"/>
        </w:numPr>
        <w:spacing w:before="120" w:after="120" w:line="276" w:lineRule="auto"/>
        <w:jc w:val="both"/>
        <w:rPr>
          <w:rFonts w:ascii="Arial" w:eastAsia="Times New Roman" w:hAnsi="Arial" w:cs="Arial"/>
          <w:b/>
          <w:bCs/>
          <w:lang w:eastAsia="pl-PL"/>
        </w:rPr>
      </w:pPr>
      <w:r w:rsidRPr="00F73AB2">
        <w:rPr>
          <w:rFonts w:ascii="Arial" w:eastAsia="Times New Roman" w:hAnsi="Arial" w:cs="Arial"/>
          <w:b/>
          <w:bCs/>
          <w:lang w:eastAsia="pl-PL"/>
        </w:rPr>
        <w:t>Umowa</w:t>
      </w:r>
      <w:r w:rsidRPr="00F73AB2">
        <w:rPr>
          <w:rFonts w:ascii="Arial" w:eastAsia="Times New Roman" w:hAnsi="Arial" w:cs="Arial"/>
          <w:bCs/>
          <w:lang w:eastAsia="pl-PL"/>
        </w:rPr>
        <w:t xml:space="preserve"> – niniejsza Umowa wraz z załącznikami.</w:t>
      </w:r>
    </w:p>
    <w:p w14:paraId="71EFB1A6" w14:textId="6825A8CD" w:rsidR="00AC3DF5" w:rsidRPr="00901271" w:rsidRDefault="00AC3DF5" w:rsidP="00AC3DF5">
      <w:pPr>
        <w:numPr>
          <w:ilvl w:val="0"/>
          <w:numId w:val="70"/>
        </w:numPr>
        <w:spacing w:before="120" w:after="120" w:line="276" w:lineRule="auto"/>
        <w:jc w:val="both"/>
        <w:rPr>
          <w:rFonts w:ascii="Arial" w:eastAsia="Times New Roman" w:hAnsi="Arial" w:cs="Arial"/>
          <w:bCs/>
          <w:lang w:eastAsia="pl-PL"/>
        </w:rPr>
      </w:pPr>
      <w:r w:rsidRPr="002504DD">
        <w:rPr>
          <w:rFonts w:ascii="Arial" w:hAnsi="Arial" w:cs="Arial"/>
          <w:b/>
          <w:bCs/>
        </w:rPr>
        <w:t>Usługi Zlecone</w:t>
      </w:r>
      <w:r w:rsidRPr="002504DD">
        <w:rPr>
          <w:rFonts w:ascii="Arial" w:hAnsi="Arial" w:cs="Arial"/>
        </w:rPr>
        <w:t xml:space="preserve"> – oznaczają prace z zakresu analiz, projektowania, implementacji, administracji, testów, modyfikacji, świadczone przez Wykonawcę oraz produkty dostarczone przez Wykonawcę, będące wynikiem prac Wykonawcy, które zostaną ostatecznie wyszczególnione w Zleceniu Szczegółowym. </w:t>
      </w:r>
      <w:r w:rsidRPr="002504DD">
        <w:rPr>
          <w:rFonts w:ascii="Arial" w:hAnsi="Arial" w:cs="Arial"/>
          <w:bCs/>
          <w:iCs/>
        </w:rPr>
        <w:t>Usługi Zlecone w ramach niniejszej Umowy, w</w:t>
      </w:r>
      <w:r>
        <w:rPr>
          <w:rFonts w:ascii="Arial" w:hAnsi="Arial" w:cs="Arial"/>
          <w:bCs/>
          <w:iCs/>
        </w:rPr>
        <w:t> </w:t>
      </w:r>
      <w:r w:rsidRPr="002504DD">
        <w:rPr>
          <w:rFonts w:ascii="Arial" w:hAnsi="Arial" w:cs="Arial"/>
          <w:bCs/>
          <w:iCs/>
        </w:rPr>
        <w:t>zależności od zapotrzebowania Zamawiającego wskazanego w Zleceniu Szczegółowym, mogą być wykonywane w formule time and materials tj. w oparciu o czas poświęcony przez zespół Wykon</w:t>
      </w:r>
      <w:r>
        <w:rPr>
          <w:rFonts w:ascii="Arial" w:hAnsi="Arial" w:cs="Arial"/>
          <w:bCs/>
          <w:iCs/>
        </w:rPr>
        <w:t>a</w:t>
      </w:r>
      <w:r w:rsidRPr="002504DD">
        <w:rPr>
          <w:rFonts w:ascii="Arial" w:hAnsi="Arial" w:cs="Arial"/>
          <w:bCs/>
          <w:iCs/>
        </w:rPr>
        <w:t>wcy</w:t>
      </w:r>
      <w:r w:rsidR="00792AFF">
        <w:rPr>
          <w:rFonts w:ascii="Arial" w:hAnsi="Arial" w:cs="Arial"/>
          <w:bCs/>
          <w:iCs/>
        </w:rPr>
        <w:t xml:space="preserve"> </w:t>
      </w:r>
      <w:r w:rsidRPr="002504DD">
        <w:rPr>
          <w:rFonts w:ascii="Arial" w:hAnsi="Arial" w:cs="Arial"/>
          <w:bCs/>
          <w:iCs/>
        </w:rPr>
        <w:t>bądź w formule fixed price, tj. w oparciu o ryczałtowe wynagrodzenie</w:t>
      </w:r>
      <w:r>
        <w:rPr>
          <w:rFonts w:ascii="Arial" w:hAnsi="Arial" w:cs="Arial"/>
          <w:bCs/>
          <w:iCs/>
        </w:rPr>
        <w:t>.</w:t>
      </w:r>
    </w:p>
    <w:p w14:paraId="7B086537" w14:textId="77777777" w:rsidR="00F73AB2" w:rsidRPr="00AC3DF5" w:rsidRDefault="00F73AB2" w:rsidP="00AC3DF5">
      <w:pPr>
        <w:numPr>
          <w:ilvl w:val="0"/>
          <w:numId w:val="70"/>
        </w:numPr>
        <w:spacing w:before="120" w:after="120" w:line="276" w:lineRule="auto"/>
        <w:jc w:val="both"/>
        <w:rPr>
          <w:rFonts w:ascii="Arial" w:eastAsia="Times New Roman" w:hAnsi="Arial" w:cs="Arial"/>
          <w:bCs/>
          <w:lang w:eastAsia="pl-PL"/>
        </w:rPr>
      </w:pPr>
      <w:r w:rsidRPr="00AC3DF5">
        <w:rPr>
          <w:rFonts w:ascii="Arial" w:eastAsia="Times New Roman" w:hAnsi="Arial" w:cs="Arial"/>
          <w:b/>
          <w:bCs/>
          <w:lang w:eastAsia="pl-PL"/>
        </w:rPr>
        <w:t>Zdalny Dostęp</w:t>
      </w:r>
      <w:r w:rsidRPr="00AC3DF5">
        <w:rPr>
          <w:rFonts w:ascii="Arial" w:eastAsia="Times New Roman" w:hAnsi="Arial" w:cs="Arial"/>
          <w:bCs/>
          <w:lang w:eastAsia="pl-PL"/>
        </w:rPr>
        <w:t xml:space="preserve"> - dostęp do infrastruktury Zamawiającego w celu realizacji prac związanych z Przedmiotem Umowy, niewymagający obecności Wykonawcy w lokalizacjach Spółek Grupy TAURON, poprzez bezpieczny kanał transmisji na warunkach ustalonych przez Zamawiającego w niniejszej Umowie.</w:t>
      </w:r>
    </w:p>
    <w:p w14:paraId="541CDDB9" w14:textId="207EC8E4" w:rsidR="006E701E" w:rsidRPr="00956751" w:rsidRDefault="006E701E" w:rsidP="00B3229E">
      <w:pPr>
        <w:numPr>
          <w:ilvl w:val="0"/>
          <w:numId w:val="70"/>
        </w:numPr>
        <w:spacing w:before="120" w:after="120" w:line="276" w:lineRule="auto"/>
        <w:jc w:val="both"/>
        <w:rPr>
          <w:rFonts w:ascii="Arial" w:eastAsia="Times New Roman" w:hAnsi="Arial" w:cs="Arial"/>
          <w:bCs/>
          <w:lang w:eastAsia="pl-PL"/>
        </w:rPr>
      </w:pPr>
      <w:r w:rsidRPr="002504DD">
        <w:rPr>
          <w:rFonts w:ascii="Arial" w:hAnsi="Arial" w:cs="Arial"/>
          <w:b/>
          <w:bCs/>
        </w:rPr>
        <w:t>Zlecenie Szczegółowe</w:t>
      </w:r>
      <w:r w:rsidRPr="002504DD">
        <w:rPr>
          <w:rFonts w:ascii="Arial" w:hAnsi="Arial" w:cs="Arial"/>
        </w:rPr>
        <w:t xml:space="preserve"> - </w:t>
      </w:r>
      <w:r>
        <w:rPr>
          <w:rFonts w:ascii="Arial" w:hAnsi="Arial" w:cs="Arial"/>
        </w:rPr>
        <w:t>Z</w:t>
      </w:r>
      <w:r w:rsidRPr="002504DD">
        <w:rPr>
          <w:rFonts w:ascii="Arial" w:hAnsi="Arial" w:cs="Arial"/>
        </w:rPr>
        <w:t>amówienie jednostkowe w ramach niniejszej Umowy na wykonanie</w:t>
      </w:r>
      <w:r>
        <w:rPr>
          <w:rFonts w:ascii="Arial" w:hAnsi="Arial" w:cs="Arial"/>
        </w:rPr>
        <w:t xml:space="preserve"> </w:t>
      </w:r>
      <w:r w:rsidRPr="002504DD">
        <w:rPr>
          <w:rFonts w:ascii="Arial" w:hAnsi="Arial" w:cs="Arial"/>
        </w:rPr>
        <w:t>Usług Zleconych.</w:t>
      </w:r>
    </w:p>
    <w:p w14:paraId="072DBA42" w14:textId="70CC474C" w:rsidR="00AC3DF5" w:rsidRPr="00901271" w:rsidRDefault="00AC3DF5" w:rsidP="00B3229E">
      <w:pPr>
        <w:numPr>
          <w:ilvl w:val="0"/>
          <w:numId w:val="70"/>
        </w:numPr>
        <w:spacing w:before="120" w:after="120" w:line="276" w:lineRule="auto"/>
        <w:jc w:val="both"/>
        <w:rPr>
          <w:rFonts w:ascii="Arial" w:eastAsia="Times New Roman" w:hAnsi="Arial" w:cs="Arial"/>
          <w:bCs/>
          <w:lang w:eastAsia="pl-PL"/>
        </w:rPr>
      </w:pPr>
      <w:r w:rsidRPr="00956751">
        <w:rPr>
          <w:rFonts w:ascii="Arial" w:eastAsia="Times New Roman" w:hAnsi="Arial" w:cs="Arial"/>
          <w:b/>
          <w:lang w:eastAsia="pl-PL"/>
        </w:rPr>
        <w:t>Wada</w:t>
      </w:r>
      <w:r w:rsidRPr="00AC3DF5">
        <w:rPr>
          <w:rFonts w:ascii="Arial" w:eastAsia="Times New Roman" w:hAnsi="Arial" w:cs="Arial"/>
          <w:bCs/>
          <w:lang w:eastAsia="pl-PL"/>
        </w:rPr>
        <w:t xml:space="preserve"> – niezgodność kodu robota lub instrukcji robota z wymaganiami umownymi, biznesowymi lub technicznymi, skutkująca nieprawidłowym, niepełnym albo nieefektywnym działaniem automatyzacji.</w:t>
      </w:r>
    </w:p>
    <w:p w14:paraId="0C1FE273" w14:textId="77777777"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4" w:name="_Toc213308817"/>
      <w:r w:rsidRPr="00F73AB2">
        <w:rPr>
          <w:rFonts w:ascii="Arial" w:eastAsia="Times New Roman" w:hAnsi="Arial" w:cs="Arial"/>
          <w:b/>
          <w:bCs/>
          <w:szCs w:val="20"/>
        </w:rPr>
        <w:t>§ 2</w:t>
      </w:r>
      <w:r w:rsidRPr="00F73AB2">
        <w:rPr>
          <w:rFonts w:ascii="Arial" w:eastAsia="Times New Roman" w:hAnsi="Arial" w:cs="Arial"/>
          <w:b/>
          <w:bCs/>
          <w:szCs w:val="20"/>
        </w:rPr>
        <w:br/>
        <w:t>PRZEDMIOT UMOWY</w:t>
      </w:r>
      <w:bookmarkEnd w:id="4"/>
    </w:p>
    <w:p w14:paraId="3E3F05CF" w14:textId="5D3226AB" w:rsidR="00F73AB2" w:rsidRPr="00F73AB2" w:rsidRDefault="00F73AB2" w:rsidP="00B3229E">
      <w:pPr>
        <w:widowControl w:val="0"/>
        <w:numPr>
          <w:ilvl w:val="0"/>
          <w:numId w:val="60"/>
        </w:numPr>
        <w:suppressAutoHyphens/>
        <w:autoSpaceDE w:val="0"/>
        <w:autoSpaceDN w:val="0"/>
        <w:adjustRightInd w:val="0"/>
        <w:spacing w:before="60" w:after="0" w:line="276" w:lineRule="auto"/>
        <w:jc w:val="both"/>
        <w:rPr>
          <w:rFonts w:ascii="Arial" w:eastAsia="SimSun" w:hAnsi="Arial" w:cs="Arial"/>
          <w:lang w:eastAsia="zh-CN"/>
        </w:rPr>
      </w:pPr>
      <w:r w:rsidRPr="00F73AB2">
        <w:rPr>
          <w:rFonts w:ascii="Arial" w:eastAsia="SimSun" w:hAnsi="Arial" w:cs="Arial"/>
          <w:lang w:eastAsia="zh-CN"/>
        </w:rPr>
        <w:t>W ramach Umowy Wykonawca zobowiązuje się</w:t>
      </w:r>
      <w:r w:rsidR="006E701E" w:rsidRPr="006E701E">
        <w:rPr>
          <w:rFonts w:ascii="Arial" w:hAnsi="Arial" w:cs="Arial"/>
          <w:snapToGrid w:val="0"/>
        </w:rPr>
        <w:t xml:space="preserve"> </w:t>
      </w:r>
      <w:r w:rsidR="006E701E">
        <w:rPr>
          <w:rFonts w:ascii="Arial" w:hAnsi="Arial" w:cs="Arial"/>
          <w:snapToGrid w:val="0"/>
        </w:rPr>
        <w:t>świadczyć</w:t>
      </w:r>
      <w:r w:rsidR="006E701E" w:rsidRPr="002504DD">
        <w:rPr>
          <w:rFonts w:ascii="Arial" w:hAnsi="Arial" w:cs="Arial"/>
          <w:snapToGrid w:val="0"/>
        </w:rPr>
        <w:t xml:space="preserve"> Usług</w:t>
      </w:r>
      <w:r w:rsidR="006E701E">
        <w:rPr>
          <w:rFonts w:ascii="Arial" w:hAnsi="Arial" w:cs="Arial"/>
          <w:snapToGrid w:val="0"/>
        </w:rPr>
        <w:t>i</w:t>
      </w:r>
      <w:r w:rsidR="006E701E" w:rsidRPr="002504DD">
        <w:rPr>
          <w:rFonts w:ascii="Arial" w:hAnsi="Arial" w:cs="Arial"/>
          <w:snapToGrid w:val="0"/>
        </w:rPr>
        <w:t xml:space="preserve"> Zlecon</w:t>
      </w:r>
      <w:r w:rsidR="006E701E">
        <w:rPr>
          <w:rFonts w:ascii="Arial" w:hAnsi="Arial" w:cs="Arial"/>
          <w:snapToGrid w:val="0"/>
        </w:rPr>
        <w:t>e</w:t>
      </w:r>
      <w:r w:rsidR="006E701E" w:rsidRPr="002504DD">
        <w:rPr>
          <w:rFonts w:ascii="Arial" w:hAnsi="Arial" w:cs="Arial"/>
          <w:snapToGrid w:val="0"/>
        </w:rPr>
        <w:t xml:space="preserve">, </w:t>
      </w:r>
      <w:r w:rsidR="006E701E" w:rsidRPr="009B4FD6">
        <w:rPr>
          <w:rFonts w:ascii="Arial" w:hAnsi="Arial" w:cs="Arial"/>
          <w:snapToGrid w:val="0"/>
        </w:rPr>
        <w:t>związan</w:t>
      </w:r>
      <w:r w:rsidR="006E701E">
        <w:rPr>
          <w:rFonts w:ascii="Arial" w:hAnsi="Arial" w:cs="Arial"/>
          <w:snapToGrid w:val="0"/>
        </w:rPr>
        <w:t>e</w:t>
      </w:r>
      <w:r w:rsidR="006E701E" w:rsidRPr="009B4FD6">
        <w:rPr>
          <w:rFonts w:ascii="Arial" w:hAnsi="Arial" w:cs="Arial"/>
          <w:snapToGrid w:val="0"/>
        </w:rPr>
        <w:t xml:space="preserve"> z</w:t>
      </w:r>
      <w:r w:rsidR="00174901">
        <w:rPr>
          <w:rFonts w:ascii="Arial" w:hAnsi="Arial" w:cs="Arial"/>
          <w:snapToGrid w:val="0"/>
        </w:rPr>
        <w:t> </w:t>
      </w:r>
      <w:r w:rsidR="006E701E" w:rsidRPr="009B4FD6">
        <w:rPr>
          <w:rFonts w:ascii="Arial" w:hAnsi="Arial" w:cs="Arial"/>
          <w:snapToGrid w:val="0"/>
        </w:rPr>
        <w:t>rozwojem Systemu</w:t>
      </w:r>
      <w:r w:rsidR="006E701E" w:rsidRPr="002504DD">
        <w:rPr>
          <w:rFonts w:ascii="Arial" w:hAnsi="Arial" w:cs="Arial"/>
          <w:snapToGrid w:val="0"/>
        </w:rPr>
        <w:t>, szczegółowo określon</w:t>
      </w:r>
      <w:r w:rsidR="006E701E">
        <w:rPr>
          <w:rFonts w:ascii="Arial" w:hAnsi="Arial" w:cs="Arial"/>
          <w:snapToGrid w:val="0"/>
        </w:rPr>
        <w:t>e</w:t>
      </w:r>
      <w:r w:rsidR="006E701E" w:rsidRPr="002504DD">
        <w:rPr>
          <w:rFonts w:ascii="Arial" w:hAnsi="Arial" w:cs="Arial"/>
          <w:snapToGrid w:val="0"/>
        </w:rPr>
        <w:t xml:space="preserve"> w Załączniku </w:t>
      </w:r>
      <w:r w:rsidR="006E701E">
        <w:rPr>
          <w:rFonts w:ascii="Arial" w:hAnsi="Arial" w:cs="Arial"/>
          <w:snapToGrid w:val="0"/>
        </w:rPr>
        <w:t xml:space="preserve">nr </w:t>
      </w:r>
      <w:r w:rsidR="00382FF5" w:rsidRPr="00A6481D">
        <w:rPr>
          <w:rFonts w:ascii="Arial" w:hAnsi="Arial" w:cs="Arial"/>
          <w:snapToGrid w:val="0"/>
        </w:rPr>
        <w:t>1</w:t>
      </w:r>
      <w:r w:rsidR="006E701E" w:rsidRPr="002504DD">
        <w:rPr>
          <w:rFonts w:ascii="Arial" w:hAnsi="Arial" w:cs="Arial"/>
          <w:snapToGrid w:val="0"/>
        </w:rPr>
        <w:t xml:space="preserve"> do Umowy.</w:t>
      </w:r>
    </w:p>
    <w:bookmarkEnd w:id="2"/>
    <w:bookmarkEnd w:id="3"/>
    <w:p w14:paraId="0BE00288" w14:textId="77777777" w:rsidR="00F73AB2" w:rsidRPr="00F73AB2" w:rsidRDefault="00F73AB2" w:rsidP="00B3229E">
      <w:pPr>
        <w:widowControl w:val="0"/>
        <w:numPr>
          <w:ilvl w:val="0"/>
          <w:numId w:val="60"/>
        </w:numPr>
        <w:suppressAutoHyphens/>
        <w:spacing w:before="60" w:after="120" w:line="276" w:lineRule="auto"/>
        <w:jc w:val="both"/>
        <w:rPr>
          <w:rFonts w:ascii="Arial" w:eastAsia="Times New Roman" w:hAnsi="Arial" w:cs="Arial"/>
          <w:sz w:val="20"/>
          <w:szCs w:val="20"/>
          <w:lang w:eastAsia="pl-PL"/>
        </w:rPr>
      </w:pPr>
      <w:r w:rsidRPr="00F73AB2">
        <w:rPr>
          <w:rFonts w:ascii="Arial" w:eastAsia="Times New Roman" w:hAnsi="Arial" w:cs="Arial"/>
          <w:lang w:eastAsia="pl-PL"/>
        </w:rPr>
        <w:t>Przedmiot Umowy realizowany będzie zgodnie z podziałem ról i obowiązków Stron określonym w Umowie i jej załącznikach oraz innych dokumentach uzgodnionych przez Strony w trakcie realizacji Umowy.</w:t>
      </w:r>
    </w:p>
    <w:p w14:paraId="2BCDD45A" w14:textId="77777777" w:rsidR="00F73AB2" w:rsidRPr="00F73AB2" w:rsidRDefault="00F73AB2" w:rsidP="00B3229E">
      <w:pPr>
        <w:widowControl w:val="0"/>
        <w:numPr>
          <w:ilvl w:val="0"/>
          <w:numId w:val="60"/>
        </w:numPr>
        <w:suppressAutoHyphens/>
        <w:spacing w:before="60" w:after="120" w:line="276" w:lineRule="auto"/>
        <w:ind w:left="357" w:hanging="357"/>
        <w:jc w:val="both"/>
        <w:rPr>
          <w:rFonts w:ascii="Arial" w:eastAsia="Times New Roman" w:hAnsi="Arial" w:cs="Arial"/>
          <w:sz w:val="20"/>
          <w:szCs w:val="20"/>
          <w:lang w:eastAsia="pl-PL"/>
        </w:rPr>
      </w:pPr>
      <w:r w:rsidRPr="00F73AB2">
        <w:rPr>
          <w:rFonts w:ascii="Arial" w:eastAsia="Times New Roman" w:hAnsi="Arial" w:cs="Arial"/>
          <w:lang w:eastAsia="pl-PL"/>
        </w:rPr>
        <w:t>Wykonawca oświadcza, że posiada środki i wiedzę niezbędne do realizacji Przedmiotu Umowy. Wykonawca ponosi odpowiedzialność za przebieg wszelkich prac w ramach realizacji Przedmiotu Umowy.</w:t>
      </w:r>
    </w:p>
    <w:p w14:paraId="07DBB4D2" w14:textId="77777777"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5" w:name="_Toc213308818"/>
      <w:r w:rsidRPr="00F73AB2">
        <w:rPr>
          <w:rFonts w:ascii="Arial" w:eastAsia="Times New Roman" w:hAnsi="Arial" w:cs="Arial"/>
          <w:b/>
          <w:bCs/>
          <w:szCs w:val="20"/>
        </w:rPr>
        <w:t>§ 3</w:t>
      </w:r>
      <w:r w:rsidRPr="00F73AB2">
        <w:rPr>
          <w:rFonts w:ascii="Arial" w:eastAsia="Times New Roman" w:hAnsi="Arial" w:cs="Arial"/>
          <w:b/>
          <w:bCs/>
          <w:szCs w:val="20"/>
        </w:rPr>
        <w:br/>
        <w:t>TERMINY I MIEJSCE WYKONANIA PRZEDMIOTU UMOWY</w:t>
      </w:r>
      <w:bookmarkEnd w:id="5"/>
    </w:p>
    <w:p w14:paraId="12B48D25" w14:textId="776FF26D" w:rsidR="00F73AB2" w:rsidRPr="002F4CEB" w:rsidRDefault="00F73AB2" w:rsidP="002F4CEB">
      <w:pPr>
        <w:numPr>
          <w:ilvl w:val="0"/>
          <w:numId w:val="34"/>
        </w:numPr>
        <w:spacing w:before="120" w:after="120" w:line="276" w:lineRule="auto"/>
        <w:ind w:left="357" w:hanging="357"/>
        <w:jc w:val="both"/>
        <w:rPr>
          <w:rFonts w:ascii="Arial" w:eastAsia="Times New Roman" w:hAnsi="Arial" w:cs="Arial"/>
        </w:rPr>
      </w:pPr>
      <w:r w:rsidRPr="00F73AB2">
        <w:rPr>
          <w:rFonts w:ascii="Arial" w:eastAsia="Times New Roman" w:hAnsi="Arial" w:cs="Arial"/>
        </w:rPr>
        <w:t xml:space="preserve">Umowa </w:t>
      </w:r>
      <w:r w:rsidR="002F4CEB">
        <w:rPr>
          <w:rFonts w:ascii="Arial" w:eastAsia="Times New Roman" w:hAnsi="Arial" w:cs="Arial"/>
        </w:rPr>
        <w:t>zostaje zawarta</w:t>
      </w:r>
      <w:r w:rsidR="0037380F">
        <w:rPr>
          <w:rFonts w:ascii="Arial" w:eastAsia="Times New Roman" w:hAnsi="Arial" w:cs="Arial"/>
        </w:rPr>
        <w:t xml:space="preserve"> na okres</w:t>
      </w:r>
      <w:r w:rsidR="002F4CEB">
        <w:rPr>
          <w:rFonts w:ascii="Arial" w:eastAsia="Times New Roman" w:hAnsi="Arial" w:cs="Arial"/>
        </w:rPr>
        <w:t xml:space="preserve"> </w:t>
      </w:r>
      <w:r w:rsidR="003A4FB8">
        <w:rPr>
          <w:rFonts w:ascii="Arial" w:eastAsia="Times New Roman" w:hAnsi="Arial" w:cs="Arial"/>
        </w:rPr>
        <w:t>24</w:t>
      </w:r>
      <w:r w:rsidR="00F768EA">
        <w:rPr>
          <w:rFonts w:ascii="Arial" w:eastAsia="Times New Roman" w:hAnsi="Arial" w:cs="Arial"/>
        </w:rPr>
        <w:t xml:space="preserve"> </w:t>
      </w:r>
      <w:r w:rsidR="002F4CEB" w:rsidRPr="00416B8B">
        <w:rPr>
          <w:rFonts w:ascii="Arial" w:eastAsia="Times New Roman" w:hAnsi="Arial" w:cs="Arial"/>
        </w:rPr>
        <w:t>miesięcy</w:t>
      </w:r>
      <w:r w:rsidR="002F4CEB">
        <w:rPr>
          <w:rFonts w:ascii="Arial" w:eastAsia="Times New Roman" w:hAnsi="Arial" w:cs="Arial"/>
        </w:rPr>
        <w:t xml:space="preserve"> od daty </w:t>
      </w:r>
      <w:r w:rsidR="00662D55">
        <w:rPr>
          <w:rFonts w:ascii="Arial" w:eastAsia="Times New Roman" w:hAnsi="Arial" w:cs="Arial"/>
        </w:rPr>
        <w:t xml:space="preserve">jej </w:t>
      </w:r>
      <w:r w:rsidR="002F4CEB">
        <w:rPr>
          <w:rFonts w:ascii="Arial" w:eastAsia="Times New Roman" w:hAnsi="Arial" w:cs="Arial"/>
        </w:rPr>
        <w:t>zawarcia.</w:t>
      </w:r>
    </w:p>
    <w:p w14:paraId="33978867" w14:textId="0452B140" w:rsidR="00F73AB2" w:rsidRPr="00F73AB2" w:rsidRDefault="00F73AB2" w:rsidP="00F73AB2">
      <w:pPr>
        <w:numPr>
          <w:ilvl w:val="0"/>
          <w:numId w:val="35"/>
        </w:numPr>
        <w:spacing w:before="120" w:after="120" w:line="276" w:lineRule="auto"/>
        <w:jc w:val="both"/>
        <w:rPr>
          <w:rFonts w:ascii="Arial" w:eastAsia="Times New Roman" w:hAnsi="Arial" w:cs="Arial"/>
        </w:rPr>
      </w:pPr>
      <w:r w:rsidRPr="00F73AB2">
        <w:rPr>
          <w:rFonts w:ascii="Arial" w:eastAsia="Times New Roman" w:hAnsi="Arial" w:cs="Arial"/>
        </w:rPr>
        <w:t xml:space="preserve">Wykonawca zobowiązuje się do wykonania Przedmiotu Umowy w następujących terminach </w:t>
      </w:r>
      <w:r w:rsidR="000E16EE">
        <w:rPr>
          <w:rFonts w:ascii="Arial" w:eastAsia="Times New Roman" w:hAnsi="Arial" w:cs="Arial"/>
        </w:rPr>
        <w:t>przez cały okres obowiązywania Umowy</w:t>
      </w:r>
      <w:r w:rsidR="008C2315">
        <w:rPr>
          <w:rFonts w:ascii="Arial" w:eastAsia="Times New Roman" w:hAnsi="Arial" w:cs="Arial"/>
        </w:rPr>
        <w:t>:</w:t>
      </w:r>
    </w:p>
    <w:p w14:paraId="6D5723C3" w14:textId="5D312CDC" w:rsidR="00F73AB2" w:rsidRDefault="00F73AB2" w:rsidP="00635946">
      <w:pPr>
        <w:pStyle w:val="Akapitzlist"/>
        <w:numPr>
          <w:ilvl w:val="0"/>
          <w:numId w:val="83"/>
        </w:numPr>
        <w:spacing w:line="276" w:lineRule="auto"/>
        <w:ind w:left="709"/>
        <w:jc w:val="both"/>
      </w:pPr>
      <w:r w:rsidRPr="00901271">
        <w:t xml:space="preserve">w terminie </w:t>
      </w:r>
      <w:r w:rsidR="00901271" w:rsidRPr="00901271">
        <w:t>5</w:t>
      </w:r>
      <w:r w:rsidRPr="00901271">
        <w:t xml:space="preserve"> dni </w:t>
      </w:r>
      <w:r w:rsidR="006E701E" w:rsidRPr="00901271">
        <w:t xml:space="preserve">roboczych </w:t>
      </w:r>
      <w:r w:rsidRPr="00901271">
        <w:t xml:space="preserve">od daty złożenia przez Zamawiającego </w:t>
      </w:r>
      <w:r w:rsidR="006D5961">
        <w:t>zapotrzebowania</w:t>
      </w:r>
      <w:r w:rsidR="006D5961" w:rsidRPr="00901271">
        <w:t xml:space="preserve"> </w:t>
      </w:r>
      <w:r w:rsidRPr="00901271">
        <w:t xml:space="preserve">na </w:t>
      </w:r>
      <w:r w:rsidR="006E701E" w:rsidRPr="00901271">
        <w:t>Usługi Zlecone</w:t>
      </w:r>
      <w:r w:rsidRPr="00901271">
        <w:t xml:space="preserve"> Wykonawca dostarczy Zamawiającemu </w:t>
      </w:r>
      <w:r w:rsidR="006D5961">
        <w:t>ofertę</w:t>
      </w:r>
    </w:p>
    <w:p w14:paraId="124C040C" w14:textId="3A1A0A47" w:rsidR="008C2315" w:rsidRPr="00901271" w:rsidRDefault="008C2315" w:rsidP="00635946">
      <w:pPr>
        <w:pStyle w:val="Akapitzlist"/>
        <w:numPr>
          <w:ilvl w:val="0"/>
          <w:numId w:val="83"/>
        </w:numPr>
        <w:spacing w:line="276" w:lineRule="auto"/>
        <w:ind w:left="709"/>
        <w:jc w:val="both"/>
      </w:pPr>
      <w:r>
        <w:t>w termin</w:t>
      </w:r>
      <w:r w:rsidR="00DD2CA8">
        <w:t>ach</w:t>
      </w:r>
      <w:r>
        <w:t xml:space="preserve"> określony</w:t>
      </w:r>
      <w:r w:rsidR="00DD2CA8">
        <w:t>ch</w:t>
      </w:r>
      <w:r>
        <w:t xml:space="preserve"> w Zleceniu Szczegółowym</w:t>
      </w:r>
    </w:p>
    <w:p w14:paraId="24F985EF" w14:textId="006D7432" w:rsidR="00612570" w:rsidRDefault="00F73AB2" w:rsidP="00642862">
      <w:pPr>
        <w:numPr>
          <w:ilvl w:val="0"/>
          <w:numId w:val="37"/>
        </w:numPr>
        <w:spacing w:before="120" w:after="120" w:line="276" w:lineRule="auto"/>
        <w:jc w:val="both"/>
        <w:rPr>
          <w:rFonts w:ascii="Arial" w:eastAsia="Times New Roman" w:hAnsi="Arial" w:cs="Arial"/>
        </w:rPr>
      </w:pPr>
      <w:r w:rsidRPr="00642862">
        <w:rPr>
          <w:rFonts w:ascii="Arial" w:eastAsia="Times New Roman" w:hAnsi="Arial" w:cs="Arial"/>
        </w:rPr>
        <w:t>Wszelkie zmiany w terminach realizacji Przedmiotu Umowy wymagają pisemnego Aneksu do Umowy</w:t>
      </w:r>
      <w:r w:rsidR="00612570" w:rsidRPr="00642862">
        <w:rPr>
          <w:rFonts w:ascii="Arial" w:eastAsia="Times New Roman" w:hAnsi="Arial" w:cs="Arial"/>
        </w:rPr>
        <w:t>.</w:t>
      </w:r>
    </w:p>
    <w:p w14:paraId="5E3B9B6A" w14:textId="1F681E1F" w:rsidR="007E53F8" w:rsidRPr="00642862" w:rsidRDefault="007E53F8" w:rsidP="007E53F8">
      <w:pPr>
        <w:numPr>
          <w:ilvl w:val="0"/>
          <w:numId w:val="37"/>
        </w:numPr>
        <w:spacing w:before="120" w:after="120" w:line="276" w:lineRule="auto"/>
        <w:jc w:val="both"/>
        <w:rPr>
          <w:rFonts w:ascii="Arial" w:eastAsia="Times New Roman" w:hAnsi="Arial" w:cs="Arial"/>
        </w:rPr>
      </w:pPr>
      <w:r w:rsidRPr="007E53F8">
        <w:rPr>
          <w:rFonts w:ascii="Arial" w:eastAsia="Times New Roman" w:hAnsi="Arial" w:cs="Arial"/>
        </w:rPr>
        <w:t>Miejscem wykonania Umowy jest TAURON Obsługa Klienta sp. z o.o., ul. Lwowska 23, 40-389 Katowice, przy czym Strony zastrzegają sobie możliwość uzgodnienia innego miejsca wykonania Umowy w treści Zlecenia Szczegółowego.</w:t>
      </w:r>
    </w:p>
    <w:p w14:paraId="09842317" w14:textId="77777777"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6" w:name="_§_4"/>
      <w:bookmarkStart w:id="7" w:name="_Toc388873525"/>
      <w:bookmarkStart w:id="8" w:name="_Toc213308819"/>
      <w:bookmarkEnd w:id="6"/>
      <w:r w:rsidRPr="00F73AB2">
        <w:rPr>
          <w:rFonts w:ascii="Arial" w:eastAsia="Times New Roman" w:hAnsi="Arial" w:cs="Arial"/>
          <w:b/>
          <w:bCs/>
          <w:szCs w:val="20"/>
        </w:rPr>
        <w:t>§ 4</w:t>
      </w:r>
      <w:r w:rsidRPr="00F73AB2">
        <w:rPr>
          <w:rFonts w:ascii="Arial" w:eastAsia="Times New Roman" w:hAnsi="Arial" w:cs="Arial"/>
          <w:b/>
          <w:bCs/>
          <w:szCs w:val="20"/>
        </w:rPr>
        <w:br/>
        <w:t>OBOWIĄZKI WYKONAWCY</w:t>
      </w:r>
      <w:bookmarkEnd w:id="7"/>
      <w:bookmarkEnd w:id="8"/>
    </w:p>
    <w:p w14:paraId="2D42E872" w14:textId="77777777" w:rsidR="00F73AB2" w:rsidRPr="00F73AB2" w:rsidRDefault="00F73AB2" w:rsidP="00F73AB2">
      <w:pPr>
        <w:numPr>
          <w:ilvl w:val="0"/>
          <w:numId w:val="31"/>
        </w:numPr>
        <w:spacing w:before="120" w:after="120" w:line="276" w:lineRule="auto"/>
        <w:ind w:hanging="357"/>
        <w:jc w:val="both"/>
        <w:rPr>
          <w:rFonts w:ascii="Arial" w:eastAsia="Times New Roman" w:hAnsi="Arial" w:cs="Arial"/>
        </w:rPr>
      </w:pPr>
      <w:r w:rsidRPr="00F73AB2">
        <w:rPr>
          <w:rFonts w:ascii="Arial" w:eastAsia="Times New Roman" w:hAnsi="Arial" w:cs="Arial"/>
        </w:rPr>
        <w:t>Wykonawca jest odpowiedzialny za prawidłową realizację Przedmiotu Umowy. Przedmiot Umowy będzie realizowany na ryzyko i koszt Wykonawcy.</w:t>
      </w:r>
    </w:p>
    <w:p w14:paraId="7ADC3501" w14:textId="77777777" w:rsidR="00F73AB2" w:rsidRPr="00F73AB2" w:rsidRDefault="00F73AB2" w:rsidP="00F73AB2">
      <w:pPr>
        <w:numPr>
          <w:ilvl w:val="0"/>
          <w:numId w:val="31"/>
        </w:numPr>
        <w:spacing w:before="120" w:after="120" w:line="276" w:lineRule="auto"/>
        <w:ind w:hanging="357"/>
        <w:jc w:val="both"/>
        <w:rPr>
          <w:rFonts w:ascii="Arial" w:eastAsia="Times New Roman" w:hAnsi="Arial" w:cs="Arial"/>
        </w:rPr>
      </w:pPr>
      <w:r w:rsidRPr="00F73AB2">
        <w:rPr>
          <w:rFonts w:ascii="Arial" w:eastAsia="Times New Roman" w:hAnsi="Arial" w:cs="Arial"/>
        </w:rPr>
        <w:t>Dla usunięcia wszelkich wątpliwości Strony oświadczają, iż wszelkie obowiązki, prace oraz czynności konieczne dla prawidłowego zrealizowania Przedmiotu Umowy, które w Umowie nie zostały wyraźnie wskazane jako obowiązki Zamawiającego lub jako wspólne obowiązki dwóch Stron, spoczywają w całości i wyłącznie na Wykonawcy.</w:t>
      </w:r>
    </w:p>
    <w:p w14:paraId="6CEA4E2A" w14:textId="741F66AF" w:rsidR="00F73AB2" w:rsidRPr="00F73AB2" w:rsidRDefault="00F73AB2" w:rsidP="00F73AB2">
      <w:pPr>
        <w:numPr>
          <w:ilvl w:val="0"/>
          <w:numId w:val="31"/>
        </w:numPr>
        <w:spacing w:before="120" w:after="120" w:line="276" w:lineRule="auto"/>
        <w:ind w:hanging="357"/>
        <w:jc w:val="both"/>
        <w:rPr>
          <w:rFonts w:ascii="Arial" w:eastAsia="Times New Roman" w:hAnsi="Arial" w:cs="Arial"/>
        </w:rPr>
      </w:pPr>
      <w:r w:rsidRPr="00F73AB2">
        <w:rPr>
          <w:rFonts w:ascii="Arial" w:eastAsia="Times New Roman" w:hAnsi="Arial" w:cs="Arial"/>
        </w:rPr>
        <w:t xml:space="preserve">Wykonawca zobowiązuje się do wyznaczenia i oddelegowania do współpracy z Zamawiającym pracowników zapewniających prawidłową i terminową realizację Przedmiotu Umowy oraz posiadających odpowiednią wiedzę </w:t>
      </w:r>
      <w:r w:rsidR="00492947">
        <w:rPr>
          <w:rFonts w:ascii="Arial" w:eastAsia="Times New Roman" w:hAnsi="Arial" w:cs="Arial"/>
        </w:rPr>
        <w:t xml:space="preserve">i </w:t>
      </w:r>
      <w:r w:rsidRPr="00F73AB2">
        <w:rPr>
          <w:rFonts w:ascii="Arial" w:eastAsia="Times New Roman" w:hAnsi="Arial" w:cs="Arial"/>
        </w:rPr>
        <w:t xml:space="preserve">doświadczenie w zakresie wykonywania usług opisanych w niniejszej Umowie. Wykaz Pracowników Wykonawcy wraz z danymi kontaktowymi zawiera </w:t>
      </w:r>
      <w:r w:rsidRPr="00F73AB2">
        <w:rPr>
          <w:rFonts w:ascii="Arial" w:eastAsia="Times New Roman" w:hAnsi="Arial" w:cs="Arial"/>
          <w:szCs w:val="20"/>
        </w:rPr>
        <w:t>Załącznik nr </w:t>
      </w:r>
      <w:r w:rsidR="00A6481D">
        <w:rPr>
          <w:rFonts w:ascii="Arial" w:eastAsia="Times New Roman" w:hAnsi="Arial" w:cs="Arial"/>
          <w:szCs w:val="20"/>
        </w:rPr>
        <w:t>5</w:t>
      </w:r>
      <w:r w:rsidRPr="00F73AB2">
        <w:rPr>
          <w:rFonts w:ascii="Arial" w:eastAsia="Times New Roman" w:hAnsi="Arial" w:cs="Arial"/>
        </w:rPr>
        <w:t>. W przypadku potrzeby wprowadzenia zmian wykaz ten będzie podlegać pisemnemu uzgodnieniu z Zamawiającym, a jego zmiana nie będzie wymagała sporządzania Aneksu do Umowy.</w:t>
      </w:r>
    </w:p>
    <w:p w14:paraId="73C58330" w14:textId="56671D52" w:rsidR="00F73AB2" w:rsidRPr="00F73AB2" w:rsidRDefault="00F73AB2" w:rsidP="00F73AB2">
      <w:pPr>
        <w:numPr>
          <w:ilvl w:val="0"/>
          <w:numId w:val="31"/>
        </w:numPr>
        <w:spacing w:before="120" w:after="120" w:line="276" w:lineRule="auto"/>
        <w:ind w:hanging="357"/>
        <w:jc w:val="both"/>
        <w:rPr>
          <w:rFonts w:ascii="Arial" w:eastAsia="Times New Roman" w:hAnsi="Arial" w:cs="Arial"/>
        </w:rPr>
      </w:pPr>
      <w:r w:rsidRPr="00F73AB2">
        <w:rPr>
          <w:rFonts w:ascii="Arial" w:eastAsia="Times New Roman" w:hAnsi="Arial" w:cs="Arial"/>
        </w:rPr>
        <w:t>W uzasadnionych przypadkach, zwłaszcza w sytuacji powzięcia przez Zamawiającego wiedzy o nieprawidłowym wykonywaniu Przedmiotu Umowy, w trakcie obowiązywania Umowy Zamawiającemu będzie przysługiwać prawo do wnioskowania, o zmianę pracowników, wskazanych w Wykazie Pracowników na innych. Wykonawca w takim przypadku dokona wymiany pracowników w czasie niezbędnym na dokończenie bądź przekazanie realizowanych zadań oraz zorganizowania procesu wymiany, nie dłuższym niż 14 dni od daty otrzymania pisemnego wniosku Zamawiającego. Zmiana ta nie wymaga dla swej skuteczności zawarcia pisemnego aneksu do niniejszej Umowy.</w:t>
      </w:r>
    </w:p>
    <w:p w14:paraId="7B46B1DC" w14:textId="3DA6E91A" w:rsidR="00F73AB2" w:rsidRPr="00F73AB2" w:rsidRDefault="00F73AB2" w:rsidP="00F73AB2">
      <w:pPr>
        <w:numPr>
          <w:ilvl w:val="0"/>
          <w:numId w:val="31"/>
        </w:numPr>
        <w:spacing w:before="120" w:after="120" w:line="276" w:lineRule="auto"/>
        <w:ind w:hanging="357"/>
        <w:jc w:val="both"/>
        <w:rPr>
          <w:rFonts w:ascii="Arial" w:eastAsia="Times New Roman" w:hAnsi="Arial" w:cs="Arial"/>
        </w:rPr>
      </w:pPr>
      <w:r w:rsidRPr="00F73AB2">
        <w:rPr>
          <w:rFonts w:ascii="Arial" w:eastAsia="Times New Roman" w:hAnsi="Arial" w:cs="Arial"/>
        </w:rPr>
        <w:t xml:space="preserve">Wykonawca zobowiązuje się także, że od chwili udostępnienia mu wszelkich regulaminów, polityk i innych wewnętrznych regulacji obowiązujących w Grupie TAURON (oraz zmian wprowadzonych w ww. aktach), będą one przestrzegane przez wszystkich jego pracowników, współpracowników oraz </w:t>
      </w:r>
      <w:r w:rsidR="00E40025">
        <w:rPr>
          <w:rFonts w:ascii="Arial" w:eastAsia="Times New Roman" w:hAnsi="Arial" w:cs="Arial"/>
        </w:rPr>
        <w:t>P</w:t>
      </w:r>
      <w:r w:rsidRPr="00F73AB2">
        <w:rPr>
          <w:rFonts w:ascii="Arial" w:eastAsia="Times New Roman" w:hAnsi="Arial" w:cs="Arial"/>
        </w:rPr>
        <w:t xml:space="preserve">odwykonawców, pracowników oraz współpracowników </w:t>
      </w:r>
      <w:r w:rsidR="00E40025">
        <w:rPr>
          <w:rFonts w:ascii="Arial" w:eastAsia="Times New Roman" w:hAnsi="Arial" w:cs="Arial"/>
        </w:rPr>
        <w:t>P</w:t>
      </w:r>
      <w:r w:rsidRPr="00F73AB2">
        <w:rPr>
          <w:rFonts w:ascii="Arial" w:eastAsia="Times New Roman" w:hAnsi="Arial" w:cs="Arial"/>
        </w:rPr>
        <w:t>odwykonawców oraz przez wszystkie inne osoby współpracujące z Wykonawcą przy realizacji Umowy.</w:t>
      </w:r>
    </w:p>
    <w:p w14:paraId="622234A3" w14:textId="235C0EBC" w:rsidR="00F73AB2" w:rsidRPr="00F73AB2" w:rsidRDefault="00F73AB2" w:rsidP="00F73AB2">
      <w:pPr>
        <w:numPr>
          <w:ilvl w:val="0"/>
          <w:numId w:val="31"/>
        </w:numPr>
        <w:spacing w:before="120" w:after="120" w:line="276" w:lineRule="auto"/>
        <w:ind w:hanging="357"/>
        <w:jc w:val="both"/>
        <w:rPr>
          <w:rFonts w:ascii="Arial" w:eastAsia="Times New Roman" w:hAnsi="Arial" w:cs="Arial"/>
        </w:rPr>
      </w:pPr>
      <w:r w:rsidRPr="00F73AB2">
        <w:rPr>
          <w:rFonts w:ascii="Arial" w:eastAsia="Times New Roman" w:hAnsi="Arial" w:cs="Arial"/>
        </w:rPr>
        <w:t xml:space="preserve">Wykonawca przyjmuje i akceptuje, że prace wymagające obecności Wykonawcy w ramach realizacji Przedmiotu Umowy, będą wykonywane w lokalizacjach spółki w miejscu wskazanym przez Zamawiającego. Prace prowadzone będą w Dni Robocze, a w innych terminach wyłącznie po wcześniejszym uzgodnieniu z osobą odpowiedzialną za realizację Umowy, wskazaną przez Zamawiającego w § </w:t>
      </w:r>
      <w:r w:rsidR="002A67A1">
        <w:rPr>
          <w:rFonts w:ascii="Arial" w:eastAsia="Times New Roman" w:hAnsi="Arial" w:cs="Arial"/>
        </w:rPr>
        <w:t>19</w:t>
      </w:r>
      <w:r w:rsidR="002A67A1" w:rsidRPr="00F73AB2">
        <w:rPr>
          <w:rFonts w:ascii="Arial" w:eastAsia="Times New Roman" w:hAnsi="Arial" w:cs="Arial"/>
        </w:rPr>
        <w:t xml:space="preserve"> </w:t>
      </w:r>
      <w:r w:rsidRPr="00F73AB2">
        <w:rPr>
          <w:rFonts w:ascii="Arial" w:eastAsia="Times New Roman" w:hAnsi="Arial" w:cs="Arial"/>
        </w:rPr>
        <w:t>ust. 2 pkt 1) Umowy. Wykonawca zapewnia, iż brak możliwości wykonywania prac w innych terminach, tj. poza Dniami Roboczymi (z przyczyn leżących po stronie Wykonawcy lub Zamawiającego) nie wpłynie na termin realizacji Przedmiotu Umowy przez Wykonawcę.</w:t>
      </w:r>
    </w:p>
    <w:p w14:paraId="554A4AD3" w14:textId="119F5589" w:rsidR="00F73AB2" w:rsidRPr="00F73AB2" w:rsidRDefault="00F73AB2" w:rsidP="00F73AB2">
      <w:pPr>
        <w:numPr>
          <w:ilvl w:val="0"/>
          <w:numId w:val="31"/>
        </w:numPr>
        <w:spacing w:before="120" w:after="120" w:line="276" w:lineRule="auto"/>
        <w:jc w:val="both"/>
        <w:rPr>
          <w:rFonts w:ascii="Arial" w:eastAsia="Times New Roman" w:hAnsi="Arial" w:cs="Arial"/>
        </w:rPr>
      </w:pPr>
      <w:r w:rsidRPr="00F73AB2">
        <w:rPr>
          <w:rFonts w:ascii="Arial" w:eastAsia="Times New Roman" w:hAnsi="Arial" w:cs="Arial"/>
        </w:rPr>
        <w:t xml:space="preserve">Wykonawca zobowiązuje się do przestrzegania zasad korzystania ze Zdalnego Dostępu określonych w Umowie i Załączniku nr </w:t>
      </w:r>
      <w:r w:rsidR="00A6481D">
        <w:rPr>
          <w:rFonts w:ascii="Arial" w:eastAsia="Times New Roman" w:hAnsi="Arial" w:cs="Arial"/>
        </w:rPr>
        <w:t>4</w:t>
      </w:r>
      <w:r w:rsidRPr="00F73AB2">
        <w:rPr>
          <w:rFonts w:ascii="Arial" w:eastAsia="Times New Roman" w:hAnsi="Arial" w:cs="Arial"/>
        </w:rPr>
        <w:t xml:space="preserve"> do Umowy.</w:t>
      </w:r>
    </w:p>
    <w:p w14:paraId="1E2552ED" w14:textId="3B1973D5" w:rsidR="00F73AB2" w:rsidRPr="00F73AB2" w:rsidRDefault="00F73AB2" w:rsidP="00F73AB2">
      <w:pPr>
        <w:numPr>
          <w:ilvl w:val="0"/>
          <w:numId w:val="31"/>
        </w:numPr>
        <w:spacing w:before="120" w:after="120" w:line="276" w:lineRule="auto"/>
        <w:jc w:val="both"/>
        <w:rPr>
          <w:rFonts w:ascii="Arial" w:eastAsia="Times New Roman" w:hAnsi="Arial" w:cs="Arial"/>
        </w:rPr>
      </w:pPr>
      <w:r w:rsidRPr="00F73AB2">
        <w:rPr>
          <w:rFonts w:ascii="Arial" w:eastAsia="Times New Roman" w:hAnsi="Arial" w:cs="Arial"/>
        </w:rPr>
        <w:t xml:space="preserve">Wykonawca oświadcza, że zapoznał się i zobowiązuje się do przestrzegania regulacji dotyczących podstawowych zasad bezpieczeństwa obowiązujących w Grupie TAURON stanowiących Załącznik nr </w:t>
      </w:r>
      <w:r w:rsidR="00A6481D">
        <w:rPr>
          <w:rFonts w:ascii="Arial" w:eastAsia="Times New Roman" w:hAnsi="Arial" w:cs="Arial"/>
        </w:rPr>
        <w:t>8</w:t>
      </w:r>
      <w:r w:rsidRPr="00F73AB2">
        <w:rPr>
          <w:rFonts w:ascii="Arial" w:eastAsia="Times New Roman" w:hAnsi="Arial" w:cs="Arial"/>
        </w:rPr>
        <w:t xml:space="preserve"> do Umowy.</w:t>
      </w:r>
      <w:r w:rsidR="00FF084F" w:rsidRPr="00FF084F">
        <w:rPr>
          <w:rFonts w:ascii="Arial" w:eastAsia="Calibri" w:hAnsi="Arial" w:cs="Times New Roman"/>
        </w:rPr>
        <w:t xml:space="preserve"> </w:t>
      </w:r>
      <w:r w:rsidR="00FF084F" w:rsidRPr="00FF084F">
        <w:rPr>
          <w:rFonts w:ascii="Arial" w:eastAsia="Times New Roman" w:hAnsi="Arial" w:cs="Arial"/>
        </w:rPr>
        <w:t>Jeżeli okaże się to konieczne w trakcie realizacji umowy, Wyk</w:t>
      </w:r>
      <w:r w:rsidR="00FF084F">
        <w:rPr>
          <w:rFonts w:ascii="Arial" w:eastAsia="Times New Roman" w:hAnsi="Arial" w:cs="Arial"/>
        </w:rPr>
        <w:t xml:space="preserve">onawca </w:t>
      </w:r>
      <w:r w:rsidR="00FF084F" w:rsidRPr="00FF084F">
        <w:rPr>
          <w:rFonts w:ascii="Arial" w:eastAsia="Times New Roman" w:hAnsi="Arial" w:cs="Arial"/>
        </w:rPr>
        <w:t>może zostać zobowiązany do stosowania bardziej szczegółowych regulacji w</w:t>
      </w:r>
      <w:r w:rsidR="00174901">
        <w:rPr>
          <w:rFonts w:ascii="Arial" w:eastAsia="Times New Roman" w:hAnsi="Arial" w:cs="Arial"/>
        </w:rPr>
        <w:t> </w:t>
      </w:r>
      <w:r w:rsidR="00FF084F" w:rsidRPr="00FF084F">
        <w:rPr>
          <w:rFonts w:ascii="Arial" w:eastAsia="Times New Roman" w:hAnsi="Arial" w:cs="Arial"/>
        </w:rPr>
        <w:t>zakresie bezpieczeństwa fizycznego, korzystania z usług i sprzętu IT, procedur specjalistycznych.</w:t>
      </w:r>
    </w:p>
    <w:p w14:paraId="18EB1283" w14:textId="62BDE7F3" w:rsidR="00F73AB2" w:rsidRPr="00F73AB2" w:rsidRDefault="00F73AB2" w:rsidP="00F73AB2">
      <w:pPr>
        <w:numPr>
          <w:ilvl w:val="0"/>
          <w:numId w:val="31"/>
        </w:numPr>
        <w:spacing w:before="120" w:after="120" w:line="276" w:lineRule="auto"/>
        <w:jc w:val="both"/>
        <w:rPr>
          <w:rFonts w:ascii="Arial" w:eastAsia="Times New Roman" w:hAnsi="Arial" w:cs="Arial"/>
        </w:rPr>
      </w:pPr>
      <w:r w:rsidRPr="00F73AB2">
        <w:rPr>
          <w:rFonts w:ascii="Arial" w:eastAsia="Times New Roman" w:hAnsi="Arial" w:cs="Arial"/>
        </w:rPr>
        <w:t>Wykonawca zobowiązuje się do przestrzegania wymagań dla systemów informatycznych w zakresie Bezpieczeństwa określonych w Umo</w:t>
      </w:r>
      <w:r w:rsidR="00AE636B">
        <w:rPr>
          <w:rFonts w:ascii="Arial" w:eastAsia="Times New Roman" w:hAnsi="Arial" w:cs="Arial"/>
        </w:rPr>
        <w:t xml:space="preserve">wie i Załączniku nr </w:t>
      </w:r>
      <w:r w:rsidR="00A6481D">
        <w:rPr>
          <w:rFonts w:ascii="Arial" w:eastAsia="Times New Roman" w:hAnsi="Arial" w:cs="Arial"/>
        </w:rPr>
        <w:t>9</w:t>
      </w:r>
      <w:r w:rsidR="00AE636B">
        <w:rPr>
          <w:rFonts w:ascii="Arial" w:eastAsia="Times New Roman" w:hAnsi="Arial" w:cs="Arial"/>
        </w:rPr>
        <w:t xml:space="preserve"> do Umowy.</w:t>
      </w:r>
    </w:p>
    <w:p w14:paraId="0D31D8DA" w14:textId="1C81DD24" w:rsidR="00F73AB2" w:rsidRDefault="00F73AB2" w:rsidP="00F73AB2">
      <w:pPr>
        <w:numPr>
          <w:ilvl w:val="0"/>
          <w:numId w:val="31"/>
        </w:numPr>
        <w:spacing w:before="120" w:after="120" w:line="276" w:lineRule="auto"/>
        <w:jc w:val="both"/>
        <w:rPr>
          <w:rFonts w:ascii="Arial" w:eastAsia="Times New Roman" w:hAnsi="Arial" w:cs="Arial"/>
        </w:rPr>
      </w:pPr>
      <w:r w:rsidRPr="00F73AB2">
        <w:rPr>
          <w:rFonts w:ascii="Arial" w:eastAsia="Times New Roman" w:hAnsi="Arial" w:cs="Arial"/>
        </w:rPr>
        <w:t>Wykonawca zobowiązu</w:t>
      </w:r>
      <w:r w:rsidR="00AA6F93">
        <w:rPr>
          <w:rFonts w:ascii="Arial" w:eastAsia="Times New Roman" w:hAnsi="Arial" w:cs="Arial"/>
        </w:rPr>
        <w:t>je się do nieinstalowania i nie</w:t>
      </w:r>
      <w:r w:rsidRPr="00F73AB2">
        <w:rPr>
          <w:rFonts w:ascii="Arial" w:eastAsia="Times New Roman" w:hAnsi="Arial" w:cs="Arial"/>
        </w:rPr>
        <w:t>uruchamiania żadnego oprogramowania nie objętego Umową (w szczególności oprogramowania wymagającego płatnych licencji) i</w:t>
      </w:r>
      <w:r w:rsidR="00174901">
        <w:rPr>
          <w:rFonts w:ascii="Arial" w:eastAsia="Times New Roman" w:hAnsi="Arial" w:cs="Arial"/>
        </w:rPr>
        <w:t> </w:t>
      </w:r>
      <w:r w:rsidR="00A07361" w:rsidRPr="00F73AB2">
        <w:rPr>
          <w:rFonts w:ascii="Arial" w:eastAsia="Times New Roman" w:hAnsi="Arial" w:cs="Arial"/>
        </w:rPr>
        <w:t>niewykonywania</w:t>
      </w:r>
      <w:r w:rsidRPr="00F73AB2">
        <w:rPr>
          <w:rFonts w:ascii="Arial" w:eastAsia="Times New Roman" w:hAnsi="Arial" w:cs="Arial"/>
        </w:rPr>
        <w:t xml:space="preserve"> zmian w konfiguracji na infrastrukturze Zamawiającego, w tym w środowiskach developerskich, bez wyraźnej zgody wyrażonej przez przedstawiciela Zamawiającego pisemnie lub elektronicznie w sposób utrwalony na serwerach Zamawiającego i Wykonawcy (w szczególności za pośrednictwem poczty elektronicznej). Wykonawca jest wyłącznie i w pełni odpowiedzialny wobec Zamawiającego za wszelkie szkody wyrządzone wskutek naruszenia postanowienia, o którym mowa w zdaniu poprzednim.</w:t>
      </w:r>
    </w:p>
    <w:p w14:paraId="4C58CB95" w14:textId="77777777" w:rsidR="00F73AB2" w:rsidRPr="00F73AB2" w:rsidRDefault="00F73AB2" w:rsidP="00F73AB2">
      <w:pPr>
        <w:numPr>
          <w:ilvl w:val="0"/>
          <w:numId w:val="31"/>
        </w:numPr>
        <w:spacing w:before="120" w:after="120" w:line="276" w:lineRule="auto"/>
        <w:jc w:val="both"/>
        <w:rPr>
          <w:rFonts w:ascii="Arial" w:eastAsia="Times New Roman" w:hAnsi="Arial" w:cs="Arial"/>
        </w:rPr>
      </w:pPr>
      <w:r w:rsidRPr="00F73AB2">
        <w:rPr>
          <w:rFonts w:ascii="Arial" w:eastAsia="Times New Roman" w:hAnsi="Arial" w:cs="Arial"/>
        </w:rPr>
        <w:t>Dostęp do systemów spółek Grupy TAURON może zostać przyznany tylko dla wskazanych osób po stronie Wykonawcy, za których działania Wykonawca odpowiada jako działania własne. Każda osoba, po stronie Wykonawcy zanim uzyska dostęp do zasobów Zamawiającego, ma obowiązek zapoznania się z zasadami Bezpieczeństwa Zamawiającego. Udokumentowanie zapoznania się z ww. zasadami bezpieczeństwa leży po stronie Wykonawcy. Zamawiający zobowiązuje się do przekazania obowiązujących zasad oraz ich aktualizacji po każdorazowej zmianie osobie wyznaczonej do kontaktów w ramach realizacji niniejszej umowy ze strony Wykonawcy.</w:t>
      </w:r>
    </w:p>
    <w:p w14:paraId="2580E5F1" w14:textId="764A1C7D" w:rsidR="00F73AB2" w:rsidRDefault="00F73AB2" w:rsidP="00AE636B">
      <w:pPr>
        <w:numPr>
          <w:ilvl w:val="0"/>
          <w:numId w:val="31"/>
        </w:numPr>
        <w:spacing w:before="120" w:after="120" w:line="276" w:lineRule="auto"/>
        <w:jc w:val="both"/>
        <w:rPr>
          <w:rFonts w:ascii="Arial" w:eastAsia="Times New Roman" w:hAnsi="Arial" w:cs="Arial"/>
        </w:rPr>
      </w:pPr>
      <w:r w:rsidRPr="00F73AB2">
        <w:rPr>
          <w:rFonts w:ascii="Arial" w:eastAsia="Times New Roman" w:hAnsi="Arial" w:cs="Arial"/>
        </w:rPr>
        <w:t>Wykonawca odpowiada za realizację zadań przypisanych w wymaganiach dot. bezpieczeństwa IT do Administratora Systemu informatycznego (ASI) na rzecz Zamawiającego, zaś wszelkie wątpliwości lub odstępstwa powinny być uzgodnione z Zamawiającym.</w:t>
      </w:r>
    </w:p>
    <w:p w14:paraId="1433D183" w14:textId="717BEE69" w:rsidR="00AE636B" w:rsidRDefault="00AE636B" w:rsidP="00AE636B">
      <w:pPr>
        <w:numPr>
          <w:ilvl w:val="0"/>
          <w:numId w:val="31"/>
        </w:numPr>
        <w:spacing w:before="120" w:after="120" w:line="276" w:lineRule="auto"/>
        <w:jc w:val="both"/>
        <w:rPr>
          <w:rFonts w:ascii="Arial" w:eastAsia="Times New Roman" w:hAnsi="Arial" w:cs="Arial"/>
        </w:rPr>
      </w:pPr>
      <w:r>
        <w:rPr>
          <w:rFonts w:ascii="Arial" w:eastAsia="Times New Roman" w:hAnsi="Arial" w:cs="Arial"/>
        </w:rPr>
        <w:t xml:space="preserve">Rozliczenia pomiędzy Wykonawcą a </w:t>
      </w:r>
      <w:r w:rsidR="006F21A5">
        <w:rPr>
          <w:rFonts w:ascii="Arial" w:eastAsia="Times New Roman" w:hAnsi="Arial" w:cs="Arial"/>
        </w:rPr>
        <w:t>P</w:t>
      </w:r>
      <w:r>
        <w:rPr>
          <w:rFonts w:ascii="Arial" w:eastAsia="Times New Roman" w:hAnsi="Arial" w:cs="Arial"/>
        </w:rPr>
        <w:t>odwykonawcami będą odbywały się według ich wewnętrznych unormowań, bez prawa regresu z tego tytułu do Zamawiającego.</w:t>
      </w:r>
    </w:p>
    <w:p w14:paraId="185C4C28" w14:textId="76BC9747" w:rsidR="005E566A" w:rsidRDefault="005E566A" w:rsidP="00AE636B">
      <w:pPr>
        <w:numPr>
          <w:ilvl w:val="0"/>
          <w:numId w:val="31"/>
        </w:numPr>
        <w:spacing w:before="120" w:after="120" w:line="276" w:lineRule="auto"/>
        <w:jc w:val="both"/>
        <w:rPr>
          <w:rFonts w:ascii="Arial" w:eastAsia="Times New Roman" w:hAnsi="Arial" w:cs="Arial"/>
        </w:rPr>
      </w:pPr>
      <w:r w:rsidRPr="005E566A">
        <w:rPr>
          <w:rFonts w:ascii="Arial" w:eastAsia="Times New Roman" w:hAnsi="Arial" w:cs="Arial"/>
        </w:rPr>
        <w:t xml:space="preserve">Wykonawca zobowiązuje się zapewnić, aby wszyscy pracownicy, współpracownicy oraz osoby działające w jego imieniu, w tym w szczególności deweloperzy realizujący prace w zakresie wytwarzania </w:t>
      </w:r>
      <w:r>
        <w:rPr>
          <w:rFonts w:ascii="Arial" w:eastAsia="Times New Roman" w:hAnsi="Arial" w:cs="Arial"/>
        </w:rPr>
        <w:t>bot</w:t>
      </w:r>
      <w:r w:rsidRPr="005E566A">
        <w:rPr>
          <w:rFonts w:ascii="Arial" w:eastAsia="Times New Roman" w:hAnsi="Arial" w:cs="Arial"/>
        </w:rPr>
        <w:t>ów (de</w:t>
      </w:r>
      <w:r w:rsidR="00B53C8D">
        <w:rPr>
          <w:rFonts w:ascii="Arial" w:eastAsia="Times New Roman" w:hAnsi="Arial" w:cs="Arial"/>
        </w:rPr>
        <w:t>w</w:t>
      </w:r>
      <w:r w:rsidRPr="005E566A">
        <w:rPr>
          <w:rFonts w:ascii="Arial" w:eastAsia="Times New Roman" w:hAnsi="Arial" w:cs="Arial"/>
        </w:rPr>
        <w:t>elopmentu), przy wykonywaniu niniejszej Umowy oraz poszczególnych Zleceń Szczegółowych, przestrzegali wszelkich wytycznych określonych w Załączniku nr 14 do Umowy.</w:t>
      </w:r>
    </w:p>
    <w:p w14:paraId="58B9C4C1" w14:textId="21D05621" w:rsidR="00812962" w:rsidRPr="00D83E0F" w:rsidRDefault="00812962" w:rsidP="00812962">
      <w:pPr>
        <w:pStyle w:val="Akapitzlist"/>
        <w:numPr>
          <w:ilvl w:val="0"/>
          <w:numId w:val="31"/>
        </w:numPr>
        <w:spacing w:line="276" w:lineRule="auto"/>
        <w:contextualSpacing/>
        <w:jc w:val="both"/>
      </w:pPr>
      <w:r w:rsidRPr="00D83E0F">
        <w:t xml:space="preserve">Wykonawca jest odpowiedzialny za realizację Przedmiotu Umowy przez </w:t>
      </w:r>
      <w:r w:rsidR="001A57BE">
        <w:t>osoby</w:t>
      </w:r>
      <w:r w:rsidRPr="00D83E0F">
        <w:t xml:space="preserve"> wskazan</w:t>
      </w:r>
      <w:r w:rsidR="000D5FC7">
        <w:t>e</w:t>
      </w:r>
      <w:r w:rsidRPr="00D83E0F">
        <w:t xml:space="preserve"> w</w:t>
      </w:r>
      <w:r w:rsidR="001A57BE">
        <w:t> </w:t>
      </w:r>
      <w:r w:rsidRPr="00D83E0F">
        <w:rPr>
          <w:b/>
          <w:bCs/>
        </w:rPr>
        <w:t xml:space="preserve">Załączniku nr </w:t>
      </w:r>
      <w:r w:rsidR="001A57BE">
        <w:rPr>
          <w:b/>
          <w:bCs/>
        </w:rPr>
        <w:t>5</w:t>
      </w:r>
      <w:r w:rsidRPr="00D83E0F">
        <w:t xml:space="preserve"> do Umowy, któr</w:t>
      </w:r>
      <w:r w:rsidR="000D5FC7">
        <w:t>e</w:t>
      </w:r>
      <w:r w:rsidRPr="00D83E0F">
        <w:t xml:space="preserve"> posiadają odpowiednie kwalifikacje i doświadczenie niezbędne do wykonania Przedmiotu Umowy. Zmiana </w:t>
      </w:r>
      <w:r w:rsidR="001A57BE">
        <w:t>osób</w:t>
      </w:r>
      <w:r w:rsidRPr="00D83E0F">
        <w:t xml:space="preserve">, wymienionych w </w:t>
      </w:r>
      <w:r w:rsidRPr="00D83E0F">
        <w:rPr>
          <w:b/>
          <w:bCs/>
        </w:rPr>
        <w:t>Załączniku nr </w:t>
      </w:r>
      <w:r w:rsidR="001A57BE">
        <w:rPr>
          <w:b/>
          <w:bCs/>
        </w:rPr>
        <w:t>5</w:t>
      </w:r>
      <w:r w:rsidRPr="00D83E0F">
        <w:t>, nie wymaga aneksu do Umowy i jest możliwa jeżeli łącznie zostaną spełnione następujące warunki:</w:t>
      </w:r>
    </w:p>
    <w:p w14:paraId="69BE094F" w14:textId="32F5D0A2" w:rsidR="00812962" w:rsidRPr="00D83E0F" w:rsidRDefault="000D5FC7" w:rsidP="000D5FC7">
      <w:pPr>
        <w:pStyle w:val="Akapitzlist"/>
        <w:numPr>
          <w:ilvl w:val="1"/>
          <w:numId w:val="31"/>
        </w:numPr>
        <w:spacing w:line="276" w:lineRule="auto"/>
        <w:ind w:left="709"/>
        <w:contextualSpacing/>
        <w:jc w:val="both"/>
      </w:pPr>
      <w:r>
        <w:t>N</w:t>
      </w:r>
      <w:r w:rsidR="00812962" w:rsidRPr="00D83E0F">
        <w:t>ow</w:t>
      </w:r>
      <w:r w:rsidR="001A57BE">
        <w:t xml:space="preserve">a osoba </w:t>
      </w:r>
      <w:r w:rsidR="00812962" w:rsidRPr="00D83E0F">
        <w:t>będzie posiadał</w:t>
      </w:r>
      <w:r w:rsidR="001A57BE">
        <w:t>a</w:t>
      </w:r>
      <w:r w:rsidR="00812962" w:rsidRPr="00D83E0F">
        <w:t xml:space="preserve"> doświadczenie nie mniejsze niż </w:t>
      </w:r>
      <w:r w:rsidR="001A57BE">
        <w:t>osoba</w:t>
      </w:r>
      <w:r w:rsidR="00812962" w:rsidRPr="00D83E0F">
        <w:t xml:space="preserve"> zmienian</w:t>
      </w:r>
      <w:r w:rsidR="001A57BE">
        <w:t>a</w:t>
      </w:r>
      <w:r w:rsidR="00812962" w:rsidRPr="00D83E0F">
        <w:t>;</w:t>
      </w:r>
    </w:p>
    <w:p w14:paraId="3A781CCD" w14:textId="04F3939F" w:rsidR="00812962" w:rsidRPr="00D83E0F" w:rsidRDefault="000D5FC7" w:rsidP="000D5FC7">
      <w:pPr>
        <w:pStyle w:val="Akapitzlist"/>
        <w:numPr>
          <w:ilvl w:val="1"/>
          <w:numId w:val="31"/>
        </w:numPr>
        <w:spacing w:line="276" w:lineRule="auto"/>
        <w:ind w:left="709"/>
        <w:contextualSpacing/>
        <w:jc w:val="both"/>
      </w:pPr>
      <w:r>
        <w:t>Z</w:t>
      </w:r>
      <w:r w:rsidR="00812962" w:rsidRPr="00D83E0F">
        <w:t xml:space="preserve">ostanie przeprowadzony transfer wiedzy pomiędzy </w:t>
      </w:r>
      <w:r w:rsidR="001A57BE">
        <w:t>osoba zmienianą</w:t>
      </w:r>
      <w:r w:rsidR="00812962" w:rsidRPr="00D83E0F">
        <w:t>, a now</w:t>
      </w:r>
      <w:r w:rsidR="001A57BE">
        <w:t>ą osobą</w:t>
      </w:r>
      <w:r w:rsidR="00812962" w:rsidRPr="00D83E0F">
        <w:t>;</w:t>
      </w:r>
    </w:p>
    <w:p w14:paraId="2CF5BD0A" w14:textId="6B4A9BCD" w:rsidR="00812962" w:rsidRPr="00D83E0F" w:rsidRDefault="00812962" w:rsidP="000D5FC7">
      <w:pPr>
        <w:pStyle w:val="Akapitzlist"/>
        <w:numPr>
          <w:ilvl w:val="1"/>
          <w:numId w:val="31"/>
        </w:numPr>
        <w:spacing w:line="276" w:lineRule="auto"/>
        <w:ind w:left="709"/>
        <w:contextualSpacing/>
        <w:jc w:val="both"/>
      </w:pPr>
      <w:r w:rsidRPr="00D83E0F">
        <w:t xml:space="preserve">Zamawiający nie poniesie żadnych dodatkowych kosztów z tytułu zmiany </w:t>
      </w:r>
      <w:r w:rsidR="001A57BE">
        <w:t>osób</w:t>
      </w:r>
      <w:r w:rsidRPr="00D83E0F">
        <w:t>.</w:t>
      </w:r>
    </w:p>
    <w:p w14:paraId="0BDFBDED" w14:textId="7DE2FC45" w:rsidR="00812962" w:rsidRPr="00FF5E8A" w:rsidRDefault="00812962" w:rsidP="000D5FC7">
      <w:pPr>
        <w:pStyle w:val="Akapitzlist"/>
        <w:numPr>
          <w:ilvl w:val="1"/>
          <w:numId w:val="31"/>
        </w:numPr>
        <w:spacing w:line="276" w:lineRule="auto"/>
        <w:ind w:left="709"/>
        <w:contextualSpacing/>
        <w:jc w:val="both"/>
      </w:pPr>
      <w:r w:rsidRPr="00D83E0F">
        <w:t xml:space="preserve">Wykonawca uzyska zgodę Zamawiającego na zmianę </w:t>
      </w:r>
      <w:r w:rsidR="001A57BE">
        <w:t>danej osoby</w:t>
      </w:r>
      <w:r w:rsidRPr="00D83E0F">
        <w:t>.</w:t>
      </w:r>
    </w:p>
    <w:p w14:paraId="5D0217E8" w14:textId="77777777"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9" w:name="_Toc388873526"/>
      <w:bookmarkStart w:id="10" w:name="_Toc213308820"/>
      <w:r w:rsidRPr="00F73AB2">
        <w:rPr>
          <w:rFonts w:ascii="Arial" w:eastAsia="Times New Roman" w:hAnsi="Arial" w:cs="Arial"/>
          <w:b/>
          <w:bCs/>
          <w:szCs w:val="20"/>
        </w:rPr>
        <w:t>§ 5</w:t>
      </w:r>
      <w:r w:rsidRPr="00F73AB2">
        <w:rPr>
          <w:rFonts w:ascii="Arial" w:eastAsia="Times New Roman" w:hAnsi="Arial" w:cs="Arial"/>
          <w:b/>
          <w:bCs/>
          <w:szCs w:val="20"/>
        </w:rPr>
        <w:br/>
        <w:t>OBOWIĄZKI ZAMAWIAJĄCEGO</w:t>
      </w:r>
      <w:bookmarkEnd w:id="9"/>
      <w:bookmarkEnd w:id="10"/>
    </w:p>
    <w:p w14:paraId="345BFDF4" w14:textId="77777777" w:rsidR="00F73AB2" w:rsidRPr="00F73AB2" w:rsidRDefault="00F73AB2" w:rsidP="00635946">
      <w:pPr>
        <w:numPr>
          <w:ilvl w:val="0"/>
          <w:numId w:val="38"/>
        </w:numPr>
        <w:spacing w:after="0" w:line="276" w:lineRule="auto"/>
        <w:ind w:left="357" w:hanging="357"/>
        <w:jc w:val="both"/>
        <w:rPr>
          <w:rFonts w:ascii="Arial" w:eastAsia="Times New Roman" w:hAnsi="Arial" w:cs="Arial"/>
        </w:rPr>
      </w:pPr>
      <w:r w:rsidRPr="00F73AB2">
        <w:rPr>
          <w:rFonts w:ascii="Arial" w:eastAsia="Times New Roman" w:hAnsi="Arial" w:cs="Arial"/>
        </w:rPr>
        <w:t>Zamawiający zobowiązany jest do:</w:t>
      </w:r>
    </w:p>
    <w:p w14:paraId="482A538E" w14:textId="77777777" w:rsidR="00F73AB2" w:rsidRPr="00F73AB2" w:rsidRDefault="00F73AB2" w:rsidP="00F73AB2">
      <w:pPr>
        <w:numPr>
          <w:ilvl w:val="0"/>
          <w:numId w:val="39"/>
        </w:numPr>
        <w:spacing w:before="40" w:after="40" w:line="276" w:lineRule="auto"/>
        <w:ind w:left="714"/>
        <w:jc w:val="both"/>
        <w:rPr>
          <w:rFonts w:ascii="Arial" w:eastAsia="Times New Roman" w:hAnsi="Arial" w:cs="Arial"/>
        </w:rPr>
      </w:pPr>
      <w:r w:rsidRPr="00F73AB2">
        <w:rPr>
          <w:rFonts w:ascii="Arial" w:eastAsia="Times New Roman" w:hAnsi="Arial" w:cs="Arial"/>
        </w:rPr>
        <w:t>zapłaty wynagrodzenia na zasadach i w terminach określonych w Umowie,</w:t>
      </w:r>
    </w:p>
    <w:p w14:paraId="1AD4473B" w14:textId="77777777" w:rsidR="00F73AB2" w:rsidRPr="00F73AB2" w:rsidRDefault="00F73AB2" w:rsidP="00F73AB2">
      <w:pPr>
        <w:numPr>
          <w:ilvl w:val="0"/>
          <w:numId w:val="39"/>
        </w:numPr>
        <w:spacing w:before="40" w:after="40" w:line="276" w:lineRule="auto"/>
        <w:ind w:left="714" w:hanging="357"/>
        <w:jc w:val="both"/>
        <w:rPr>
          <w:rFonts w:ascii="Arial" w:eastAsia="Times New Roman" w:hAnsi="Arial" w:cs="Arial"/>
        </w:rPr>
      </w:pPr>
      <w:r w:rsidRPr="00F73AB2">
        <w:rPr>
          <w:rFonts w:ascii="Arial" w:eastAsia="Times New Roman" w:hAnsi="Arial" w:cs="Arial"/>
          <w:lang w:val="x-none" w:eastAsia="pl-PL"/>
        </w:rPr>
        <w:t xml:space="preserve">udziału w pracach </w:t>
      </w:r>
      <w:r w:rsidRPr="00F73AB2">
        <w:rPr>
          <w:rFonts w:ascii="Arial" w:eastAsia="Times New Roman" w:hAnsi="Arial" w:cs="Arial"/>
          <w:lang w:eastAsia="pl-PL"/>
        </w:rPr>
        <w:t>związanych z realizacją Przedmiotu Umowy</w:t>
      </w:r>
      <w:r w:rsidRPr="00F73AB2">
        <w:rPr>
          <w:rFonts w:ascii="Arial" w:eastAsia="Times New Roman" w:hAnsi="Arial" w:cs="Arial"/>
          <w:lang w:val="x-none" w:eastAsia="pl-PL"/>
        </w:rPr>
        <w:t>,</w:t>
      </w:r>
    </w:p>
    <w:p w14:paraId="5CBD5156" w14:textId="77777777" w:rsidR="00F73AB2" w:rsidRPr="00F73AB2" w:rsidRDefault="00F73AB2" w:rsidP="00F73AB2">
      <w:pPr>
        <w:numPr>
          <w:ilvl w:val="0"/>
          <w:numId w:val="39"/>
        </w:numPr>
        <w:spacing w:before="40" w:after="40" w:line="276" w:lineRule="auto"/>
        <w:ind w:left="714" w:hanging="357"/>
        <w:jc w:val="both"/>
        <w:rPr>
          <w:rFonts w:ascii="Arial" w:eastAsia="Times New Roman" w:hAnsi="Arial" w:cs="Arial"/>
        </w:rPr>
      </w:pPr>
      <w:r w:rsidRPr="00F73AB2">
        <w:rPr>
          <w:rFonts w:ascii="Arial" w:eastAsia="Times New Roman" w:hAnsi="Arial" w:cs="Arial"/>
        </w:rPr>
        <w:t>udostępnienia posiadanych informacji, materiałów i dokumentacji na wniosek Wykonawcy, w zakresie niezbędnym dla prawidłowej realizacji Przedmiotu Umowy i na zasadach w niej określonych.</w:t>
      </w:r>
    </w:p>
    <w:p w14:paraId="65E64534" w14:textId="77777777" w:rsidR="00F73AB2" w:rsidRPr="00F73AB2" w:rsidRDefault="00F73AB2" w:rsidP="00635946">
      <w:pPr>
        <w:numPr>
          <w:ilvl w:val="0"/>
          <w:numId w:val="38"/>
        </w:numPr>
        <w:spacing w:after="120" w:line="276" w:lineRule="auto"/>
        <w:jc w:val="both"/>
        <w:rPr>
          <w:rFonts w:ascii="Arial" w:eastAsia="Times New Roman" w:hAnsi="Arial" w:cs="Arial"/>
        </w:rPr>
      </w:pPr>
      <w:r w:rsidRPr="00F73AB2">
        <w:rPr>
          <w:rFonts w:ascii="Arial" w:eastAsia="Times New Roman" w:hAnsi="Arial" w:cs="Arial"/>
        </w:rPr>
        <w:t>Zamawiający zapewni współpracę pracowników Zamawiającego z przedstawicielami Wykonawcy w okresie realizacji Przedmiotu Umowy w stopniu umożliwiającym prawidłową i terminową realizację przypisanych im zadań.</w:t>
      </w:r>
    </w:p>
    <w:p w14:paraId="4DF9CA7C" w14:textId="270BA96A" w:rsidR="00F73AB2" w:rsidRPr="00F73AB2" w:rsidRDefault="00F73AB2" w:rsidP="00635946">
      <w:pPr>
        <w:numPr>
          <w:ilvl w:val="0"/>
          <w:numId w:val="38"/>
        </w:numPr>
        <w:spacing w:after="0" w:line="276" w:lineRule="auto"/>
        <w:jc w:val="both"/>
        <w:rPr>
          <w:rFonts w:ascii="Arial" w:eastAsia="Times New Roman" w:hAnsi="Arial" w:cs="Arial"/>
        </w:rPr>
      </w:pPr>
      <w:r w:rsidRPr="00F73AB2">
        <w:rPr>
          <w:rFonts w:ascii="Arial" w:eastAsia="Times New Roman" w:hAnsi="Arial" w:cs="Arial"/>
        </w:rPr>
        <w:t>Zamawiający zobowiązuje się do ustosunkowywania się do problemów zgłaszanych przez Wykonaw</w:t>
      </w:r>
      <w:r w:rsidR="00C553C6">
        <w:rPr>
          <w:rFonts w:ascii="Arial" w:eastAsia="Times New Roman" w:hAnsi="Arial" w:cs="Arial"/>
        </w:rPr>
        <w:t>cę w terminie nie dłuższym niż 10</w:t>
      </w:r>
      <w:r w:rsidRPr="00F73AB2">
        <w:rPr>
          <w:rFonts w:ascii="Arial" w:eastAsia="Times New Roman" w:hAnsi="Arial" w:cs="Arial"/>
        </w:rPr>
        <w:t xml:space="preserve"> Dni Roboczych oraz do wdrażania rozwiązań dla tych problemów, pod warunkiem ich zaakceptowania w formie mailowej za pośrednictwem adresów e-mail wskazanych w § </w:t>
      </w:r>
      <w:r w:rsidR="00600D89">
        <w:rPr>
          <w:rFonts w:ascii="Arial" w:eastAsia="Times New Roman" w:hAnsi="Arial" w:cs="Arial"/>
        </w:rPr>
        <w:t>19</w:t>
      </w:r>
      <w:r w:rsidR="00600D89" w:rsidRPr="00F73AB2">
        <w:rPr>
          <w:rFonts w:ascii="Arial" w:eastAsia="Times New Roman" w:hAnsi="Arial" w:cs="Arial"/>
        </w:rPr>
        <w:t xml:space="preserve"> </w:t>
      </w:r>
      <w:r w:rsidRPr="00F73AB2">
        <w:rPr>
          <w:rFonts w:ascii="Arial" w:eastAsia="Times New Roman" w:hAnsi="Arial" w:cs="Arial"/>
        </w:rPr>
        <w:t>ust. 2 Umowy przez obydwie Strony.</w:t>
      </w:r>
    </w:p>
    <w:p w14:paraId="02D9D4C9" w14:textId="77777777"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11" w:name="_§_6"/>
      <w:bookmarkStart w:id="12" w:name="_Toc388873527"/>
      <w:bookmarkStart w:id="13" w:name="_Toc213308821"/>
      <w:bookmarkEnd w:id="11"/>
      <w:r w:rsidRPr="00F73AB2">
        <w:rPr>
          <w:rFonts w:ascii="Arial" w:eastAsia="Times New Roman" w:hAnsi="Arial" w:cs="Arial"/>
          <w:b/>
          <w:bCs/>
          <w:szCs w:val="20"/>
        </w:rPr>
        <w:t>§ 6</w:t>
      </w:r>
      <w:r w:rsidRPr="00F73AB2">
        <w:rPr>
          <w:rFonts w:ascii="Arial" w:eastAsia="Times New Roman" w:hAnsi="Arial" w:cs="Arial"/>
          <w:b/>
          <w:bCs/>
          <w:szCs w:val="20"/>
        </w:rPr>
        <w:br/>
      </w:r>
      <w:bookmarkEnd w:id="12"/>
      <w:r w:rsidRPr="00F73AB2">
        <w:rPr>
          <w:rFonts w:ascii="Arial" w:eastAsia="Times New Roman" w:hAnsi="Arial" w:cs="Arial"/>
          <w:b/>
          <w:bCs/>
          <w:szCs w:val="20"/>
        </w:rPr>
        <w:t>ZDALNY DOSTĘP</w:t>
      </w:r>
      <w:bookmarkEnd w:id="13"/>
    </w:p>
    <w:p w14:paraId="79C4DF69" w14:textId="77777777"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Zamawiający udostępni Wykonawcy Zdalny Dostęp, na zasadach obowiązujących u Zamawiającego, przez cały okres trwania Umowy, przy czym:</w:t>
      </w:r>
    </w:p>
    <w:p w14:paraId="10BBA86D" w14:textId="77777777" w:rsidR="00F73AB2" w:rsidRPr="00F73AB2" w:rsidRDefault="00F73AB2" w:rsidP="00B3229E">
      <w:pPr>
        <w:numPr>
          <w:ilvl w:val="0"/>
          <w:numId w:val="58"/>
        </w:numPr>
        <w:spacing w:before="120" w:after="120" w:line="276" w:lineRule="auto"/>
        <w:ind w:left="709" w:hanging="283"/>
        <w:jc w:val="both"/>
        <w:rPr>
          <w:rFonts w:ascii="Arial" w:eastAsia="Times New Roman" w:hAnsi="Arial" w:cs="Arial"/>
          <w:lang w:eastAsia="pl-PL"/>
        </w:rPr>
      </w:pPr>
      <w:r w:rsidRPr="00F73AB2">
        <w:rPr>
          <w:rFonts w:ascii="Arial" w:eastAsia="Times New Roman" w:hAnsi="Arial" w:cs="Arial"/>
          <w:lang w:eastAsia="pl-PL"/>
        </w:rPr>
        <w:t>Wykonawca zobowiązuje się do niezwłocznego informowania Zamawiającego o konieczności odebrania praw Zdalnego Dostępu w przypadkach, dla których Zdalny Dostęp stał się zbędny, a w szczególności osobom, które przestały świadczyć pracę na rzecz Wykonawcy lub przestały realizować usługi w jego imieniu,</w:t>
      </w:r>
    </w:p>
    <w:p w14:paraId="0A390996" w14:textId="77777777" w:rsidR="00F73AB2" w:rsidRPr="00F73AB2" w:rsidRDefault="00F73AB2" w:rsidP="00B3229E">
      <w:pPr>
        <w:numPr>
          <w:ilvl w:val="0"/>
          <w:numId w:val="58"/>
        </w:numPr>
        <w:spacing w:before="120" w:after="120" w:line="276" w:lineRule="auto"/>
        <w:ind w:left="709" w:hanging="283"/>
        <w:jc w:val="both"/>
        <w:rPr>
          <w:rFonts w:ascii="Arial" w:eastAsia="Times New Roman" w:hAnsi="Arial" w:cs="Arial"/>
          <w:lang w:eastAsia="pl-PL"/>
        </w:rPr>
      </w:pPr>
      <w:r w:rsidRPr="00F73AB2">
        <w:rPr>
          <w:rFonts w:ascii="Arial" w:eastAsia="Times New Roman" w:hAnsi="Arial" w:cs="Arial"/>
          <w:lang w:eastAsia="pl-PL"/>
        </w:rPr>
        <w:t>Wykonawca będzie mógł zdalnie realizować zadania wchodzące w zakres Przedmiotu Umowy.</w:t>
      </w:r>
    </w:p>
    <w:p w14:paraId="49316482" w14:textId="043EDA65"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 xml:space="preserve">Szczegółowe zasady Zdalnego Dostępu zostały określone w </w:t>
      </w:r>
      <w:r w:rsidRPr="00F73AB2">
        <w:rPr>
          <w:rFonts w:ascii="Arial" w:eastAsia="Times New Roman" w:hAnsi="Arial" w:cs="Arial"/>
          <w:szCs w:val="20"/>
        </w:rPr>
        <w:t xml:space="preserve">Załączniku nr </w:t>
      </w:r>
      <w:r w:rsidR="00A6481D">
        <w:rPr>
          <w:rFonts w:ascii="Arial" w:eastAsia="Times New Roman" w:hAnsi="Arial" w:cs="Arial"/>
          <w:szCs w:val="20"/>
        </w:rPr>
        <w:t>4</w:t>
      </w:r>
      <w:r w:rsidRPr="00F73AB2">
        <w:rPr>
          <w:rFonts w:ascii="Arial" w:eastAsia="Times New Roman" w:hAnsi="Arial" w:cs="Arial"/>
          <w:szCs w:val="20"/>
        </w:rPr>
        <w:t xml:space="preserve"> do Umowy.</w:t>
      </w:r>
    </w:p>
    <w:p w14:paraId="06E99EBB" w14:textId="77777777"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Wykonawca jest odpowiedzialny za wykorzystanie Zdalnego Dostępu niezgodnie z Umową.</w:t>
      </w:r>
    </w:p>
    <w:p w14:paraId="4B7B14B2" w14:textId="2D5C41B6"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 xml:space="preserve">W przypadku, o którym mowa w ust. </w:t>
      </w:r>
      <w:r w:rsidR="00CD2781">
        <w:rPr>
          <w:rFonts w:ascii="Arial" w:eastAsia="Times New Roman" w:hAnsi="Arial" w:cs="Arial"/>
        </w:rPr>
        <w:t xml:space="preserve">2 i </w:t>
      </w:r>
      <w:r w:rsidRPr="00F73AB2">
        <w:rPr>
          <w:rFonts w:ascii="Arial" w:eastAsia="Times New Roman" w:hAnsi="Arial" w:cs="Arial"/>
        </w:rPr>
        <w:t xml:space="preserve">3 powyżej Zamawiający jest uprawniony naliczyć Wykonawcy karę umowną, o której mowa w § 11 ust. 1 pkt. </w:t>
      </w:r>
      <w:r w:rsidR="00436A5F">
        <w:rPr>
          <w:rFonts w:ascii="Arial" w:eastAsia="Times New Roman" w:hAnsi="Arial" w:cs="Arial"/>
        </w:rPr>
        <w:t>9</w:t>
      </w:r>
      <w:r w:rsidRPr="00F73AB2">
        <w:rPr>
          <w:rFonts w:ascii="Arial" w:eastAsia="Times New Roman" w:hAnsi="Arial" w:cs="Arial"/>
        </w:rPr>
        <w:t>) za każdorazowe naruszenie tego obowiązku.</w:t>
      </w:r>
    </w:p>
    <w:p w14:paraId="62B294F3" w14:textId="77777777"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W przypadku naruszenia postanowień Umowy dotyczących Zdalnego Dostępu, z przyczyn leżących po stronie Wykonawcy, Wykonawca zobowiązuje się zrekompensować Zamawiającemu wszelkie poniesione z tego tytułu szkody, z wyłączeniem jednak utraconych korzyści.</w:t>
      </w:r>
    </w:p>
    <w:p w14:paraId="780913A7" w14:textId="77777777"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Brak możliwości skorzystania przez Wykonawcę ze Zdalnego Dostępu z przyczyn nieleżących po stronie Zamawiającego nie zwalnia Wykonawcy z odpowiedzialności za niewykonanie lub nienależyte wykonanie Umowy.</w:t>
      </w:r>
    </w:p>
    <w:p w14:paraId="0F43E4A8" w14:textId="1359F8A8"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 xml:space="preserve">Odebranie Zdalnego Dostępu z powodu nieprzestrzegania przez Wykonawcę Zasad dotyczących zdalnego dostępu VPN opisanych w Załączniku nr </w:t>
      </w:r>
      <w:r w:rsidR="00A6481D">
        <w:rPr>
          <w:rFonts w:ascii="Arial" w:eastAsia="Times New Roman" w:hAnsi="Arial" w:cs="Arial"/>
        </w:rPr>
        <w:t>4</w:t>
      </w:r>
      <w:r w:rsidRPr="00F73AB2">
        <w:rPr>
          <w:rFonts w:ascii="Arial" w:eastAsia="Times New Roman" w:hAnsi="Arial" w:cs="Arial"/>
        </w:rPr>
        <w:t xml:space="preserve"> stanowi przyczynę nieleżącą po stronie Zamawiającego.</w:t>
      </w:r>
    </w:p>
    <w:p w14:paraId="3AA7C597" w14:textId="77777777"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Zamawiający zastrzega sobie możliwość czasowego wyłączenia Zdalnego Dostępu w sytuacji ogłoszenia staniu podwyższonego zagrożenia terrorystycznego ogłaszanego przez właściwe organy państwa Zamawiającego lub Wykonawcy np. stopień alarmowy CRP. Sytuacja taka będzie traktowana jako działanie siły wyższej tj. przyczyna nie leżąca po stronie Zamawiającego ani Wykonawcy.</w:t>
      </w:r>
    </w:p>
    <w:p w14:paraId="51541369" w14:textId="6CFFE099"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Wykonawca odpowiada za zestawienie połączenia VPN z infrastrukturą Zamawiającego tylko z komputerów, które posiad</w:t>
      </w:r>
      <w:r w:rsidR="00D17B3F">
        <w:rPr>
          <w:rFonts w:ascii="Arial" w:eastAsia="Times New Roman" w:hAnsi="Arial" w:cs="Arial"/>
        </w:rPr>
        <w:t>ają system operacyjny Windows</w:t>
      </w:r>
      <w:r w:rsidRPr="00F73AB2">
        <w:rPr>
          <w:rFonts w:ascii="Arial" w:eastAsia="Times New Roman" w:hAnsi="Arial" w:cs="Arial"/>
        </w:rPr>
        <w:t xml:space="preserve"> z zainstalowanymi wszystkimi aktualizacjami krytycznymi</w:t>
      </w:r>
      <w:r w:rsidR="00D17B3F">
        <w:rPr>
          <w:rFonts w:ascii="Arial" w:eastAsia="Times New Roman" w:hAnsi="Arial" w:cs="Arial"/>
        </w:rPr>
        <w:t>.</w:t>
      </w:r>
      <w:r w:rsidRPr="00F73AB2">
        <w:rPr>
          <w:rFonts w:ascii="Arial" w:eastAsia="Times New Roman" w:hAnsi="Arial" w:cs="Arial"/>
        </w:rPr>
        <w:t xml:space="preserve"> Połączenia z innych aktualizowanych systemów operacyjnych np. iOS, Linux nie są rekomendowane, nie są wspierane i obsługiwane i mogą być dopuszczone na ryzyko Wykonawcy po poinformowaniu Zamawiającego.</w:t>
      </w:r>
    </w:p>
    <w:p w14:paraId="21799004" w14:textId="5201A378" w:rsidR="00F73AB2" w:rsidRPr="00F73AB2" w:rsidRDefault="00F31AB5" w:rsidP="00750640">
      <w:pPr>
        <w:numPr>
          <w:ilvl w:val="0"/>
          <w:numId w:val="51"/>
        </w:numPr>
        <w:spacing w:before="120" w:after="120" w:line="276" w:lineRule="auto"/>
        <w:ind w:left="426"/>
        <w:jc w:val="both"/>
        <w:rPr>
          <w:rFonts w:ascii="Arial" w:eastAsia="Times New Roman" w:hAnsi="Arial" w:cs="Arial"/>
        </w:rPr>
      </w:pPr>
      <w:r>
        <w:rPr>
          <w:rFonts w:ascii="Arial" w:eastAsia="Times New Roman" w:hAnsi="Arial" w:cs="Arial"/>
        </w:rPr>
        <w:t xml:space="preserve">Zdalny </w:t>
      </w:r>
      <w:r w:rsidR="00F73AB2" w:rsidRPr="00F73AB2">
        <w:rPr>
          <w:rFonts w:ascii="Arial" w:eastAsia="Times New Roman" w:hAnsi="Arial" w:cs="Arial"/>
        </w:rPr>
        <w:t>Dostęp VPN może zostać przyznany tylko dla wskazanych osób po stronie Wykonawcy.</w:t>
      </w:r>
    </w:p>
    <w:p w14:paraId="4F96C05F" w14:textId="77777777"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Każda osoba, po stronie Wykonawcy zanim uzyska dostęp VPN do zasobów Zamawiającego, ma obowiązek zapoznania się z zasadami Bezpieczeństwa Zamawiającego.</w:t>
      </w:r>
    </w:p>
    <w:p w14:paraId="655ECAF6" w14:textId="2E7F0A8A"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 xml:space="preserve">Udokumentowanie zapoznania się z ww. zasadami bezpieczeństwa leży po stronie Wykonawcy, który odpowiada za działania </w:t>
      </w:r>
      <w:r w:rsidR="00A07361" w:rsidRPr="00F73AB2">
        <w:rPr>
          <w:rFonts w:ascii="Arial" w:eastAsia="Times New Roman" w:hAnsi="Arial" w:cs="Arial"/>
        </w:rPr>
        <w:t>osób,</w:t>
      </w:r>
      <w:r w:rsidRPr="00F73AB2">
        <w:rPr>
          <w:rFonts w:ascii="Arial" w:eastAsia="Times New Roman" w:hAnsi="Arial" w:cs="Arial"/>
        </w:rPr>
        <w:t xml:space="preserve"> które po jego stronie uzyskały dostęp jak za działania własne.</w:t>
      </w:r>
    </w:p>
    <w:p w14:paraId="009D2007" w14:textId="03144775" w:rsidR="00F73AB2" w:rsidRPr="00F73AB2" w:rsidRDefault="00F73AB2" w:rsidP="00750640">
      <w:pPr>
        <w:numPr>
          <w:ilvl w:val="0"/>
          <w:numId w:val="51"/>
        </w:numPr>
        <w:spacing w:before="120" w:after="120" w:line="276" w:lineRule="auto"/>
        <w:ind w:left="426"/>
        <w:jc w:val="both"/>
        <w:rPr>
          <w:rFonts w:ascii="Arial" w:eastAsia="Times New Roman" w:hAnsi="Arial" w:cs="Arial"/>
        </w:rPr>
      </w:pPr>
      <w:r w:rsidRPr="00F73AB2">
        <w:rPr>
          <w:rFonts w:ascii="Arial" w:eastAsia="Times New Roman" w:hAnsi="Arial" w:cs="Arial"/>
        </w:rPr>
        <w:t xml:space="preserve">Zamawiający zobowiązuje się do przekazania obowiązujących zasad </w:t>
      </w:r>
      <w:r w:rsidR="00225E9E">
        <w:rPr>
          <w:rFonts w:ascii="Arial" w:eastAsia="Times New Roman" w:hAnsi="Arial" w:cs="Arial"/>
        </w:rPr>
        <w:t>o</w:t>
      </w:r>
      <w:r w:rsidRPr="00F73AB2">
        <w:rPr>
          <w:rFonts w:ascii="Arial" w:eastAsia="Times New Roman" w:hAnsi="Arial" w:cs="Arial"/>
        </w:rPr>
        <w:t>raz ich każdorazowej aktualizacji osobie wyznaczonej do kontaktów w ramach realizacji niniejszej umowy ze strony Wykonawcy.</w:t>
      </w:r>
    </w:p>
    <w:p w14:paraId="575C1C8A" w14:textId="27F16C54"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14" w:name="_Toc213308822"/>
      <w:r w:rsidRPr="00F73AB2">
        <w:rPr>
          <w:rFonts w:ascii="Arial" w:eastAsia="Times New Roman" w:hAnsi="Arial" w:cs="Arial"/>
          <w:b/>
          <w:bCs/>
          <w:szCs w:val="20"/>
        </w:rPr>
        <w:t>§ 7</w:t>
      </w:r>
      <w:r w:rsidRPr="00F73AB2">
        <w:rPr>
          <w:rFonts w:ascii="Arial" w:eastAsia="Times New Roman" w:hAnsi="Arial" w:cs="Arial"/>
          <w:b/>
          <w:bCs/>
          <w:szCs w:val="20"/>
        </w:rPr>
        <w:br/>
        <w:t xml:space="preserve">ZASADY ZAMAWIANIA </w:t>
      </w:r>
      <w:r w:rsidR="00E01B31">
        <w:rPr>
          <w:rFonts w:ascii="Arial" w:eastAsia="Times New Roman" w:hAnsi="Arial" w:cs="Arial"/>
          <w:b/>
          <w:bCs/>
          <w:szCs w:val="20"/>
        </w:rPr>
        <w:t xml:space="preserve">USŁUG </w:t>
      </w:r>
      <w:r w:rsidR="00E214E5">
        <w:rPr>
          <w:rFonts w:ascii="Arial" w:eastAsia="Times New Roman" w:hAnsi="Arial" w:cs="Arial"/>
          <w:b/>
          <w:bCs/>
          <w:szCs w:val="20"/>
        </w:rPr>
        <w:t>ZLECONYCH</w:t>
      </w:r>
      <w:bookmarkEnd w:id="14"/>
    </w:p>
    <w:p w14:paraId="23BD96DA" w14:textId="387B9EF2" w:rsidR="00815E87" w:rsidRPr="00C82255" w:rsidRDefault="00815E87" w:rsidP="00B3229E">
      <w:pPr>
        <w:numPr>
          <w:ilvl w:val="3"/>
          <w:numId w:val="58"/>
        </w:numPr>
        <w:spacing w:before="120" w:after="120" w:line="276" w:lineRule="auto"/>
        <w:ind w:left="426"/>
        <w:jc w:val="both"/>
        <w:rPr>
          <w:rFonts w:ascii="Arial" w:eastAsia="Times New Roman" w:hAnsi="Arial" w:cs="Arial"/>
          <w:lang w:eastAsia="pl-PL"/>
        </w:rPr>
      </w:pPr>
      <w:r w:rsidRPr="1F2D220A">
        <w:rPr>
          <w:rFonts w:ascii="Arial" w:eastAsia="Times New Roman" w:hAnsi="Arial" w:cs="Arial"/>
          <w:lang w:eastAsia="pl-PL"/>
        </w:rPr>
        <w:t>Zamawiający nie jest zobowiązany do składania Zleceń Szczegółowych w okresie trwania Umowy, a Wykonawcy nie przysługują z tego tytułu żadne roszczenia odszkodowawcze w stosunku do Zamawiającego.</w:t>
      </w:r>
    </w:p>
    <w:p w14:paraId="03BFAF98" w14:textId="786DE2B4" w:rsidR="00F73AB2" w:rsidRPr="00F73AB2" w:rsidRDefault="00F73AB2" w:rsidP="00B3229E">
      <w:pPr>
        <w:numPr>
          <w:ilvl w:val="3"/>
          <w:numId w:val="58"/>
        </w:numPr>
        <w:spacing w:before="120" w:after="120" w:line="276" w:lineRule="auto"/>
        <w:ind w:left="426"/>
        <w:jc w:val="both"/>
        <w:rPr>
          <w:rFonts w:ascii="Arial" w:eastAsia="Times New Roman" w:hAnsi="Arial" w:cs="Arial"/>
          <w:lang w:eastAsia="pl-PL"/>
        </w:rPr>
      </w:pPr>
      <w:r w:rsidRPr="1F2D220A">
        <w:rPr>
          <w:rFonts w:ascii="Arial" w:eastAsia="Times New Roman" w:hAnsi="Arial" w:cs="Arial"/>
        </w:rPr>
        <w:t>Zamawiający ma prawo do zamó</w:t>
      </w:r>
      <w:r w:rsidR="00423F14" w:rsidRPr="1F2D220A">
        <w:rPr>
          <w:rFonts w:ascii="Arial" w:eastAsia="Times New Roman" w:hAnsi="Arial" w:cs="Arial"/>
        </w:rPr>
        <w:t xml:space="preserve">wienia </w:t>
      </w:r>
      <w:r w:rsidR="00BF2B6E" w:rsidRPr="1F2D220A">
        <w:rPr>
          <w:rFonts w:ascii="Arial" w:eastAsia="Times New Roman" w:hAnsi="Arial" w:cs="Arial"/>
        </w:rPr>
        <w:t xml:space="preserve">Usług </w:t>
      </w:r>
      <w:r w:rsidR="00E214E5" w:rsidRPr="1F2D220A">
        <w:rPr>
          <w:rFonts w:ascii="Arial" w:eastAsia="Times New Roman" w:hAnsi="Arial" w:cs="Arial"/>
        </w:rPr>
        <w:t>Zleconych</w:t>
      </w:r>
      <w:r w:rsidR="00BF2B6E" w:rsidRPr="1F2D220A">
        <w:rPr>
          <w:rFonts w:ascii="Arial" w:eastAsia="Times New Roman" w:hAnsi="Arial" w:cs="Arial"/>
        </w:rPr>
        <w:t xml:space="preserve"> zgodnie z Załącznikiem nr </w:t>
      </w:r>
      <w:r w:rsidR="00A6481D" w:rsidRPr="1F2D220A">
        <w:rPr>
          <w:rFonts w:ascii="Arial" w:eastAsia="Times New Roman" w:hAnsi="Arial" w:cs="Arial"/>
        </w:rPr>
        <w:t>1</w:t>
      </w:r>
      <w:r w:rsidR="00BF2B6E" w:rsidRPr="1F2D220A">
        <w:rPr>
          <w:rFonts w:ascii="Arial" w:eastAsia="Times New Roman" w:hAnsi="Arial" w:cs="Arial"/>
        </w:rPr>
        <w:t>.</w:t>
      </w:r>
      <w:r w:rsidR="00815E87" w:rsidRPr="1F2D220A">
        <w:rPr>
          <w:rFonts w:ascii="Arial" w:eastAsia="Times New Roman" w:hAnsi="Arial" w:cs="Arial"/>
        </w:rPr>
        <w:t xml:space="preserve"> W celu złożenia Zlecenia Szczegółowego, Koordynator Zamawiającego przekaże Koordynator</w:t>
      </w:r>
      <w:r w:rsidR="004429D6" w:rsidRPr="1F2D220A">
        <w:rPr>
          <w:rFonts w:ascii="Arial" w:eastAsia="Times New Roman" w:hAnsi="Arial" w:cs="Arial"/>
        </w:rPr>
        <w:t>owi</w:t>
      </w:r>
      <w:r w:rsidR="00815E87" w:rsidRPr="1F2D220A">
        <w:rPr>
          <w:rFonts w:ascii="Arial" w:eastAsia="Times New Roman" w:hAnsi="Arial" w:cs="Arial"/>
        </w:rPr>
        <w:t xml:space="preserve">  Wykonawc</w:t>
      </w:r>
      <w:r w:rsidR="004429D6" w:rsidRPr="1F2D220A">
        <w:rPr>
          <w:rFonts w:ascii="Arial" w:eastAsia="Times New Roman" w:hAnsi="Arial" w:cs="Arial"/>
        </w:rPr>
        <w:t>y</w:t>
      </w:r>
      <w:r w:rsidR="00815E87" w:rsidRPr="1F2D220A">
        <w:rPr>
          <w:rFonts w:ascii="Arial" w:eastAsia="Times New Roman" w:hAnsi="Arial" w:cs="Arial"/>
        </w:rPr>
        <w:t xml:space="preserve">, za pomocą poczty elektronicznej (na adres wskazany w § </w:t>
      </w:r>
      <w:r w:rsidR="002F6B7B" w:rsidRPr="1F2D220A">
        <w:rPr>
          <w:rFonts w:ascii="Arial" w:eastAsia="Times New Roman" w:hAnsi="Arial" w:cs="Arial"/>
        </w:rPr>
        <w:t>19</w:t>
      </w:r>
      <w:r w:rsidR="00815E87" w:rsidRPr="1F2D220A">
        <w:rPr>
          <w:rFonts w:ascii="Arial" w:eastAsia="Times New Roman" w:hAnsi="Arial" w:cs="Arial"/>
        </w:rPr>
        <w:t xml:space="preserve"> ust. </w:t>
      </w:r>
      <w:r w:rsidR="002F6B7B" w:rsidRPr="1F2D220A">
        <w:rPr>
          <w:rFonts w:ascii="Arial" w:eastAsia="Times New Roman" w:hAnsi="Arial" w:cs="Arial"/>
        </w:rPr>
        <w:t>2</w:t>
      </w:r>
      <w:r w:rsidR="00815E87" w:rsidRPr="1F2D220A">
        <w:rPr>
          <w:rFonts w:ascii="Arial" w:eastAsia="Times New Roman" w:hAnsi="Arial" w:cs="Arial"/>
        </w:rPr>
        <w:t xml:space="preserve"> pkt. 2) za</w:t>
      </w:r>
      <w:r w:rsidR="00955875" w:rsidRPr="1F2D220A">
        <w:rPr>
          <w:rFonts w:ascii="Arial" w:eastAsia="Times New Roman" w:hAnsi="Arial" w:cs="Arial"/>
        </w:rPr>
        <w:t>mówieni</w:t>
      </w:r>
      <w:r w:rsidR="531BC624" w:rsidRPr="1F2D220A">
        <w:rPr>
          <w:rFonts w:ascii="Arial" w:eastAsia="Times New Roman" w:hAnsi="Arial" w:cs="Arial"/>
        </w:rPr>
        <w:t>e</w:t>
      </w:r>
      <w:r w:rsidR="007E6A43" w:rsidRPr="1F2D220A">
        <w:rPr>
          <w:rFonts w:ascii="Arial" w:eastAsia="Times New Roman" w:hAnsi="Arial" w:cs="Arial"/>
        </w:rPr>
        <w:t>.</w:t>
      </w:r>
    </w:p>
    <w:p w14:paraId="6BC000BB" w14:textId="43EFE1D3" w:rsidR="00F73AB2" w:rsidRPr="000746BB" w:rsidRDefault="00F73AB2" w:rsidP="00B3229E">
      <w:pPr>
        <w:numPr>
          <w:ilvl w:val="3"/>
          <w:numId w:val="58"/>
        </w:numPr>
        <w:spacing w:before="120" w:after="120" w:line="276" w:lineRule="auto"/>
        <w:ind w:left="426"/>
        <w:jc w:val="both"/>
        <w:rPr>
          <w:rFonts w:ascii="Arial" w:eastAsia="Times New Roman" w:hAnsi="Arial" w:cs="Arial"/>
          <w:bCs/>
        </w:rPr>
      </w:pPr>
      <w:r w:rsidRPr="00F73AB2">
        <w:rPr>
          <w:rFonts w:ascii="Arial" w:eastAsia="Times New Roman" w:hAnsi="Arial" w:cs="Arial"/>
          <w:bCs/>
        </w:rPr>
        <w:t xml:space="preserve">Zamówienie </w:t>
      </w:r>
      <w:r w:rsidR="00E214E5">
        <w:rPr>
          <w:rFonts w:ascii="Arial" w:eastAsia="Times New Roman" w:hAnsi="Arial" w:cs="Arial"/>
          <w:bCs/>
        </w:rPr>
        <w:t>Usług Zleconych</w:t>
      </w:r>
      <w:r w:rsidRPr="00F73AB2">
        <w:rPr>
          <w:rFonts w:ascii="Arial" w:eastAsia="Times New Roman" w:hAnsi="Arial" w:cs="Arial"/>
          <w:bCs/>
        </w:rPr>
        <w:t xml:space="preserve"> może zostać złożone w terminie </w:t>
      </w:r>
      <w:r w:rsidR="00E81705">
        <w:rPr>
          <w:rFonts w:ascii="Arial" w:eastAsia="Times New Roman" w:hAnsi="Arial" w:cs="Arial"/>
          <w:bCs/>
        </w:rPr>
        <w:t xml:space="preserve">określonym w </w:t>
      </w:r>
      <w:r w:rsidR="00E81705" w:rsidRPr="00F73AB2">
        <w:rPr>
          <w:rFonts w:ascii="Arial" w:eastAsia="Times New Roman" w:hAnsi="Arial" w:cs="Arial"/>
          <w:szCs w:val="20"/>
        </w:rPr>
        <w:t>§</w:t>
      </w:r>
      <w:r w:rsidR="00E81705">
        <w:rPr>
          <w:rFonts w:ascii="Arial" w:eastAsia="Times New Roman" w:hAnsi="Arial" w:cs="Arial"/>
          <w:szCs w:val="20"/>
        </w:rPr>
        <w:t xml:space="preserve">3 ust. 2 pkt a) od daty przesłania zamówienia, o którym mowa w ust. 2 powyżej (lecz nie później niż do dnia wskazanego w zamówieniu jako końcowy termin przygotowania oferty), Koordynator Wykonawcy prześle Koordynatorowi Zamawiającego ofertę </w:t>
      </w:r>
      <w:r w:rsidR="00B249B9">
        <w:rPr>
          <w:rFonts w:ascii="Arial" w:eastAsia="Times New Roman" w:hAnsi="Arial" w:cs="Arial"/>
          <w:szCs w:val="20"/>
        </w:rPr>
        <w:t xml:space="preserve">na </w:t>
      </w:r>
      <w:r w:rsidR="004666B9">
        <w:rPr>
          <w:rFonts w:ascii="Arial" w:eastAsia="Times New Roman" w:hAnsi="Arial" w:cs="Arial"/>
          <w:szCs w:val="20"/>
        </w:rPr>
        <w:t xml:space="preserve">adres e-mail wskazany </w:t>
      </w:r>
      <w:r w:rsidR="004666B9" w:rsidRPr="00C55AF0">
        <w:rPr>
          <w:rFonts w:ascii="Arial" w:eastAsia="Times New Roman" w:hAnsi="Arial" w:cs="Arial"/>
          <w:szCs w:val="20"/>
        </w:rPr>
        <w:t xml:space="preserve">w </w:t>
      </w:r>
      <w:r w:rsidR="004666B9" w:rsidRPr="00C55AF0">
        <w:rPr>
          <w:rFonts w:ascii="Arial" w:eastAsia="Times New Roman" w:hAnsi="Arial" w:cs="Arial"/>
          <w:bCs/>
        </w:rPr>
        <w:t>§ 19 ust. 2 pkt. 1</w:t>
      </w:r>
    </w:p>
    <w:p w14:paraId="0D3BEA13" w14:textId="7F7403E6" w:rsidR="000746BB" w:rsidRPr="000746BB" w:rsidRDefault="000746BB" w:rsidP="00C82255">
      <w:pPr>
        <w:numPr>
          <w:ilvl w:val="3"/>
          <w:numId w:val="58"/>
        </w:numPr>
        <w:spacing w:before="120" w:after="120" w:line="276" w:lineRule="auto"/>
        <w:ind w:left="426"/>
        <w:jc w:val="both"/>
        <w:rPr>
          <w:rFonts w:ascii="Arial" w:eastAsia="Times New Roman" w:hAnsi="Arial" w:cs="Arial"/>
          <w:bCs/>
        </w:rPr>
      </w:pPr>
      <w:r w:rsidRPr="000746BB">
        <w:rPr>
          <w:rFonts w:ascii="Arial" w:eastAsia="Times New Roman" w:hAnsi="Arial" w:cs="Arial"/>
          <w:bCs/>
        </w:rPr>
        <w:t>Wykonawca zobowiązany jest złożyć ofertę, o której mowa powyżej.</w:t>
      </w:r>
      <w:r>
        <w:rPr>
          <w:rFonts w:ascii="Arial" w:eastAsia="Times New Roman" w:hAnsi="Arial" w:cs="Arial"/>
          <w:bCs/>
        </w:rPr>
        <w:t xml:space="preserve"> </w:t>
      </w:r>
      <w:r w:rsidRPr="000746BB">
        <w:rPr>
          <w:rFonts w:ascii="Arial" w:eastAsia="Times New Roman" w:hAnsi="Arial" w:cs="Arial"/>
          <w:bCs/>
        </w:rPr>
        <w:t>Koordynator Wykonawcy jest uprawniony do podpisywania oferty oraz dokonywania w niej zmian</w:t>
      </w:r>
      <w:r w:rsidR="006F3A51">
        <w:rPr>
          <w:rFonts w:ascii="Arial" w:eastAsia="Times New Roman" w:hAnsi="Arial" w:cs="Arial"/>
          <w:bCs/>
        </w:rPr>
        <w:t>.</w:t>
      </w:r>
    </w:p>
    <w:p w14:paraId="3FE8EDB6" w14:textId="60353610" w:rsidR="00F73AB2" w:rsidRPr="00F73AB2" w:rsidRDefault="00F73AB2" w:rsidP="00B3229E">
      <w:pPr>
        <w:numPr>
          <w:ilvl w:val="3"/>
          <w:numId w:val="58"/>
        </w:numPr>
        <w:spacing w:before="120" w:after="120" w:line="276" w:lineRule="auto"/>
        <w:ind w:left="426"/>
        <w:jc w:val="both"/>
        <w:rPr>
          <w:rFonts w:ascii="Arial" w:eastAsia="Times New Roman" w:hAnsi="Arial" w:cs="Arial"/>
          <w:bCs/>
        </w:rPr>
      </w:pPr>
      <w:r w:rsidRPr="00F73AB2">
        <w:rPr>
          <w:rFonts w:ascii="Arial" w:eastAsia="Times New Roman" w:hAnsi="Arial" w:cs="Arial"/>
          <w:szCs w:val="20"/>
        </w:rPr>
        <w:t xml:space="preserve">Zamawiający składa </w:t>
      </w:r>
      <w:r w:rsidR="00BF1A29">
        <w:rPr>
          <w:rFonts w:ascii="Arial" w:eastAsia="Times New Roman" w:hAnsi="Arial" w:cs="Arial"/>
          <w:szCs w:val="20"/>
        </w:rPr>
        <w:t>Zlecenie Szczegółowe</w:t>
      </w:r>
      <w:r w:rsidRPr="00F73AB2">
        <w:rPr>
          <w:rFonts w:ascii="Arial" w:eastAsia="Times New Roman" w:hAnsi="Arial" w:cs="Arial"/>
          <w:szCs w:val="20"/>
        </w:rPr>
        <w:t xml:space="preserve">, którego wzór stanowi Załącznik nr </w:t>
      </w:r>
      <w:r w:rsidR="00BF57EB" w:rsidRPr="00BF57EB">
        <w:rPr>
          <w:rFonts w:ascii="Arial" w:eastAsia="Times New Roman" w:hAnsi="Arial" w:cs="Arial"/>
          <w:szCs w:val="20"/>
        </w:rPr>
        <w:t>13</w:t>
      </w:r>
      <w:r w:rsidRPr="00BF57EB">
        <w:rPr>
          <w:rFonts w:ascii="Arial" w:eastAsia="Times New Roman" w:hAnsi="Arial" w:cs="Arial"/>
          <w:szCs w:val="20"/>
        </w:rPr>
        <w:t xml:space="preserve"> </w:t>
      </w:r>
      <w:r w:rsidRPr="00F73AB2">
        <w:rPr>
          <w:rFonts w:ascii="Arial" w:eastAsia="Times New Roman" w:hAnsi="Arial" w:cs="Arial"/>
          <w:szCs w:val="20"/>
        </w:rPr>
        <w:t xml:space="preserve">do Umowy. Do podpisania </w:t>
      </w:r>
      <w:r w:rsidR="00E214E5">
        <w:rPr>
          <w:rFonts w:ascii="Arial" w:eastAsia="Times New Roman" w:hAnsi="Arial" w:cs="Arial"/>
          <w:szCs w:val="20"/>
        </w:rPr>
        <w:t>Zlecenia Szczegółowego</w:t>
      </w:r>
      <w:r w:rsidR="00581545">
        <w:rPr>
          <w:rFonts w:ascii="Arial" w:eastAsia="Times New Roman" w:hAnsi="Arial" w:cs="Arial"/>
          <w:bCs/>
        </w:rPr>
        <w:t xml:space="preserve"> </w:t>
      </w:r>
      <w:r w:rsidRPr="00F73AB2">
        <w:rPr>
          <w:rFonts w:ascii="Arial" w:eastAsia="Times New Roman" w:hAnsi="Arial" w:cs="Arial"/>
          <w:szCs w:val="20"/>
        </w:rPr>
        <w:t xml:space="preserve">upoważnione są osoby uprawnione, wskazane w § </w:t>
      </w:r>
      <w:r w:rsidR="000746BB" w:rsidRPr="00B53C8D">
        <w:rPr>
          <w:rFonts w:ascii="Arial" w:eastAsia="Times New Roman" w:hAnsi="Arial" w:cs="Arial"/>
          <w:szCs w:val="20"/>
        </w:rPr>
        <w:t xml:space="preserve">19 </w:t>
      </w:r>
      <w:r w:rsidRPr="00B53C8D">
        <w:rPr>
          <w:rFonts w:ascii="Arial" w:eastAsia="Times New Roman" w:hAnsi="Arial" w:cs="Arial"/>
          <w:szCs w:val="20"/>
        </w:rPr>
        <w:t>ust. 3 pkt 1) Umowy.</w:t>
      </w:r>
    </w:p>
    <w:p w14:paraId="65F4289F" w14:textId="34EA1517" w:rsidR="00F73AB2" w:rsidRPr="00A86F9C" w:rsidRDefault="00F73AB2" w:rsidP="00B3229E">
      <w:pPr>
        <w:numPr>
          <w:ilvl w:val="3"/>
          <w:numId w:val="58"/>
        </w:numPr>
        <w:spacing w:before="120" w:after="120" w:line="276" w:lineRule="auto"/>
        <w:ind w:left="426"/>
        <w:jc w:val="both"/>
        <w:rPr>
          <w:rFonts w:ascii="Arial" w:eastAsia="Times New Roman" w:hAnsi="Arial" w:cs="Arial"/>
          <w:bCs/>
        </w:rPr>
      </w:pPr>
      <w:r w:rsidRPr="00F73AB2">
        <w:rPr>
          <w:rFonts w:ascii="Arial" w:eastAsia="Times New Roman" w:hAnsi="Arial" w:cs="Arial"/>
          <w:bCs/>
        </w:rPr>
        <w:t xml:space="preserve">Przesłanie Zamówienia przez Zamawiającego nastąpi na adres Wykonawcy, wskazany w </w:t>
      </w:r>
      <w:r w:rsidRPr="00F73AB2">
        <w:rPr>
          <w:rFonts w:ascii="Arial" w:eastAsia="Times New Roman" w:hAnsi="Arial" w:cs="Arial"/>
          <w:szCs w:val="20"/>
        </w:rPr>
        <w:t>§ 2</w:t>
      </w:r>
      <w:r w:rsidR="009B5855">
        <w:rPr>
          <w:rFonts w:ascii="Arial" w:eastAsia="Times New Roman" w:hAnsi="Arial" w:cs="Arial"/>
          <w:szCs w:val="20"/>
        </w:rPr>
        <w:t>1</w:t>
      </w:r>
      <w:r w:rsidRPr="00F73AB2">
        <w:rPr>
          <w:rFonts w:ascii="Arial" w:eastAsia="Times New Roman" w:hAnsi="Arial" w:cs="Arial"/>
          <w:szCs w:val="20"/>
        </w:rPr>
        <w:t xml:space="preserve"> </w:t>
      </w:r>
      <w:r w:rsidRPr="00A86F9C">
        <w:rPr>
          <w:rFonts w:ascii="Arial" w:eastAsia="Times New Roman" w:hAnsi="Arial" w:cs="Arial"/>
          <w:szCs w:val="20"/>
        </w:rPr>
        <w:t>ust. 3 pkt 2) Umowy.</w:t>
      </w:r>
    </w:p>
    <w:p w14:paraId="74B21875" w14:textId="07C9E230" w:rsidR="008D4C65" w:rsidRPr="008D4C65" w:rsidRDefault="008D4C65" w:rsidP="00B3229E">
      <w:pPr>
        <w:numPr>
          <w:ilvl w:val="3"/>
          <w:numId w:val="58"/>
        </w:numPr>
        <w:spacing w:before="120" w:after="120" w:line="276" w:lineRule="auto"/>
        <w:ind w:left="426"/>
        <w:jc w:val="both"/>
        <w:rPr>
          <w:rFonts w:ascii="Arial" w:eastAsia="Times New Roman" w:hAnsi="Arial" w:cs="Arial"/>
          <w:bCs/>
        </w:rPr>
      </w:pPr>
      <w:r>
        <w:rPr>
          <w:rFonts w:ascii="Arial" w:hAnsi="Arial" w:cs="Arial"/>
          <w:bCs/>
        </w:rPr>
        <w:t xml:space="preserve">Zamawiający w terminie </w:t>
      </w:r>
      <w:r w:rsidR="00E81705">
        <w:rPr>
          <w:rFonts w:ascii="Arial" w:hAnsi="Arial" w:cs="Arial"/>
          <w:bCs/>
        </w:rPr>
        <w:t>8</w:t>
      </w:r>
      <w:r>
        <w:rPr>
          <w:rFonts w:ascii="Arial" w:hAnsi="Arial" w:cs="Arial"/>
          <w:bCs/>
        </w:rPr>
        <w:t xml:space="preserve"> dni Roboczych od dnia otrzymania oferty na Usługi </w:t>
      </w:r>
      <w:r w:rsidR="00E214E5">
        <w:rPr>
          <w:rFonts w:ascii="Arial" w:hAnsi="Arial" w:cs="Arial"/>
          <w:bCs/>
        </w:rPr>
        <w:t>Zlecone</w:t>
      </w:r>
      <w:r>
        <w:rPr>
          <w:rFonts w:ascii="Arial" w:hAnsi="Arial" w:cs="Arial"/>
          <w:bCs/>
        </w:rPr>
        <w:t xml:space="preserve"> może:</w:t>
      </w:r>
    </w:p>
    <w:p w14:paraId="792C3C55" w14:textId="37171C69" w:rsidR="008D4C65" w:rsidRPr="008D4C65" w:rsidRDefault="008D4C65" w:rsidP="002B14E2">
      <w:pPr>
        <w:pStyle w:val="Akapitzlist"/>
        <w:numPr>
          <w:ilvl w:val="1"/>
          <w:numId w:val="51"/>
        </w:numPr>
        <w:spacing w:before="120" w:after="120" w:line="276" w:lineRule="auto"/>
        <w:ind w:left="851"/>
        <w:jc w:val="both"/>
        <w:rPr>
          <w:bCs/>
        </w:rPr>
      </w:pPr>
      <w:r w:rsidRPr="008D4C65">
        <w:rPr>
          <w:bCs/>
        </w:rPr>
        <w:t xml:space="preserve">zaakceptować warunki </w:t>
      </w:r>
      <w:r w:rsidR="003E0A10" w:rsidRPr="00D83E0F">
        <w:rPr>
          <w:szCs w:val="22"/>
        </w:rPr>
        <w:t>oferty, a następnie złożyć Wykonawcy Zlecenie Szczegółowe</w:t>
      </w:r>
      <w:r w:rsidRPr="008D4C65">
        <w:rPr>
          <w:bCs/>
        </w:rPr>
        <w:t>,</w:t>
      </w:r>
    </w:p>
    <w:p w14:paraId="0544293E" w14:textId="2937CFC7" w:rsidR="008D4C65" w:rsidRDefault="008D4C65" w:rsidP="002B14E2">
      <w:pPr>
        <w:pStyle w:val="Akapitzlist"/>
        <w:numPr>
          <w:ilvl w:val="1"/>
          <w:numId w:val="51"/>
        </w:numPr>
        <w:spacing w:before="120" w:after="120" w:line="276" w:lineRule="auto"/>
        <w:ind w:left="851"/>
        <w:jc w:val="both"/>
        <w:rPr>
          <w:bCs/>
        </w:rPr>
      </w:pPr>
      <w:r>
        <w:rPr>
          <w:bCs/>
        </w:rPr>
        <w:t xml:space="preserve">rozpocząć negocjacje z Wykonawcą w zakresie </w:t>
      </w:r>
      <w:r w:rsidR="00A77CD3" w:rsidRPr="00D83E0F">
        <w:rPr>
          <w:szCs w:val="22"/>
        </w:rPr>
        <w:t>warunków określonych w ofercie, przy czym negocjacje te uważa się za bezskutecznie zakończone, jeżeli po upływie 14 Dni roboczych od dnia ich rozpoczęcia Strony nie osiągną porozumienia, chyba, że przed upływem tego terminu Strony wyrażą zgodę na ich kontynuowanie i określą inny termin zakończenia negocjacji</w:t>
      </w:r>
      <w:r>
        <w:rPr>
          <w:bCs/>
        </w:rPr>
        <w:t>,</w:t>
      </w:r>
    </w:p>
    <w:p w14:paraId="0F00F232" w14:textId="3FAD4ECD" w:rsidR="008D4C65" w:rsidRPr="008D4C65" w:rsidRDefault="008D4C65" w:rsidP="002B14E2">
      <w:pPr>
        <w:pStyle w:val="Akapitzlist"/>
        <w:numPr>
          <w:ilvl w:val="1"/>
          <w:numId w:val="51"/>
        </w:numPr>
        <w:spacing w:before="120" w:after="120" w:line="276" w:lineRule="auto"/>
        <w:ind w:left="851"/>
        <w:jc w:val="both"/>
        <w:rPr>
          <w:bCs/>
        </w:rPr>
      </w:pPr>
      <w:r>
        <w:rPr>
          <w:bCs/>
        </w:rPr>
        <w:t xml:space="preserve">zrezygnować ze złożenia </w:t>
      </w:r>
      <w:r w:rsidR="008324E8" w:rsidRPr="00D83E0F">
        <w:rPr>
          <w:szCs w:val="22"/>
        </w:rPr>
        <w:t>Zlecenia Szczegółowego, z zastrzeżeniem, iż w takim przypadku Wykonawcy nie przysługują żadne roszczenia odszkodowawcze w stosunku do Zamawiającego, w tym w szczególności zwrot kosztów przygotowania oferty</w:t>
      </w:r>
      <w:r>
        <w:rPr>
          <w:bCs/>
        </w:rPr>
        <w:t>.</w:t>
      </w:r>
    </w:p>
    <w:p w14:paraId="4B2CE88C" w14:textId="11604B9F" w:rsidR="00E20871" w:rsidRDefault="00E20871" w:rsidP="00B3229E">
      <w:pPr>
        <w:numPr>
          <w:ilvl w:val="3"/>
          <w:numId w:val="58"/>
        </w:numPr>
        <w:spacing w:before="120" w:after="120" w:line="276" w:lineRule="auto"/>
        <w:ind w:left="426"/>
        <w:jc w:val="both"/>
        <w:rPr>
          <w:rFonts w:ascii="Arial" w:eastAsia="Times New Roman" w:hAnsi="Arial" w:cs="Arial"/>
          <w:bCs/>
        </w:rPr>
      </w:pPr>
      <w:r>
        <w:rPr>
          <w:rFonts w:ascii="Arial" w:eastAsia="Times New Roman" w:hAnsi="Arial" w:cs="Arial"/>
          <w:bCs/>
        </w:rPr>
        <w:t xml:space="preserve">Każda zmiana Usługi </w:t>
      </w:r>
      <w:r w:rsidR="00175410">
        <w:rPr>
          <w:rFonts w:ascii="Arial" w:eastAsia="Times New Roman" w:hAnsi="Arial" w:cs="Arial"/>
          <w:bCs/>
        </w:rPr>
        <w:t>Zleconej</w:t>
      </w:r>
      <w:r>
        <w:rPr>
          <w:rFonts w:ascii="Arial" w:eastAsia="Times New Roman" w:hAnsi="Arial" w:cs="Arial"/>
          <w:bCs/>
        </w:rPr>
        <w:t>:</w:t>
      </w:r>
    </w:p>
    <w:p w14:paraId="44B38B63" w14:textId="2122B2FC" w:rsidR="00E20871" w:rsidRDefault="00E20871" w:rsidP="00B3229E">
      <w:pPr>
        <w:numPr>
          <w:ilvl w:val="0"/>
          <w:numId w:val="74"/>
        </w:numPr>
        <w:spacing w:before="120" w:after="120" w:line="276" w:lineRule="auto"/>
        <w:ind w:left="851"/>
        <w:jc w:val="both"/>
        <w:rPr>
          <w:rFonts w:ascii="Arial" w:hAnsi="Arial" w:cs="Arial"/>
        </w:rPr>
      </w:pPr>
      <w:r w:rsidRPr="00E20871">
        <w:rPr>
          <w:rFonts w:ascii="Arial" w:hAnsi="Arial" w:cs="Arial"/>
        </w:rPr>
        <w:t>wymaga niezwłocznego zawiadomienia drugiej Strony o potrzebie wprowadzenia zmiany i</w:t>
      </w:r>
      <w:r w:rsidR="002B14E2">
        <w:rPr>
          <w:rFonts w:ascii="Arial" w:hAnsi="Arial" w:cs="Arial"/>
        </w:rPr>
        <w:t> </w:t>
      </w:r>
      <w:r w:rsidRPr="00E20871">
        <w:rPr>
          <w:rFonts w:ascii="Arial" w:hAnsi="Arial" w:cs="Arial"/>
        </w:rPr>
        <w:t>jej treści,</w:t>
      </w:r>
    </w:p>
    <w:p w14:paraId="13AA20F9" w14:textId="26DF5C2F" w:rsidR="00FB3AD8" w:rsidRPr="00E20871" w:rsidRDefault="00FB3AD8" w:rsidP="00B3229E">
      <w:pPr>
        <w:numPr>
          <w:ilvl w:val="0"/>
          <w:numId w:val="74"/>
        </w:numPr>
        <w:spacing w:before="120" w:after="120" w:line="276" w:lineRule="auto"/>
        <w:ind w:left="851"/>
        <w:jc w:val="both"/>
        <w:rPr>
          <w:rFonts w:ascii="Arial" w:hAnsi="Arial" w:cs="Arial"/>
        </w:rPr>
      </w:pPr>
      <w:r w:rsidRPr="00FB3AD8">
        <w:rPr>
          <w:rFonts w:ascii="Arial" w:hAnsi="Arial" w:cs="Arial"/>
        </w:rPr>
        <w:t>musi zostać zaakceptowana przez obie Strony (osoby, o których mowa w ust. 3 powyżej),oraz wymaga zachowania formy pisemnej lub elektronicznej pod rygorem nieważności.</w:t>
      </w:r>
    </w:p>
    <w:p w14:paraId="4B298B67" w14:textId="301263E1" w:rsidR="00FE2D45" w:rsidRPr="007D5032" w:rsidRDefault="00F73AB2" w:rsidP="00FE2D45">
      <w:pPr>
        <w:keepNext/>
        <w:spacing w:before="240" w:after="120" w:line="276" w:lineRule="auto"/>
        <w:jc w:val="center"/>
        <w:outlineLvl w:val="0"/>
        <w:rPr>
          <w:rFonts w:ascii="Arial" w:eastAsia="Times New Roman" w:hAnsi="Arial" w:cs="Arial"/>
          <w:b/>
          <w:bCs/>
          <w:szCs w:val="20"/>
        </w:rPr>
      </w:pPr>
      <w:bookmarkStart w:id="15" w:name="_Toc213308823"/>
      <w:r w:rsidRPr="00F73AB2">
        <w:rPr>
          <w:rFonts w:ascii="Arial" w:eastAsia="Times New Roman" w:hAnsi="Arial" w:cs="Arial"/>
          <w:b/>
          <w:bCs/>
          <w:szCs w:val="20"/>
        </w:rPr>
        <w:t>§ 8</w:t>
      </w:r>
      <w:r w:rsidRPr="00F73AB2">
        <w:rPr>
          <w:rFonts w:ascii="Arial" w:eastAsia="Times New Roman" w:hAnsi="Arial" w:cs="Arial"/>
          <w:b/>
          <w:bCs/>
          <w:szCs w:val="20"/>
        </w:rPr>
        <w:br/>
      </w:r>
      <w:r w:rsidR="00FE2D45">
        <w:rPr>
          <w:rFonts w:ascii="Arial" w:eastAsia="Times New Roman" w:hAnsi="Arial" w:cs="Arial"/>
          <w:b/>
          <w:bCs/>
          <w:szCs w:val="20"/>
        </w:rPr>
        <w:t>ZAKAZ POZYSKIWANIA PRACOWNIKÓW</w:t>
      </w:r>
      <w:bookmarkEnd w:id="15"/>
    </w:p>
    <w:p w14:paraId="5EB9A237" w14:textId="23B218DB" w:rsidR="00F73AB2" w:rsidRPr="00FE2D45" w:rsidRDefault="00FE2D45" w:rsidP="00FE2D45">
      <w:pPr>
        <w:spacing w:before="120" w:after="120" w:line="276" w:lineRule="auto"/>
        <w:ind w:left="426"/>
        <w:jc w:val="both"/>
        <w:rPr>
          <w:rFonts w:ascii="Arial" w:eastAsia="Times New Roman" w:hAnsi="Arial" w:cs="Arial"/>
          <w:lang w:eastAsia="pl-PL"/>
        </w:rPr>
      </w:pPr>
      <w:r>
        <w:rPr>
          <w:rFonts w:ascii="Arial" w:eastAsia="Montserrat" w:hAnsi="Arial" w:cs="Arial"/>
          <w:color w:val="000000"/>
          <w:lang w:eastAsia="pl-PL"/>
        </w:rPr>
        <w:t xml:space="preserve">Żadna ze Stron w okresie </w:t>
      </w:r>
      <w:r w:rsidRPr="00B809AD">
        <w:rPr>
          <w:rFonts w:ascii="Segoe UI" w:eastAsia="Segoe UI" w:hAnsi="Segoe UI" w:cs="Segoe UI"/>
        </w:rPr>
        <w:t>obowiązywania Umowy</w:t>
      </w:r>
      <w:r w:rsidRPr="00B809AD">
        <w:rPr>
          <w:rFonts w:ascii="Arial" w:eastAsia="Arial" w:hAnsi="Arial" w:cs="Arial"/>
        </w:rPr>
        <w:t xml:space="preserve">, jak również przez </w:t>
      </w:r>
      <w:r w:rsidR="003C044B">
        <w:rPr>
          <w:rFonts w:ascii="Arial" w:eastAsia="Arial" w:hAnsi="Arial" w:cs="Arial"/>
        </w:rPr>
        <w:t>okres 24 miesięcy</w:t>
      </w:r>
      <w:r w:rsidRPr="00B809AD">
        <w:rPr>
          <w:rFonts w:ascii="Arial" w:eastAsia="Arial" w:hAnsi="Arial" w:cs="Arial"/>
        </w:rPr>
        <w:t xml:space="preserve"> po jej wygaśnięciu lub rozwiązaniu nie będzie, bez pisemnej zgody drugiej Strony, bezpośrednio lub pośrednio dążyć do pozyskania któregokolwiek z pracowników drugiej Strony, który w jakimkolwiek czasie zaangażowany był w wykonywanie Umowy</w:t>
      </w:r>
      <w:r w:rsidRPr="00B809AD">
        <w:rPr>
          <w:rFonts w:ascii="Arial" w:hAnsi="Arial" w:cs="Arial"/>
        </w:rPr>
        <w:t xml:space="preserve"> Nie będzie to miało zastosowania do osób, które (bez uprzedniego bezpośredniego lub pośredniego kontaktu) odpowiedzą na ogólne ogłoszenie rekrutacyjne drugiej Strony.</w:t>
      </w:r>
    </w:p>
    <w:p w14:paraId="60B33344" w14:textId="77777777"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16" w:name="_§_7"/>
      <w:bookmarkStart w:id="17" w:name="_Toc388873528"/>
      <w:bookmarkStart w:id="18" w:name="_Toc213308824"/>
      <w:bookmarkEnd w:id="16"/>
      <w:r w:rsidRPr="00F73AB2">
        <w:rPr>
          <w:rFonts w:ascii="Arial" w:eastAsia="Times New Roman" w:hAnsi="Arial" w:cs="Arial"/>
          <w:b/>
          <w:bCs/>
          <w:szCs w:val="20"/>
        </w:rPr>
        <w:t>§ 9</w:t>
      </w:r>
      <w:r w:rsidRPr="00F73AB2">
        <w:rPr>
          <w:rFonts w:ascii="Arial" w:eastAsia="Times New Roman" w:hAnsi="Arial" w:cs="Arial"/>
          <w:b/>
          <w:bCs/>
          <w:szCs w:val="20"/>
        </w:rPr>
        <w:br/>
        <w:t>ZASADY ODBIORU PRZEDMIOTU UMOWY</w:t>
      </w:r>
      <w:bookmarkEnd w:id="17"/>
      <w:bookmarkEnd w:id="18"/>
    </w:p>
    <w:p w14:paraId="55C29E94" w14:textId="77777777" w:rsidR="00F73AB2" w:rsidRPr="00F73AB2" w:rsidRDefault="00F73AB2" w:rsidP="00F73AB2">
      <w:pPr>
        <w:numPr>
          <w:ilvl w:val="0"/>
          <w:numId w:val="40"/>
        </w:numPr>
        <w:spacing w:before="120" w:after="120" w:line="276" w:lineRule="auto"/>
        <w:ind w:left="426" w:hanging="426"/>
        <w:jc w:val="both"/>
        <w:rPr>
          <w:rFonts w:ascii="Arial" w:eastAsia="Times New Roman" w:hAnsi="Arial" w:cs="Arial"/>
        </w:rPr>
      </w:pPr>
      <w:r w:rsidRPr="00F73AB2">
        <w:rPr>
          <w:rFonts w:ascii="Arial" w:eastAsia="Times New Roman" w:hAnsi="Arial" w:cs="Arial"/>
        </w:rPr>
        <w:t>Zamawiający zobowiązuje się zapewnić odpowiednie warunki do odbioru Przedmiotu Umowy, w szczególności zobowiązać upoważnione osoby do uczestniczenia w procedurze odbioru Przedmiotu Umowy, w Dni Robocze.</w:t>
      </w:r>
    </w:p>
    <w:p w14:paraId="264A7CAB" w14:textId="77777777" w:rsidR="00F73AB2" w:rsidRPr="00F73AB2" w:rsidRDefault="00F73AB2" w:rsidP="00F73AB2">
      <w:pPr>
        <w:numPr>
          <w:ilvl w:val="0"/>
          <w:numId w:val="40"/>
        </w:numPr>
        <w:spacing w:before="120" w:after="120" w:line="276" w:lineRule="auto"/>
        <w:ind w:left="426" w:hanging="426"/>
        <w:jc w:val="both"/>
        <w:rPr>
          <w:rFonts w:ascii="Arial" w:eastAsia="Times New Roman" w:hAnsi="Arial" w:cs="Arial"/>
        </w:rPr>
      </w:pPr>
      <w:r w:rsidRPr="00F73AB2">
        <w:rPr>
          <w:rFonts w:ascii="Arial" w:eastAsia="Times New Roman" w:hAnsi="Arial" w:cs="Arial"/>
        </w:rPr>
        <w:t>Zamawiający zastrzega sobie prawo do sprawdzania stanu wykonania Umowy na bieżąco i przedstawiania Wykonawcy wszelkich związanych z tą kontrolą uwag, w tym także za pośrednictwem upoważnionych do tego osób trzecich.</w:t>
      </w:r>
    </w:p>
    <w:p w14:paraId="129D6AFD" w14:textId="6F2D5E71" w:rsidR="00F73AB2" w:rsidRPr="00F73AB2" w:rsidRDefault="00F73AB2" w:rsidP="00F73AB2">
      <w:pPr>
        <w:numPr>
          <w:ilvl w:val="0"/>
          <w:numId w:val="40"/>
        </w:numPr>
        <w:spacing w:before="120" w:after="120" w:line="276" w:lineRule="auto"/>
        <w:ind w:left="426" w:hanging="426"/>
        <w:jc w:val="both"/>
        <w:rPr>
          <w:rFonts w:ascii="Arial" w:eastAsia="Times New Roman" w:hAnsi="Arial" w:cs="Arial"/>
        </w:rPr>
      </w:pPr>
      <w:r w:rsidRPr="00F73AB2">
        <w:rPr>
          <w:rFonts w:ascii="Arial" w:eastAsia="Times New Roman" w:hAnsi="Arial" w:cs="Arial"/>
        </w:rPr>
        <w:t>Zamawiaj</w:t>
      </w:r>
      <w:r w:rsidR="003C044B">
        <w:rPr>
          <w:rFonts w:ascii="Arial" w:eastAsia="Times New Roman" w:hAnsi="Arial" w:cs="Arial"/>
        </w:rPr>
        <w:t>ący w okresie 5</w:t>
      </w:r>
      <w:r w:rsidRPr="00F73AB2">
        <w:rPr>
          <w:rFonts w:ascii="Arial" w:eastAsia="Times New Roman" w:hAnsi="Arial" w:cs="Arial"/>
        </w:rPr>
        <w:t xml:space="preserve"> Dni Roboczych od dnia otrzymania od Wykonawcy pisemnego zawiadomienia o wykonaniu Przedmiotu Umowy dokona jego protokolarnego odbioru na warunkach i w trybie opisanym w niniejszym paragrafie Umowy.</w:t>
      </w:r>
    </w:p>
    <w:p w14:paraId="62B0C203" w14:textId="6B35E385" w:rsidR="00FC3B01" w:rsidRPr="00F73AB2" w:rsidRDefault="00FC3B01" w:rsidP="00F73AB2">
      <w:pPr>
        <w:numPr>
          <w:ilvl w:val="0"/>
          <w:numId w:val="40"/>
        </w:numPr>
        <w:spacing w:before="120" w:after="120" w:line="276" w:lineRule="auto"/>
        <w:jc w:val="both"/>
        <w:rPr>
          <w:rFonts w:ascii="Arial" w:eastAsia="Times New Roman" w:hAnsi="Arial" w:cs="Arial"/>
        </w:rPr>
      </w:pPr>
      <w:r>
        <w:rPr>
          <w:rFonts w:ascii="Arial" w:eastAsia="Times New Roman" w:hAnsi="Arial" w:cs="Arial"/>
          <w:lang w:eastAsia="pl-PL"/>
        </w:rPr>
        <w:t xml:space="preserve">Dokumentem potwierdzającym Odbiór przez Zamawiającego Usług </w:t>
      </w:r>
      <w:r w:rsidR="00175410">
        <w:rPr>
          <w:rFonts w:ascii="Arial" w:eastAsia="Times New Roman" w:hAnsi="Arial" w:cs="Arial"/>
          <w:lang w:eastAsia="pl-PL"/>
        </w:rPr>
        <w:t>Zleconych</w:t>
      </w:r>
      <w:r>
        <w:rPr>
          <w:rFonts w:ascii="Arial" w:eastAsia="Times New Roman" w:hAnsi="Arial" w:cs="Arial"/>
          <w:lang w:eastAsia="pl-PL"/>
        </w:rPr>
        <w:t xml:space="preserve"> będzie dostarczony przez Wykonawcę i zaakceptowany przez </w:t>
      </w:r>
      <w:r w:rsidR="00D379BB">
        <w:rPr>
          <w:rFonts w:ascii="Arial" w:eastAsia="Times New Roman" w:hAnsi="Arial" w:cs="Arial"/>
          <w:lang w:eastAsia="pl-PL"/>
        </w:rPr>
        <w:t>Zamawiającego</w:t>
      </w:r>
      <w:r>
        <w:rPr>
          <w:rFonts w:ascii="Arial" w:eastAsia="Times New Roman" w:hAnsi="Arial" w:cs="Arial"/>
          <w:lang w:eastAsia="pl-PL"/>
        </w:rPr>
        <w:t xml:space="preserve"> Raport Zbiorczy stanowiący </w:t>
      </w:r>
      <w:r w:rsidR="00D379BB">
        <w:rPr>
          <w:rFonts w:ascii="Arial" w:eastAsia="Times New Roman" w:hAnsi="Arial" w:cs="Arial"/>
          <w:lang w:eastAsia="pl-PL"/>
        </w:rPr>
        <w:t>Załącznik</w:t>
      </w:r>
      <w:r>
        <w:rPr>
          <w:rFonts w:ascii="Arial" w:eastAsia="Times New Roman" w:hAnsi="Arial" w:cs="Arial"/>
          <w:lang w:eastAsia="pl-PL"/>
        </w:rPr>
        <w:t xml:space="preserve"> nr </w:t>
      </w:r>
      <w:r w:rsidR="00BF57EB" w:rsidRPr="00BF57EB">
        <w:rPr>
          <w:rFonts w:ascii="Arial" w:eastAsia="Times New Roman" w:hAnsi="Arial" w:cs="Arial"/>
          <w:lang w:eastAsia="pl-PL"/>
        </w:rPr>
        <w:t>2</w:t>
      </w:r>
      <w:r>
        <w:rPr>
          <w:rFonts w:ascii="Arial" w:eastAsia="Times New Roman" w:hAnsi="Arial" w:cs="Arial"/>
          <w:lang w:eastAsia="pl-PL"/>
        </w:rPr>
        <w:t xml:space="preserve"> do Umowy wraz z </w:t>
      </w:r>
      <w:r w:rsidR="00D379BB">
        <w:rPr>
          <w:rFonts w:ascii="Arial" w:eastAsia="Times New Roman" w:hAnsi="Arial" w:cs="Arial"/>
          <w:lang w:eastAsia="pl-PL"/>
        </w:rPr>
        <w:t>Protokołem</w:t>
      </w:r>
      <w:r>
        <w:rPr>
          <w:rFonts w:ascii="Arial" w:eastAsia="Times New Roman" w:hAnsi="Arial" w:cs="Arial"/>
          <w:lang w:eastAsia="pl-PL"/>
        </w:rPr>
        <w:t xml:space="preserve"> Odbioru</w:t>
      </w:r>
      <w:r w:rsidR="00D379BB">
        <w:rPr>
          <w:rFonts w:ascii="Arial" w:eastAsia="Times New Roman" w:hAnsi="Arial" w:cs="Arial"/>
          <w:lang w:eastAsia="pl-PL"/>
        </w:rPr>
        <w:t xml:space="preserve">, według wzoru stanowiącego Załącznik nr </w:t>
      </w:r>
      <w:r w:rsidR="00BF57EB" w:rsidRPr="00BF57EB">
        <w:rPr>
          <w:rFonts w:ascii="Arial" w:eastAsia="Times New Roman" w:hAnsi="Arial" w:cs="Arial"/>
          <w:lang w:eastAsia="pl-PL"/>
        </w:rPr>
        <w:t>3</w:t>
      </w:r>
      <w:r w:rsidR="00D379BB">
        <w:rPr>
          <w:rFonts w:ascii="Arial" w:eastAsia="Times New Roman" w:hAnsi="Arial" w:cs="Arial"/>
          <w:lang w:eastAsia="pl-PL"/>
        </w:rPr>
        <w:t xml:space="preserve"> do Umowy. Raport Zbiorczy powinien być przedłożony Zamawiającemu nie później niż do 5 Dnia Roboczego </w:t>
      </w:r>
      <w:r w:rsidR="00AD40CC">
        <w:rPr>
          <w:rFonts w:ascii="Arial" w:eastAsia="Times New Roman" w:hAnsi="Arial" w:cs="Arial"/>
          <w:lang w:eastAsia="pl-PL"/>
        </w:rPr>
        <w:t>po zakończeniu Usługi</w:t>
      </w:r>
      <w:r w:rsidR="00175410">
        <w:rPr>
          <w:rFonts w:ascii="Arial" w:eastAsia="Times New Roman" w:hAnsi="Arial" w:cs="Arial"/>
          <w:lang w:eastAsia="pl-PL"/>
        </w:rPr>
        <w:t xml:space="preserve"> Zleconej</w:t>
      </w:r>
      <w:r w:rsidR="00D379BB">
        <w:rPr>
          <w:rFonts w:ascii="Arial" w:eastAsia="Times New Roman" w:hAnsi="Arial" w:cs="Arial"/>
          <w:lang w:eastAsia="pl-PL"/>
        </w:rPr>
        <w:t xml:space="preserve">. Raport Zbiorczy podlega weryfikacji i akceptacji </w:t>
      </w:r>
      <w:r w:rsidR="00AD40CC">
        <w:rPr>
          <w:rFonts w:ascii="Arial" w:eastAsia="Times New Roman" w:hAnsi="Arial" w:cs="Arial"/>
          <w:lang w:eastAsia="pl-PL"/>
        </w:rPr>
        <w:t>przez Zamawiającego w terminie 10</w:t>
      </w:r>
      <w:r w:rsidR="00D379BB">
        <w:rPr>
          <w:rFonts w:ascii="Arial" w:eastAsia="Times New Roman" w:hAnsi="Arial" w:cs="Arial"/>
          <w:lang w:eastAsia="pl-PL"/>
        </w:rPr>
        <w:t xml:space="preserve"> Dni Roboczych od prawidłowego zgłoszenia go przez Wykonawcę. W przypadku zastrzeżeń Zamawiającego, co do zakresu zrealizowanych prac przez Wykonawcę, Wykonawca zobowiązany jest do usunięcia usterek w</w:t>
      </w:r>
      <w:r w:rsidR="002B14E2">
        <w:rPr>
          <w:rFonts w:ascii="Arial" w:eastAsia="Times New Roman" w:hAnsi="Arial" w:cs="Arial"/>
          <w:lang w:eastAsia="pl-PL"/>
        </w:rPr>
        <w:t> </w:t>
      </w:r>
      <w:r w:rsidR="00D379BB">
        <w:rPr>
          <w:rFonts w:ascii="Arial" w:eastAsia="Times New Roman" w:hAnsi="Arial" w:cs="Arial"/>
          <w:lang w:eastAsia="pl-PL"/>
        </w:rPr>
        <w:t>terminie uzgodnionym przez Strony.</w:t>
      </w:r>
    </w:p>
    <w:p w14:paraId="6CEE7062" w14:textId="559FF33F" w:rsidR="00F73AB2" w:rsidRPr="00F73AB2" w:rsidRDefault="00F73AB2" w:rsidP="00F73AB2">
      <w:pPr>
        <w:numPr>
          <w:ilvl w:val="0"/>
          <w:numId w:val="40"/>
        </w:numPr>
        <w:spacing w:before="120" w:after="120" w:line="276" w:lineRule="auto"/>
        <w:jc w:val="both"/>
        <w:rPr>
          <w:rFonts w:ascii="Arial" w:eastAsia="Times New Roman" w:hAnsi="Arial" w:cs="Arial"/>
        </w:rPr>
      </w:pPr>
      <w:r w:rsidRPr="00F73AB2">
        <w:rPr>
          <w:rFonts w:ascii="Arial" w:eastAsia="Times New Roman" w:hAnsi="Arial" w:cs="Arial"/>
        </w:rPr>
        <w:t xml:space="preserve">W przypadku stwierdzenia przez Zamawiającego </w:t>
      </w:r>
      <w:r w:rsidR="000D1243">
        <w:rPr>
          <w:rFonts w:ascii="Arial" w:eastAsia="Times New Roman" w:hAnsi="Arial" w:cs="Arial"/>
        </w:rPr>
        <w:t>W</w:t>
      </w:r>
      <w:r w:rsidRPr="00F73AB2">
        <w:rPr>
          <w:rFonts w:ascii="Arial" w:eastAsia="Times New Roman" w:hAnsi="Arial" w:cs="Arial"/>
        </w:rPr>
        <w:t xml:space="preserve">ad w przekazanym Zamawiającemu Przedmiocie Umowy podlegającemu odbiorom, określonym w ust. 4 powyżej, Zamawiający wskaże te </w:t>
      </w:r>
      <w:r w:rsidR="003B0419">
        <w:rPr>
          <w:rFonts w:ascii="Arial" w:eastAsia="Times New Roman" w:hAnsi="Arial" w:cs="Arial"/>
        </w:rPr>
        <w:t>W</w:t>
      </w:r>
      <w:r w:rsidRPr="00F73AB2">
        <w:rPr>
          <w:rFonts w:ascii="Arial" w:eastAsia="Times New Roman" w:hAnsi="Arial" w:cs="Arial"/>
        </w:rPr>
        <w:t>ady w Protokole Odbioru, wyznaczając Wykonawcy termin na ich usunięcie. Po jego upływie upoważnieni przedstawiciele Zamawiającego przystąpią do czynności ponownego odbioru. Do ponownego odbioru</w:t>
      </w:r>
      <w:r w:rsidR="00AD40CC">
        <w:rPr>
          <w:rFonts w:ascii="Arial" w:eastAsia="Times New Roman" w:hAnsi="Arial" w:cs="Arial"/>
        </w:rPr>
        <w:t>,</w:t>
      </w:r>
      <w:r w:rsidRPr="00F73AB2">
        <w:rPr>
          <w:rFonts w:ascii="Arial" w:eastAsia="Times New Roman" w:hAnsi="Arial" w:cs="Arial"/>
        </w:rPr>
        <w:t xml:space="preserve"> postanowienia ust. 3 i 4 stosuje się odpowiednio.</w:t>
      </w:r>
    </w:p>
    <w:p w14:paraId="2FA58DB9" w14:textId="4089E596" w:rsidR="00E74D7F" w:rsidRDefault="00F73AB2" w:rsidP="00E74D7F">
      <w:pPr>
        <w:numPr>
          <w:ilvl w:val="0"/>
          <w:numId w:val="40"/>
        </w:numPr>
        <w:spacing w:before="120" w:after="120" w:line="276" w:lineRule="auto"/>
        <w:ind w:left="426" w:hanging="426"/>
        <w:jc w:val="both"/>
        <w:rPr>
          <w:rFonts w:ascii="Arial" w:eastAsia="Times New Roman" w:hAnsi="Arial" w:cs="Arial"/>
          <w:szCs w:val="20"/>
        </w:rPr>
      </w:pPr>
      <w:r w:rsidRPr="00F73AB2">
        <w:rPr>
          <w:rFonts w:ascii="Arial" w:eastAsia="Times New Roman" w:hAnsi="Arial" w:cs="Arial"/>
        </w:rPr>
        <w:t>Osobami upoważnionymi do podpisania Protokołów Odbioru oraz wykonywania wszelkich czynności odbiorowych, są: w imieniu Zamawiającego – Koordynator Umowy Zamawiającego, zaś w imieniu Wykonawcy – Koordynator Umowy Wykonawcy</w:t>
      </w:r>
      <w:bookmarkStart w:id="19" w:name="_§_8"/>
      <w:bookmarkStart w:id="20" w:name="_Toc388873529"/>
      <w:bookmarkEnd w:id="19"/>
      <w:r w:rsidRPr="00F73AB2">
        <w:rPr>
          <w:rFonts w:ascii="Arial" w:eastAsia="Times New Roman" w:hAnsi="Arial" w:cs="Arial"/>
        </w:rPr>
        <w:t xml:space="preserve">, wskazani odpowiednio w </w:t>
      </w:r>
      <w:r w:rsidRPr="00F73AB2">
        <w:rPr>
          <w:rFonts w:ascii="Arial" w:eastAsia="Times New Roman" w:hAnsi="Arial" w:cs="Arial"/>
          <w:bCs/>
        </w:rPr>
        <w:t>§ </w:t>
      </w:r>
      <w:r w:rsidR="005E3ECF">
        <w:rPr>
          <w:rFonts w:ascii="Arial" w:eastAsia="Times New Roman" w:hAnsi="Arial" w:cs="Arial"/>
          <w:bCs/>
        </w:rPr>
        <w:t>19</w:t>
      </w:r>
      <w:r w:rsidR="005E3ECF" w:rsidRPr="00F73AB2">
        <w:rPr>
          <w:rFonts w:ascii="Arial" w:eastAsia="Times New Roman" w:hAnsi="Arial" w:cs="Arial"/>
          <w:bCs/>
        </w:rPr>
        <w:t xml:space="preserve"> </w:t>
      </w:r>
      <w:r w:rsidRPr="00F73AB2">
        <w:rPr>
          <w:rFonts w:ascii="Arial" w:eastAsia="Times New Roman" w:hAnsi="Arial" w:cs="Arial"/>
          <w:bCs/>
        </w:rPr>
        <w:t>ust. 2 Umowy.</w:t>
      </w:r>
    </w:p>
    <w:p w14:paraId="0228F6F2" w14:textId="5FCD619C" w:rsidR="008A0856" w:rsidRPr="00E74D7F" w:rsidRDefault="008A0856" w:rsidP="00E74D7F">
      <w:pPr>
        <w:numPr>
          <w:ilvl w:val="0"/>
          <w:numId w:val="40"/>
        </w:numPr>
        <w:spacing w:before="120" w:after="120" w:line="276" w:lineRule="auto"/>
        <w:ind w:left="426" w:hanging="426"/>
        <w:jc w:val="both"/>
        <w:rPr>
          <w:rFonts w:ascii="Arial" w:eastAsia="Times New Roman" w:hAnsi="Arial" w:cs="Arial"/>
          <w:szCs w:val="20"/>
        </w:rPr>
      </w:pPr>
      <w:r w:rsidRPr="00E74D7F">
        <w:rPr>
          <w:rFonts w:ascii="Arial" w:hAnsi="Arial" w:cs="Arial"/>
        </w:rPr>
        <w:t>Procedura odbioru Usług Zleconych</w:t>
      </w:r>
    </w:p>
    <w:p w14:paraId="3C8FD565" w14:textId="460C0C17" w:rsidR="008A0856" w:rsidRPr="002504DD" w:rsidRDefault="008A0856" w:rsidP="00B3229E">
      <w:pPr>
        <w:numPr>
          <w:ilvl w:val="1"/>
          <w:numId w:val="80"/>
        </w:numPr>
        <w:spacing w:before="120" w:after="0" w:line="300" w:lineRule="auto"/>
        <w:ind w:hanging="425"/>
        <w:jc w:val="both"/>
        <w:rPr>
          <w:rFonts w:ascii="Arial" w:hAnsi="Arial" w:cs="Arial"/>
        </w:rPr>
      </w:pPr>
      <w:r w:rsidRPr="002504DD">
        <w:rPr>
          <w:rFonts w:ascii="Arial" w:hAnsi="Arial" w:cs="Arial"/>
        </w:rPr>
        <w:t>Zamawiający bez przekazania przez Wykonawcę scenariuszy testów akceptacyjnych nie przystąpi do testów, o ile ze Zlecenia Szczegółowego nie wynika inaczej.</w:t>
      </w:r>
    </w:p>
    <w:p w14:paraId="45BA66DE" w14:textId="1E6BE076" w:rsidR="008A0856" w:rsidRPr="002504DD" w:rsidRDefault="008A0856" w:rsidP="00B3229E">
      <w:pPr>
        <w:numPr>
          <w:ilvl w:val="1"/>
          <w:numId w:val="80"/>
        </w:numPr>
        <w:spacing w:before="120" w:after="0" w:line="300" w:lineRule="auto"/>
        <w:ind w:hanging="425"/>
        <w:jc w:val="both"/>
        <w:rPr>
          <w:rFonts w:ascii="Arial" w:hAnsi="Arial" w:cs="Arial"/>
        </w:rPr>
      </w:pPr>
      <w:r w:rsidRPr="002504DD">
        <w:rPr>
          <w:rFonts w:ascii="Arial" w:hAnsi="Arial" w:cs="Arial"/>
        </w:rPr>
        <w:t xml:space="preserve">Po pozytywnym zakończeniu procedury Odbioru Zamawiający bezzwłocznie potwierdza Odbiór na piśmie w formie Protokołu Odbioru, zgodnie z Załącznikiem nr </w:t>
      </w:r>
      <w:r w:rsidR="00FB7DC9">
        <w:rPr>
          <w:rFonts w:ascii="Arial" w:hAnsi="Arial" w:cs="Arial"/>
        </w:rPr>
        <w:t>3</w:t>
      </w:r>
      <w:r w:rsidR="00FB7DC9" w:rsidRPr="002504DD">
        <w:rPr>
          <w:rFonts w:ascii="Arial" w:hAnsi="Arial" w:cs="Arial"/>
        </w:rPr>
        <w:t xml:space="preserve"> </w:t>
      </w:r>
      <w:r w:rsidRPr="002504DD">
        <w:rPr>
          <w:rFonts w:ascii="Arial" w:hAnsi="Arial" w:cs="Arial"/>
        </w:rPr>
        <w:t>do Umowy.</w:t>
      </w:r>
    </w:p>
    <w:p w14:paraId="1B093AE0" w14:textId="27C3B08B" w:rsidR="008A0856" w:rsidRPr="002504DD" w:rsidRDefault="008A0856" w:rsidP="00B3229E">
      <w:pPr>
        <w:numPr>
          <w:ilvl w:val="1"/>
          <w:numId w:val="80"/>
        </w:numPr>
        <w:spacing w:before="120" w:after="0" w:line="300" w:lineRule="auto"/>
        <w:ind w:hanging="425"/>
        <w:jc w:val="both"/>
        <w:rPr>
          <w:rFonts w:ascii="Arial" w:hAnsi="Arial" w:cs="Arial"/>
        </w:rPr>
      </w:pPr>
      <w:r w:rsidRPr="002504DD">
        <w:rPr>
          <w:rFonts w:ascii="Arial" w:hAnsi="Arial" w:cs="Arial"/>
        </w:rPr>
        <w:t>Jeśli w wyniku przeprowadzonych testów Usługi Zlecone wykazują działanie niezgodne z</w:t>
      </w:r>
      <w:r w:rsidR="00322B3E">
        <w:rPr>
          <w:rFonts w:ascii="Arial" w:hAnsi="Arial" w:cs="Arial"/>
        </w:rPr>
        <w:t>e</w:t>
      </w:r>
      <w:r w:rsidR="002B14E2">
        <w:rPr>
          <w:rFonts w:ascii="Arial" w:hAnsi="Arial" w:cs="Arial"/>
        </w:rPr>
        <w:t> </w:t>
      </w:r>
      <w:r>
        <w:rPr>
          <w:rFonts w:ascii="Arial" w:hAnsi="Arial" w:cs="Arial"/>
        </w:rPr>
        <w:t>Zleceniem Szczegółowym</w:t>
      </w:r>
      <w:r w:rsidRPr="002504DD">
        <w:rPr>
          <w:rFonts w:ascii="Arial" w:hAnsi="Arial" w:cs="Arial"/>
        </w:rPr>
        <w:t xml:space="preserve">, Zamawiający bezzwłocznie, po przeprowadzeniu testów, zgłosi ten fakt na adres mailowy </w:t>
      </w:r>
      <w:r w:rsidR="00322B3E">
        <w:rPr>
          <w:rFonts w:ascii="Arial" w:hAnsi="Arial" w:cs="Arial"/>
        </w:rPr>
        <w:t>Kierownika Projektu</w:t>
      </w:r>
      <w:r w:rsidRPr="002504DD">
        <w:rPr>
          <w:rFonts w:ascii="Arial" w:hAnsi="Arial" w:cs="Arial"/>
        </w:rPr>
        <w:t xml:space="preserve"> Wykonawcy</w:t>
      </w:r>
      <w:r>
        <w:rPr>
          <w:rFonts w:ascii="Arial" w:hAnsi="Arial" w:cs="Arial"/>
        </w:rPr>
        <w:t xml:space="preserve"> wyznaczonego w</w:t>
      </w:r>
      <w:r w:rsidR="002B14E2">
        <w:rPr>
          <w:rFonts w:ascii="Arial" w:hAnsi="Arial" w:cs="Arial"/>
        </w:rPr>
        <w:t> </w:t>
      </w:r>
      <w:r>
        <w:rPr>
          <w:rFonts w:ascii="Arial" w:hAnsi="Arial" w:cs="Arial"/>
        </w:rPr>
        <w:t>Zleceniu Szczegółowym przez Wykonawcę,</w:t>
      </w:r>
    </w:p>
    <w:p w14:paraId="4C247040" w14:textId="54A0E8B9" w:rsidR="008A0856" w:rsidRPr="002504DD" w:rsidRDefault="008A0856" w:rsidP="00B3229E">
      <w:pPr>
        <w:numPr>
          <w:ilvl w:val="1"/>
          <w:numId w:val="80"/>
        </w:numPr>
        <w:spacing w:before="120" w:after="0" w:line="300" w:lineRule="auto"/>
        <w:ind w:hanging="425"/>
        <w:jc w:val="both"/>
        <w:rPr>
          <w:rFonts w:ascii="Arial" w:hAnsi="Arial" w:cs="Arial"/>
        </w:rPr>
      </w:pPr>
      <w:r w:rsidRPr="002504DD">
        <w:rPr>
          <w:rFonts w:ascii="Arial" w:hAnsi="Arial" w:cs="Arial"/>
        </w:rPr>
        <w:t xml:space="preserve">Wykonawca na podstawie przekazanych mu przez Zamawiającego informacji ustali przyczynę wystąpienia nieprawidłowości i w przypadku, gdy nieprawidłowości są wynikiem działania Wykonawcy, Wykonawca usunie zgłoszone nieprawidłowości i przedstawi </w:t>
      </w:r>
      <w:r>
        <w:rPr>
          <w:rFonts w:ascii="Arial" w:hAnsi="Arial" w:cs="Arial"/>
        </w:rPr>
        <w:t>przedmiot Zlecenia Szczegółowego</w:t>
      </w:r>
      <w:r w:rsidRPr="002504DD">
        <w:rPr>
          <w:rFonts w:ascii="Arial" w:hAnsi="Arial" w:cs="Arial"/>
        </w:rPr>
        <w:t xml:space="preserve"> do ponownego Odbioru.</w:t>
      </w:r>
    </w:p>
    <w:p w14:paraId="2CF32F07" w14:textId="13A7F0D9" w:rsidR="008A0856" w:rsidRPr="00926070" w:rsidRDefault="008A0856" w:rsidP="00B3229E">
      <w:pPr>
        <w:numPr>
          <w:ilvl w:val="1"/>
          <w:numId w:val="80"/>
        </w:numPr>
        <w:spacing w:before="120" w:after="0" w:line="300" w:lineRule="auto"/>
        <w:ind w:hanging="425"/>
        <w:jc w:val="both"/>
        <w:rPr>
          <w:rFonts w:ascii="Arial" w:hAnsi="Arial" w:cs="Arial"/>
        </w:rPr>
      </w:pPr>
      <w:r w:rsidRPr="00926070">
        <w:rPr>
          <w:rFonts w:ascii="Arial" w:hAnsi="Arial" w:cs="Arial"/>
        </w:rPr>
        <w:t xml:space="preserve">W przypadku odmowy dokonania Odbioru przez Zamawiającego, Wykonawca usunie </w:t>
      </w:r>
      <w:r w:rsidR="00322B3E">
        <w:rPr>
          <w:rFonts w:ascii="Arial" w:hAnsi="Arial" w:cs="Arial"/>
        </w:rPr>
        <w:t>W</w:t>
      </w:r>
      <w:r w:rsidRPr="00926070">
        <w:rPr>
          <w:rFonts w:ascii="Arial" w:hAnsi="Arial" w:cs="Arial"/>
        </w:rPr>
        <w:t>ady stwierdzone podczas Odbioru naprawiając je w wyznaczonym i uzgodnionym pomiędzy Stronami terminie, jednak nie dłuższym niż 5 Dni Roboczych, o ile są one wynikiem działania lub zaniechania, za które Wykonawca ponosi odpowiedzialność.</w:t>
      </w:r>
    </w:p>
    <w:p w14:paraId="606600A3" w14:textId="57EABCB4" w:rsidR="00304D9C" w:rsidRDefault="00304D9C" w:rsidP="00B3229E">
      <w:pPr>
        <w:numPr>
          <w:ilvl w:val="1"/>
          <w:numId w:val="80"/>
        </w:numPr>
        <w:spacing w:before="120" w:after="0" w:line="300" w:lineRule="auto"/>
        <w:ind w:hanging="425"/>
        <w:jc w:val="both"/>
        <w:rPr>
          <w:rFonts w:ascii="Arial" w:hAnsi="Arial" w:cs="Arial"/>
        </w:rPr>
      </w:pPr>
      <w:r w:rsidRPr="002504DD">
        <w:rPr>
          <w:rFonts w:ascii="Arial" w:hAnsi="Arial" w:cs="Arial"/>
        </w:rPr>
        <w:t xml:space="preserve">W razie niestawienia się </w:t>
      </w:r>
      <w:r>
        <w:rPr>
          <w:rFonts w:ascii="Arial" w:hAnsi="Arial" w:cs="Arial"/>
        </w:rPr>
        <w:t xml:space="preserve">Kierownika Projektu </w:t>
      </w:r>
      <w:r w:rsidRPr="002504DD">
        <w:rPr>
          <w:rFonts w:ascii="Arial" w:hAnsi="Arial" w:cs="Arial"/>
        </w:rPr>
        <w:t>na odbiór lub nieuzasadnionej odmowy podpisania przez niego protokołu odbioru Zamawiający będzie uprawniony do jednostronnego podpisania tego protokołu</w:t>
      </w:r>
      <w:r>
        <w:rPr>
          <w:rFonts w:ascii="Arial" w:hAnsi="Arial" w:cs="Arial"/>
        </w:rPr>
        <w:t>.</w:t>
      </w:r>
    </w:p>
    <w:p w14:paraId="7AF78B6D" w14:textId="77777777"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21" w:name="_Toc213308825"/>
      <w:r w:rsidRPr="00F73AB2">
        <w:rPr>
          <w:rFonts w:ascii="Arial" w:eastAsia="Times New Roman" w:hAnsi="Arial" w:cs="Arial"/>
          <w:b/>
          <w:bCs/>
          <w:szCs w:val="20"/>
        </w:rPr>
        <w:t>§ 10</w:t>
      </w:r>
      <w:r w:rsidRPr="00F73AB2">
        <w:rPr>
          <w:rFonts w:ascii="Arial" w:eastAsia="Times New Roman" w:hAnsi="Arial" w:cs="Arial"/>
          <w:b/>
          <w:bCs/>
          <w:szCs w:val="20"/>
        </w:rPr>
        <w:br/>
        <w:t>WYNAGRODZENIE, ZASADY ROZLICZENIA I PŁATNOŚCI</w:t>
      </w:r>
      <w:bookmarkEnd w:id="20"/>
      <w:bookmarkEnd w:id="21"/>
    </w:p>
    <w:p w14:paraId="05ACC5AB" w14:textId="5BD92056" w:rsidR="00F73AB2" w:rsidRPr="007B6C53" w:rsidRDefault="005C5E3C" w:rsidP="0042542B">
      <w:pPr>
        <w:numPr>
          <w:ilvl w:val="0"/>
          <w:numId w:val="59"/>
        </w:numPr>
        <w:spacing w:before="120" w:after="120" w:line="276" w:lineRule="auto"/>
        <w:jc w:val="both"/>
        <w:rPr>
          <w:rFonts w:ascii="Arial" w:eastAsia="Times New Roman" w:hAnsi="Arial" w:cs="Arial"/>
        </w:rPr>
      </w:pPr>
      <w:r>
        <w:rPr>
          <w:rFonts w:ascii="Arial" w:eastAsia="Times New Roman" w:hAnsi="Arial" w:cs="Arial"/>
        </w:rPr>
        <w:t xml:space="preserve">Łączne </w:t>
      </w:r>
      <w:r w:rsidRPr="002231E2">
        <w:rPr>
          <w:rFonts w:ascii="Arial" w:eastAsia="Times New Roman" w:hAnsi="Arial" w:cs="Times New Roman"/>
        </w:rPr>
        <w:t xml:space="preserve">wynagrodzenie maksymalne Wykonawcy z tytułu realizacji niniejszej Umowy nie może przekroczyć </w:t>
      </w:r>
      <w:r w:rsidRPr="002231E2">
        <w:rPr>
          <w:rFonts w:ascii="Arial" w:eastAsia="Times New Roman" w:hAnsi="Arial" w:cs="Times New Roman"/>
          <w:szCs w:val="24"/>
        </w:rPr>
        <w:t xml:space="preserve">kwoty: </w:t>
      </w:r>
      <w:r>
        <w:rPr>
          <w:rFonts w:ascii="Arial" w:eastAsia="Times New Roman" w:hAnsi="Arial" w:cs="Arial"/>
          <w:b/>
          <w:bCs/>
          <w:szCs w:val="24"/>
          <w:lang w:eastAsia="pl-PL"/>
        </w:rPr>
        <w:t>………..</w:t>
      </w:r>
      <w:r w:rsidRPr="002231E2">
        <w:rPr>
          <w:rFonts w:ascii="Arial" w:eastAsia="Times New Roman" w:hAnsi="Arial" w:cs="Arial"/>
          <w:b/>
          <w:bCs/>
          <w:szCs w:val="24"/>
          <w:lang w:eastAsia="pl-PL"/>
        </w:rPr>
        <w:t>,00 zł netto</w:t>
      </w:r>
      <w:r w:rsidRPr="002231E2">
        <w:rPr>
          <w:rFonts w:ascii="Arial" w:eastAsia="Times New Roman" w:hAnsi="Arial" w:cs="Arial"/>
          <w:bCs/>
          <w:szCs w:val="24"/>
          <w:lang w:eastAsia="pl-PL"/>
        </w:rPr>
        <w:t xml:space="preserve"> (sło</w:t>
      </w:r>
      <w:r>
        <w:rPr>
          <w:rFonts w:ascii="Arial" w:eastAsia="Times New Roman" w:hAnsi="Arial" w:cs="Arial"/>
          <w:bCs/>
          <w:szCs w:val="24"/>
          <w:lang w:eastAsia="pl-PL"/>
        </w:rPr>
        <w:t>wnie: ………………….</w:t>
      </w:r>
      <w:r w:rsidRPr="002231E2">
        <w:rPr>
          <w:rFonts w:ascii="Arial" w:eastAsia="Times New Roman" w:hAnsi="Arial" w:cs="Arial"/>
          <w:bCs/>
          <w:szCs w:val="24"/>
          <w:lang w:eastAsia="pl-PL"/>
        </w:rPr>
        <w:t xml:space="preserve"> złotych 00/100)</w:t>
      </w:r>
      <w:r w:rsidRPr="002231E2">
        <w:rPr>
          <w:rFonts w:ascii="Arial" w:eastAsia="Times New Roman" w:hAnsi="Arial" w:cs="Times New Roman"/>
          <w:szCs w:val="24"/>
        </w:rPr>
        <w:t xml:space="preserve"> w całym okresie jej obowiązywania.</w:t>
      </w:r>
    </w:p>
    <w:p w14:paraId="6ACC9E37" w14:textId="13050979" w:rsidR="0031404E" w:rsidRPr="0042542B" w:rsidRDefault="0031404E" w:rsidP="0042542B">
      <w:pPr>
        <w:numPr>
          <w:ilvl w:val="0"/>
          <w:numId w:val="59"/>
        </w:numPr>
        <w:spacing w:before="120" w:after="120" w:line="276" w:lineRule="auto"/>
        <w:jc w:val="both"/>
        <w:rPr>
          <w:rFonts w:ascii="Arial" w:eastAsia="Times New Roman" w:hAnsi="Arial" w:cs="Arial"/>
        </w:rPr>
      </w:pPr>
      <w:r w:rsidRPr="0031404E">
        <w:rPr>
          <w:rFonts w:ascii="Arial" w:eastAsia="Times New Roman" w:hAnsi="Arial" w:cs="Arial"/>
        </w:rPr>
        <w:t>Limit wynagrodzenia, o którym mowa powyżej, jest limitem łącznym przewidzianym na realizację niniejszej Umowy. Zamawiający może dowolnie wykorzystać wskazany łączny limit wynagrodzenia na realizację niniejszej Umowy z zastrzeżeniem że, niewykorzystana na realizację przedmiotu Umowy kwota powyżej, nie powoduje powstania po stronie Wykonawcy roszczenia o wykonanie Umowy, czy o przesunięcie terminu wykonania Umowy i nie rodzi po stronie Zamawiającego zobowiązania do udzielenia Zamówień na łączną kwotę określoną powyżej. Odpowiedzialność za kontrolę wykorzystania limitu wynagrodzenia przez cały okres Umowy ponosi Zamawiający.</w:t>
      </w:r>
    </w:p>
    <w:p w14:paraId="14884B9E" w14:textId="6CFD6817" w:rsidR="00E06C61" w:rsidRDefault="00E06C61" w:rsidP="00B3229E">
      <w:pPr>
        <w:numPr>
          <w:ilvl w:val="0"/>
          <w:numId w:val="59"/>
        </w:numPr>
        <w:spacing w:before="120" w:after="120" w:line="276" w:lineRule="auto"/>
        <w:ind w:left="425" w:hanging="425"/>
        <w:jc w:val="both"/>
        <w:rPr>
          <w:rFonts w:ascii="Arial" w:eastAsia="Times New Roman" w:hAnsi="Arial" w:cs="Arial"/>
        </w:rPr>
      </w:pPr>
      <w:r>
        <w:rPr>
          <w:rFonts w:ascii="Arial" w:eastAsia="Times New Roman" w:hAnsi="Arial" w:cs="Arial"/>
        </w:rPr>
        <w:t>Z tytułu realizacji Przedmiotu Umowy w zakresie Usług</w:t>
      </w:r>
      <w:r w:rsidR="006166EC">
        <w:rPr>
          <w:rFonts w:ascii="Arial" w:eastAsia="Times New Roman" w:hAnsi="Arial" w:cs="Arial"/>
        </w:rPr>
        <w:t xml:space="preserve"> </w:t>
      </w:r>
      <w:r w:rsidR="00175410">
        <w:rPr>
          <w:rFonts w:ascii="Arial" w:eastAsia="Times New Roman" w:hAnsi="Arial" w:cs="Arial"/>
        </w:rPr>
        <w:t>Zleconych</w:t>
      </w:r>
      <w:r w:rsidR="007554ED">
        <w:rPr>
          <w:rFonts w:ascii="Arial" w:eastAsia="Times New Roman" w:hAnsi="Arial" w:cs="Arial"/>
        </w:rPr>
        <w:t>,</w:t>
      </w:r>
      <w:r w:rsidR="00851594">
        <w:rPr>
          <w:rFonts w:ascii="Arial" w:eastAsia="Times New Roman" w:hAnsi="Arial" w:cs="Arial"/>
        </w:rPr>
        <w:t xml:space="preserve"> </w:t>
      </w:r>
      <w:r w:rsidR="007554ED">
        <w:rPr>
          <w:rFonts w:ascii="Arial" w:eastAsia="Times New Roman" w:hAnsi="Arial" w:cs="Arial"/>
        </w:rPr>
        <w:t xml:space="preserve">wynagrodzenie </w:t>
      </w:r>
      <w:r>
        <w:rPr>
          <w:rFonts w:ascii="Arial" w:eastAsia="Times New Roman" w:hAnsi="Arial" w:cs="Arial"/>
        </w:rPr>
        <w:t xml:space="preserve">płatne będzie miesięcznie z dołu i będzie stanowiło iloczyn godzin faktycznie wykonywanej </w:t>
      </w:r>
      <w:r w:rsidR="00656959">
        <w:rPr>
          <w:rFonts w:ascii="Arial" w:eastAsia="Times New Roman" w:hAnsi="Arial" w:cs="Arial"/>
        </w:rPr>
        <w:t>u</w:t>
      </w:r>
      <w:r>
        <w:rPr>
          <w:rFonts w:ascii="Arial" w:eastAsia="Times New Roman" w:hAnsi="Arial" w:cs="Arial"/>
        </w:rPr>
        <w:t xml:space="preserve">sługi i stawki godzinowej </w:t>
      </w:r>
      <w:r w:rsidRPr="00E06C61">
        <w:rPr>
          <w:rFonts w:ascii="Arial" w:eastAsia="Times New Roman" w:hAnsi="Arial" w:cs="Arial"/>
          <w:b/>
        </w:rPr>
        <w:t>netto: ……zł/h</w:t>
      </w:r>
      <w:r>
        <w:rPr>
          <w:rFonts w:ascii="Arial" w:eastAsia="Times New Roman" w:hAnsi="Arial" w:cs="Arial"/>
        </w:rPr>
        <w:t xml:space="preserve">, przy czym rozliczenie nastąpi na podstawie rzeczywistego czasu świadczenia Usługi </w:t>
      </w:r>
      <w:r w:rsidR="00175410">
        <w:rPr>
          <w:rFonts w:ascii="Arial" w:eastAsia="Times New Roman" w:hAnsi="Arial" w:cs="Arial"/>
        </w:rPr>
        <w:t>Zleconej</w:t>
      </w:r>
      <w:r>
        <w:rPr>
          <w:rFonts w:ascii="Arial" w:eastAsia="Times New Roman" w:hAnsi="Arial" w:cs="Arial"/>
        </w:rPr>
        <w:t>.</w:t>
      </w:r>
      <w:r w:rsidR="009E0394">
        <w:rPr>
          <w:rFonts w:ascii="Arial" w:eastAsia="Times New Roman" w:hAnsi="Arial" w:cs="Arial"/>
        </w:rPr>
        <w:t xml:space="preserve"> </w:t>
      </w:r>
      <w:r w:rsidR="009E0394" w:rsidRPr="009E0394">
        <w:rPr>
          <w:rFonts w:ascii="Arial" w:eastAsia="Times New Roman" w:hAnsi="Arial" w:cs="Arial"/>
        </w:rPr>
        <w:t>Stawka podstawowa za usługi oraz liczba roboczogodzin, o których mowa w zdaniu poprzednim, mo</w:t>
      </w:r>
      <w:r w:rsidR="004A3803">
        <w:rPr>
          <w:rFonts w:ascii="Arial" w:eastAsia="Times New Roman" w:hAnsi="Arial" w:cs="Arial"/>
        </w:rPr>
        <w:t>że</w:t>
      </w:r>
      <w:r w:rsidR="009E0394" w:rsidRPr="009E0394">
        <w:rPr>
          <w:rFonts w:ascii="Arial" w:eastAsia="Times New Roman" w:hAnsi="Arial" w:cs="Arial"/>
        </w:rPr>
        <w:t xml:space="preserve"> podlegać negocjacjom </w:t>
      </w:r>
      <w:r w:rsidR="009E0394" w:rsidRPr="0031404E">
        <w:rPr>
          <w:rFonts w:ascii="Arial" w:eastAsia="Times New Roman" w:hAnsi="Arial" w:cs="Arial"/>
        </w:rPr>
        <w:t xml:space="preserve">zgodnie z § </w:t>
      </w:r>
      <w:r w:rsidR="00D03BAF" w:rsidRPr="0031404E">
        <w:rPr>
          <w:rFonts w:ascii="Arial" w:eastAsia="Times New Roman" w:hAnsi="Arial" w:cs="Arial"/>
        </w:rPr>
        <w:t>7</w:t>
      </w:r>
      <w:r w:rsidR="009E0394" w:rsidRPr="0031404E">
        <w:rPr>
          <w:rFonts w:ascii="Arial" w:eastAsia="Times New Roman" w:hAnsi="Arial" w:cs="Arial"/>
        </w:rPr>
        <w:t xml:space="preserve"> ust. </w:t>
      </w:r>
      <w:r w:rsidR="00322B3E" w:rsidRPr="0031404E">
        <w:rPr>
          <w:rFonts w:ascii="Arial" w:eastAsia="Times New Roman" w:hAnsi="Arial" w:cs="Arial"/>
        </w:rPr>
        <w:t>7</w:t>
      </w:r>
      <w:r w:rsidR="009E0394" w:rsidRPr="0031404E">
        <w:rPr>
          <w:rFonts w:ascii="Arial" w:eastAsia="Times New Roman" w:hAnsi="Arial" w:cs="Arial"/>
        </w:rPr>
        <w:t xml:space="preserve"> pkt 2 Umowy.</w:t>
      </w:r>
    </w:p>
    <w:p w14:paraId="24BE598F" w14:textId="1F4ABE45" w:rsidR="002907E4" w:rsidRPr="00F73AB2" w:rsidRDefault="005C5E3C" w:rsidP="00B3229E">
      <w:pPr>
        <w:numPr>
          <w:ilvl w:val="0"/>
          <w:numId w:val="59"/>
        </w:numPr>
        <w:spacing w:before="120" w:after="120" w:line="276" w:lineRule="auto"/>
        <w:ind w:left="425" w:hanging="425"/>
        <w:jc w:val="both"/>
        <w:rPr>
          <w:rFonts w:ascii="Arial" w:eastAsia="Times New Roman" w:hAnsi="Arial" w:cs="Arial"/>
        </w:rPr>
      </w:pPr>
      <w:r>
        <w:rPr>
          <w:rFonts w:ascii="Arial" w:eastAsia="Times New Roman" w:hAnsi="Arial" w:cs="Arial"/>
        </w:rPr>
        <w:t xml:space="preserve">Wynagrodzenie </w:t>
      </w:r>
      <w:r w:rsidRPr="00F73AB2">
        <w:rPr>
          <w:rFonts w:ascii="Arial" w:eastAsia="Times New Roman" w:hAnsi="Arial" w:cs="Arial"/>
        </w:rPr>
        <w:t>określone w niniejszym paragrafie zawiera wszelkie koszty i wydatki niezbędne do prawidłowego zrealizowania przez Wykonawcę Przedmiotu Umowy</w:t>
      </w:r>
      <w:r w:rsidR="00D03BAF" w:rsidRPr="00D03BAF">
        <w:rPr>
          <w:rFonts w:ascii="Arial" w:eastAsia="Times New Roman" w:hAnsi="Arial" w:cs="Arial"/>
        </w:rPr>
        <w:t xml:space="preserve">, w tym </w:t>
      </w:r>
      <w:r w:rsidR="00D03BAF" w:rsidRPr="00D03BAF" w:rsidDel="0078170C">
        <w:rPr>
          <w:rFonts w:ascii="Arial" w:eastAsia="Times New Roman" w:hAnsi="Arial" w:cs="Arial"/>
        </w:rPr>
        <w:t xml:space="preserve">koszty wszelkiego rodzaju materiałów, urządzeń i transportu oraz </w:t>
      </w:r>
      <w:r w:rsidR="00D03BAF" w:rsidRPr="00D03BAF">
        <w:rPr>
          <w:rFonts w:ascii="Arial" w:eastAsia="Times New Roman" w:hAnsi="Arial" w:cs="Arial"/>
        </w:rPr>
        <w:t>udzielenia majątkowych praw autorskich</w:t>
      </w:r>
      <w:r w:rsidR="00D03BAF" w:rsidRPr="00D03BAF" w:rsidDel="0078170C">
        <w:rPr>
          <w:rFonts w:ascii="Arial" w:eastAsia="Times New Roman" w:hAnsi="Arial" w:cs="Arial"/>
        </w:rPr>
        <w:t xml:space="preserve"> i licencji</w:t>
      </w:r>
      <w:r w:rsidRPr="00F73AB2">
        <w:rPr>
          <w:rFonts w:ascii="Arial" w:eastAsia="Times New Roman" w:hAnsi="Arial" w:cs="Arial"/>
        </w:rPr>
        <w:t>. W związku z powyższym Wykonawcy nie przysługuje prawo do zwrotu jakichkolwiek dodatkowych kosztów i wydatków poniesionych przez niego w związku z realizacją Przedmiotu Umowy.</w:t>
      </w:r>
    </w:p>
    <w:p w14:paraId="4C8EE4BA" w14:textId="76BAC3A2" w:rsidR="00F73AB2" w:rsidRPr="00F73AB2" w:rsidRDefault="00F73AB2" w:rsidP="00B3229E">
      <w:pPr>
        <w:numPr>
          <w:ilvl w:val="0"/>
          <w:numId w:val="59"/>
        </w:numPr>
        <w:spacing w:before="120" w:after="120" w:line="276" w:lineRule="auto"/>
        <w:ind w:left="425" w:hanging="425"/>
        <w:jc w:val="both"/>
        <w:rPr>
          <w:rFonts w:ascii="Arial" w:eastAsia="Times New Roman" w:hAnsi="Arial" w:cs="Arial"/>
        </w:rPr>
      </w:pPr>
      <w:r w:rsidRPr="00F73AB2">
        <w:rPr>
          <w:rFonts w:ascii="Arial" w:eastAsia="Times New Roman" w:hAnsi="Arial" w:cs="Arial"/>
        </w:rPr>
        <w:t>Podstawą do wystawienia przez Wykonawcę faktury i zapłaty na jego rzecz wynagrodzenia,</w:t>
      </w:r>
      <w:r w:rsidR="001323E9">
        <w:rPr>
          <w:rFonts w:ascii="Arial" w:eastAsia="Times New Roman" w:hAnsi="Arial" w:cs="Arial"/>
        </w:rPr>
        <w:t xml:space="preserve"> </w:t>
      </w:r>
      <w:r w:rsidR="000C1B59">
        <w:rPr>
          <w:rFonts w:ascii="Arial" w:eastAsia="Times New Roman" w:hAnsi="Arial" w:cs="Arial"/>
        </w:rPr>
        <w:t>stanowi</w:t>
      </w:r>
      <w:r w:rsidRPr="00F73AB2">
        <w:rPr>
          <w:rFonts w:ascii="Arial" w:eastAsia="Times New Roman" w:hAnsi="Arial" w:cs="Arial"/>
        </w:rPr>
        <w:t xml:space="preserve"> wyłącznie podpisane przez Zamawiającego Protokoły Odbioru, o których mowa w </w:t>
      </w:r>
      <w:r w:rsidRPr="00F73AB2">
        <w:rPr>
          <w:rFonts w:ascii="Arial" w:eastAsia="Times New Roman" w:hAnsi="Arial" w:cs="Arial"/>
          <w:szCs w:val="20"/>
        </w:rPr>
        <w:t>§ 9</w:t>
      </w:r>
      <w:r w:rsidRPr="00F73AB2">
        <w:rPr>
          <w:rFonts w:ascii="Arial" w:eastAsia="Times New Roman" w:hAnsi="Arial" w:cs="Arial"/>
        </w:rPr>
        <w:t xml:space="preserve"> ust. 4 Umowy.</w:t>
      </w:r>
    </w:p>
    <w:p w14:paraId="20E98F0F" w14:textId="6FCAFA3C" w:rsidR="00F73AB2" w:rsidRPr="00F73AB2" w:rsidRDefault="00A30BD2" w:rsidP="00B3229E">
      <w:pPr>
        <w:numPr>
          <w:ilvl w:val="0"/>
          <w:numId w:val="59"/>
        </w:numPr>
        <w:spacing w:before="120" w:after="120" w:line="276" w:lineRule="auto"/>
        <w:ind w:left="425" w:hanging="425"/>
        <w:jc w:val="both"/>
        <w:rPr>
          <w:rFonts w:ascii="Arial" w:eastAsia="Times New Roman" w:hAnsi="Arial" w:cs="Arial"/>
        </w:rPr>
      </w:pPr>
      <w:r w:rsidRPr="00A30BD2">
        <w:rPr>
          <w:rFonts w:ascii="Arial" w:eastAsia="Times New Roman" w:hAnsi="Arial" w:cs="Arial"/>
        </w:rPr>
        <w:t>Wykonawca wystawiając fakturę VAT zobowiązany jest do podania w opisie faktury numeru Umowy oraz Zlecenia Szczegółowego, którego faktura dotyczy, do dokonania opisu składników w sposób rzetelny, zgodny z Umową i stanem rzeczywistym oraz stawką VAT zgodnie z</w:t>
      </w:r>
      <w:r>
        <w:rPr>
          <w:rFonts w:ascii="Arial" w:eastAsia="Times New Roman" w:hAnsi="Arial" w:cs="Arial"/>
        </w:rPr>
        <w:t> </w:t>
      </w:r>
      <w:r w:rsidRPr="00A30BD2">
        <w:rPr>
          <w:rFonts w:ascii="Arial" w:eastAsia="Times New Roman" w:hAnsi="Arial" w:cs="Arial"/>
        </w:rPr>
        <w:t xml:space="preserve">obowiązującymi przepisami. </w:t>
      </w:r>
      <w:r w:rsidR="00F73AB2" w:rsidRPr="00F73AB2">
        <w:rPr>
          <w:rFonts w:ascii="Arial" w:eastAsia="Times New Roman" w:hAnsi="Arial" w:cs="Arial"/>
        </w:rPr>
        <w:t xml:space="preserve">Do </w:t>
      </w:r>
      <w:r w:rsidR="00AF20E8">
        <w:rPr>
          <w:rFonts w:ascii="Arial" w:eastAsia="Times New Roman" w:hAnsi="Arial" w:cs="Arial"/>
        </w:rPr>
        <w:t>wynagrodzenia, o którym mowa</w:t>
      </w:r>
      <w:r w:rsidR="00F73AB2" w:rsidRPr="00F73AB2">
        <w:rPr>
          <w:rFonts w:ascii="Arial" w:eastAsia="Times New Roman" w:hAnsi="Arial" w:cs="Arial"/>
        </w:rPr>
        <w:t>.</w:t>
      </w:r>
    </w:p>
    <w:p w14:paraId="70EC3ACE" w14:textId="77777777" w:rsidR="00F55E5B" w:rsidRPr="00F55E5B" w:rsidRDefault="00F55E5B" w:rsidP="00C82255">
      <w:pPr>
        <w:numPr>
          <w:ilvl w:val="0"/>
          <w:numId w:val="59"/>
        </w:numPr>
        <w:spacing w:before="120" w:after="0" w:line="276" w:lineRule="auto"/>
        <w:jc w:val="both"/>
        <w:rPr>
          <w:rFonts w:ascii="Arial" w:eastAsia="Times New Roman" w:hAnsi="Arial" w:cs="Arial"/>
        </w:rPr>
      </w:pPr>
      <w:r w:rsidRPr="00F55E5B">
        <w:rPr>
          <w:rFonts w:ascii="Arial" w:eastAsia="Times New Roman" w:hAnsi="Arial" w:cs="Arial"/>
        </w:rPr>
        <w:t>Prawidłowo wystawiona Faktura VAT winna być doręczona na adres: TAURON Obsługa Klienta sp. z o.o., ul. Lwowska 23, 40-389 Katowice lub elektronicznie w przypadku zawarcia przez Strony Porozumienia w sprawie przesyłania E-Faktur.</w:t>
      </w:r>
    </w:p>
    <w:p w14:paraId="3198EE1E" w14:textId="53F00D58" w:rsidR="00F55E5B" w:rsidRPr="00F55E5B" w:rsidRDefault="00F55E5B" w:rsidP="00C82255">
      <w:pPr>
        <w:spacing w:after="120" w:line="276" w:lineRule="auto"/>
        <w:ind w:left="454"/>
        <w:jc w:val="both"/>
        <w:rPr>
          <w:rFonts w:ascii="Arial" w:eastAsia="Times New Roman" w:hAnsi="Arial" w:cs="Arial"/>
        </w:rPr>
      </w:pPr>
      <w:r w:rsidRPr="00F55E5B">
        <w:rPr>
          <w:rFonts w:ascii="Arial" w:eastAsia="Times New Roman" w:hAnsi="Arial" w:cs="Arial"/>
        </w:rPr>
        <w:t>Strony także dopuszczają możliwość przesyłania faktur za pośrednictwem systemu KSEF, w</w:t>
      </w:r>
      <w:r>
        <w:rPr>
          <w:rFonts w:ascii="Arial" w:eastAsia="Times New Roman" w:hAnsi="Arial" w:cs="Arial"/>
        </w:rPr>
        <w:t> </w:t>
      </w:r>
      <w:r w:rsidRPr="00F55E5B">
        <w:rPr>
          <w:rFonts w:ascii="Arial" w:eastAsia="Times New Roman" w:hAnsi="Arial" w:cs="Arial"/>
        </w:rPr>
        <w:t xml:space="preserve">przypadku gdy z uwagi na zmianę powszechnie obowiązujących przepisów prawa, system ten stanie się dla Stron obowiązkowym. </w:t>
      </w:r>
    </w:p>
    <w:p w14:paraId="5CDCAAE5" w14:textId="7B2146C0" w:rsidR="00F73AB2" w:rsidRPr="00F73AB2" w:rsidRDefault="008F6F51" w:rsidP="00B3229E">
      <w:pPr>
        <w:numPr>
          <w:ilvl w:val="0"/>
          <w:numId w:val="59"/>
        </w:numPr>
        <w:spacing w:before="120" w:after="120" w:line="276" w:lineRule="auto"/>
        <w:jc w:val="both"/>
        <w:rPr>
          <w:rFonts w:ascii="Arial" w:eastAsia="Times New Roman" w:hAnsi="Arial" w:cs="Arial"/>
          <w:b/>
          <w:lang w:eastAsia="pl-PL"/>
        </w:rPr>
      </w:pPr>
      <w:r w:rsidRPr="008F6F51">
        <w:rPr>
          <w:rFonts w:ascii="Arial" w:eastAsia="Times New Roman" w:hAnsi="Arial" w:cs="Arial"/>
          <w:lang w:eastAsia="pl-PL"/>
        </w:rPr>
        <w:t>Zamawiający zapłaci Wykonawcy wynagrodzenie za wykonanie Przedmiotu Umowy przelewem bankowym w terminie 30 dni od daty otrzymania prawidłowo wystawionej faktury, na rachunek bankowy Wykonawcy numer …………………………….…prowadzony przez………………………………………….</w:t>
      </w:r>
      <w:r w:rsidR="00F73AB2" w:rsidRPr="00F73AB2">
        <w:rPr>
          <w:rFonts w:ascii="Arial" w:eastAsia="Times New Roman" w:hAnsi="Arial" w:cs="Arial"/>
          <w:lang w:eastAsia="pl-PL"/>
        </w:rPr>
        <w:t>.</w:t>
      </w:r>
    </w:p>
    <w:p w14:paraId="18950A55"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Zamawiający dokonuje zapłaty wynagrodzenia wynikającego z Umowy z zastosowaniem mechanizmu podzielonej płatności (z ang. split payment), o którym mowa w Rozdziale 1a ustawy z dnia 11 marca 2004 r. o podatku od towarów i usług.</w:t>
      </w:r>
    </w:p>
    <w:p w14:paraId="28BA0B03"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Wykonawca oświadcza, że jest czynnym podatnikiem VAT i wskazane powyżej rachunki bankowe są rachunkami umieszczonymi na tzw. białej liście podatników VAT prowadzonej przez Szefa Krajowej Administracji Skarbowej.</w:t>
      </w:r>
    </w:p>
    <w:p w14:paraId="04454B69" w14:textId="382D272B"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Wskazanie przez Wykonawcę rachunków bankowych nie spełniających wymogów określonych w ust. </w:t>
      </w:r>
      <w:r w:rsidR="00D84FC1" w:rsidRPr="00F73AB2">
        <w:rPr>
          <w:rFonts w:ascii="Arial" w:eastAsia="Times New Roman" w:hAnsi="Arial" w:cs="Arial"/>
          <w:lang w:eastAsia="pl-PL"/>
        </w:rPr>
        <w:t>1</w:t>
      </w:r>
      <w:r w:rsidR="00D84FC1">
        <w:rPr>
          <w:rFonts w:ascii="Arial" w:eastAsia="Times New Roman" w:hAnsi="Arial" w:cs="Arial"/>
          <w:lang w:eastAsia="pl-PL"/>
        </w:rPr>
        <w:t>2</w:t>
      </w:r>
      <w:r w:rsidR="00D84FC1" w:rsidRPr="00F73AB2">
        <w:rPr>
          <w:rFonts w:ascii="Arial" w:eastAsia="Times New Roman" w:hAnsi="Arial" w:cs="Arial"/>
          <w:lang w:eastAsia="pl-PL"/>
        </w:rPr>
        <w:t xml:space="preserve"> </w:t>
      </w:r>
      <w:r w:rsidRPr="00F73AB2">
        <w:rPr>
          <w:rFonts w:ascii="Arial" w:eastAsia="Times New Roman" w:hAnsi="Arial" w:cs="Arial"/>
          <w:lang w:eastAsia="pl-PL"/>
        </w:rPr>
        <w:t>może powodować wstrzymanie wykonania zapłaty dla Wykonawcy, bez roszczeń Wykonawcy z tego tytułu.</w:t>
      </w:r>
    </w:p>
    <w:p w14:paraId="716A9C09" w14:textId="22658BC8" w:rsid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 xml:space="preserve">Zmiana numeru rachunku bankowego, o którym mowa w ust. </w:t>
      </w:r>
      <w:r w:rsidR="00EB2D39">
        <w:rPr>
          <w:rFonts w:ascii="Arial" w:eastAsia="Times New Roman" w:hAnsi="Arial" w:cs="Arial"/>
          <w:lang w:eastAsia="pl-PL"/>
        </w:rPr>
        <w:t>8</w:t>
      </w:r>
      <w:r w:rsidR="00EB2D39" w:rsidRPr="00F73AB2">
        <w:rPr>
          <w:rFonts w:ascii="Arial" w:eastAsia="Times New Roman" w:hAnsi="Arial" w:cs="Arial"/>
          <w:lang w:eastAsia="pl-PL"/>
        </w:rPr>
        <w:t xml:space="preserve"> </w:t>
      </w:r>
      <w:r w:rsidRPr="00F73AB2">
        <w:rPr>
          <w:rFonts w:ascii="Arial" w:eastAsia="Times New Roman" w:hAnsi="Arial" w:cs="Arial"/>
          <w:lang w:eastAsia="pl-PL"/>
        </w:rPr>
        <w:t xml:space="preserve">powyżej,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w:t>
      </w:r>
      <w:r w:rsidR="00D84FC1" w:rsidRPr="00F73AB2">
        <w:rPr>
          <w:rFonts w:ascii="Arial" w:eastAsia="Times New Roman" w:hAnsi="Arial" w:cs="Arial"/>
          <w:lang w:eastAsia="pl-PL"/>
        </w:rPr>
        <w:t>1</w:t>
      </w:r>
      <w:r w:rsidR="00D84FC1">
        <w:rPr>
          <w:rFonts w:ascii="Arial" w:eastAsia="Times New Roman" w:hAnsi="Arial" w:cs="Arial"/>
          <w:lang w:eastAsia="pl-PL"/>
        </w:rPr>
        <w:t>0</w:t>
      </w:r>
      <w:r w:rsidRPr="00F73AB2">
        <w:rPr>
          <w:rFonts w:ascii="Arial" w:eastAsia="Times New Roman" w:hAnsi="Arial" w:cs="Arial"/>
          <w:lang w:eastAsia="pl-PL"/>
        </w:rPr>
        <w:t>.</w:t>
      </w:r>
    </w:p>
    <w:p w14:paraId="21F0FB82"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Za dzień zapłaty uznaje się dzień obciążenia rachunku bankowego Zamawiającego. Jeżeli koniec terminu do wykonania czynności przypada na dzień uznany ustawowo za wolny od pracy lub na sobotę, termin upływa następnego dnia, który nie jest dniem wolnym od pracy ani sobotą.</w:t>
      </w:r>
    </w:p>
    <w:p w14:paraId="34ED75FB"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Zamawiający oświadcza, że jest podatnikiem podatku VAT.</w:t>
      </w:r>
    </w:p>
    <w:p w14:paraId="14D3EA2A" w14:textId="29C86DC0"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W przypadkach i na zasadach prawem przewidzianych Wykonawca ma prawo do naliczania i</w:t>
      </w:r>
      <w:r w:rsidR="00544E70">
        <w:rPr>
          <w:rFonts w:ascii="Arial" w:eastAsia="Times New Roman" w:hAnsi="Arial" w:cs="Arial"/>
          <w:lang w:eastAsia="pl-PL"/>
        </w:rPr>
        <w:t> </w:t>
      </w:r>
      <w:r w:rsidRPr="00F73AB2">
        <w:rPr>
          <w:rFonts w:ascii="Arial" w:eastAsia="Times New Roman" w:hAnsi="Arial" w:cs="Arial"/>
          <w:lang w:eastAsia="pl-PL"/>
        </w:rPr>
        <w:t>dochodzenia odsetek.</w:t>
      </w:r>
    </w:p>
    <w:p w14:paraId="20CB07C7"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Zgodnie z art. 4c ustawy z dnia 8 marca 2013 r. o przeciwdziałaniu nadmiernym opóźnieniom w transakcjach handlowych, Zamawiający oświadcza, że posiada status dużego przedsiębiorcy w rozumieniu tej ustawy.</w:t>
      </w:r>
    </w:p>
    <w:p w14:paraId="27F631D0" w14:textId="77777777" w:rsidR="00F73AB2" w:rsidRPr="00F73AB2" w:rsidRDefault="00F73AB2" w:rsidP="00C82255">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 xml:space="preserve">Wykonawca oświadcza, że </w:t>
      </w:r>
      <w:r w:rsidRPr="00F73AB2">
        <w:rPr>
          <w:rFonts w:ascii="Arial" w:eastAsia="Times New Roman" w:hAnsi="Arial" w:cs="Arial"/>
          <w:b/>
          <w:lang w:eastAsia="pl-PL"/>
        </w:rPr>
        <w:t>posiada/nie posiada</w:t>
      </w:r>
      <w:r w:rsidRPr="00F73AB2">
        <w:rPr>
          <w:rFonts w:ascii="Arial" w:eastAsia="Times New Roman" w:hAnsi="Arial" w:cs="Arial"/>
          <w:lang w:eastAsia="pl-PL"/>
        </w:rPr>
        <w:t xml:space="preserve"> status dużego przedsiębiorcy w rozumieniu art. 4 pkt 6) w zw. z art. 4c Ustawy z dnia 8 marca 2013 roku o przeciwdziałaniu nadmiernym opóźnieniom w transakcjach handlowych.</w:t>
      </w:r>
    </w:p>
    <w:p w14:paraId="2AE1CE35"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Wykonawca oświadcza, iż w stosunku do otrzymywanego wynagrodzenia w zamian za realizację przedmiotu Umowy jest on rzeczywistym właścicielem należności, tj. w szczególności Wykonawca:</w:t>
      </w:r>
    </w:p>
    <w:p w14:paraId="33B09255" w14:textId="77777777" w:rsidR="00F73AB2" w:rsidRPr="00F73AB2" w:rsidRDefault="00F73AB2" w:rsidP="00B3229E">
      <w:pPr>
        <w:numPr>
          <w:ilvl w:val="1"/>
          <w:numId w:val="59"/>
        </w:numPr>
        <w:spacing w:after="0" w:line="276" w:lineRule="auto"/>
        <w:ind w:left="851" w:hanging="425"/>
        <w:jc w:val="both"/>
        <w:rPr>
          <w:rFonts w:ascii="Arial" w:eastAsia="Times New Roman" w:hAnsi="Arial" w:cs="Arial"/>
          <w:lang w:eastAsia="pl-PL"/>
        </w:rPr>
      </w:pPr>
      <w:r w:rsidRPr="00F73AB2">
        <w:rPr>
          <w:rFonts w:ascii="Arial" w:eastAsia="Times New Roman" w:hAnsi="Arial" w:cs="Arial"/>
          <w:lang w:eastAsia="pl-PL"/>
        </w:rPr>
        <w:t>otrzymuje należność dla własnej korzyści, w tym decyduje samodzielnie o jej przeznaczeniu i ponosi ryzyko ekonomiczne związane z utratą tej należności lub jej części, oraz</w:t>
      </w:r>
    </w:p>
    <w:p w14:paraId="17EAA0DF" w14:textId="77777777" w:rsidR="00F73AB2" w:rsidRPr="00F73AB2" w:rsidRDefault="00F73AB2" w:rsidP="00B3229E">
      <w:pPr>
        <w:numPr>
          <w:ilvl w:val="1"/>
          <w:numId w:val="59"/>
        </w:numPr>
        <w:spacing w:after="0" w:line="276" w:lineRule="auto"/>
        <w:ind w:left="851" w:hanging="425"/>
        <w:jc w:val="both"/>
        <w:rPr>
          <w:rFonts w:ascii="Arial" w:eastAsia="Times New Roman" w:hAnsi="Arial" w:cs="Arial"/>
          <w:lang w:eastAsia="pl-PL"/>
        </w:rPr>
      </w:pPr>
      <w:r w:rsidRPr="00F73AB2">
        <w:rPr>
          <w:rFonts w:ascii="Arial" w:eastAsia="Times New Roman" w:hAnsi="Arial" w:cs="Arial"/>
          <w:lang w:eastAsia="pl-PL"/>
        </w:rPr>
        <w:t>nie jest pośrednikiem, przedstawicielem, powiernikiem lub innym podmiotem zobowiązanym prawnie lub faktycznie do przekazania całości lub części należności innemu podmiotowi, oraz</w:t>
      </w:r>
    </w:p>
    <w:p w14:paraId="1F2A4442" w14:textId="77777777" w:rsidR="00F73AB2" w:rsidRPr="00F73AB2" w:rsidRDefault="00F73AB2" w:rsidP="00B3229E">
      <w:pPr>
        <w:numPr>
          <w:ilvl w:val="1"/>
          <w:numId w:val="59"/>
        </w:numPr>
        <w:spacing w:after="0" w:line="276" w:lineRule="auto"/>
        <w:ind w:left="851" w:hanging="425"/>
        <w:jc w:val="both"/>
        <w:rPr>
          <w:rFonts w:ascii="Arial" w:eastAsia="Times New Roman" w:hAnsi="Arial" w:cs="Arial"/>
          <w:lang w:eastAsia="pl-PL"/>
        </w:rPr>
      </w:pPr>
      <w:r w:rsidRPr="00F73AB2">
        <w:rPr>
          <w:rFonts w:ascii="Arial" w:eastAsia="Times New Roman" w:hAnsi="Arial" w:cs="Arial"/>
          <w:lang w:eastAsia="pl-PL"/>
        </w:rPr>
        <w:t>otrzymuje ww. wynagrodzenie w związku z prowadzoną przez siebie rzeczywistą działalnością gospodarczą w kraju swojej siedziby lub miejsca zamieszkania.</w:t>
      </w:r>
    </w:p>
    <w:p w14:paraId="33896920"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Wykonawca oświadcza, że prowadzi rzeczywistą działalność gospodarczą w kraju swojej rezydencji (tj. państwie siedziby lub miejsca zamieszkania wskazanym w komparycji umowy), w szczególności:</w:t>
      </w:r>
    </w:p>
    <w:p w14:paraId="3992BF9A" w14:textId="77777777" w:rsidR="00F73AB2" w:rsidRPr="00F73AB2" w:rsidRDefault="00F73AB2" w:rsidP="00B3229E">
      <w:pPr>
        <w:numPr>
          <w:ilvl w:val="1"/>
          <w:numId w:val="59"/>
        </w:numPr>
        <w:spacing w:after="0" w:line="276" w:lineRule="auto"/>
        <w:ind w:left="851" w:hanging="425"/>
        <w:jc w:val="both"/>
        <w:rPr>
          <w:rFonts w:ascii="Arial" w:eastAsia="Times New Roman" w:hAnsi="Arial" w:cs="Arial"/>
          <w:lang w:eastAsia="pl-PL"/>
        </w:rPr>
      </w:pPr>
      <w:r w:rsidRPr="00F73AB2">
        <w:rPr>
          <w:rFonts w:ascii="Arial" w:eastAsia="Times New Roman" w:hAnsi="Arial" w:cs="Arial"/>
          <w:lang w:eastAsia="pl-PL"/>
        </w:rPr>
        <w:t>posiada lokal, wykwalifikowany personel oraz wyposażenie wykorzystywane w prowadzonej działalności gospodarczej;</w:t>
      </w:r>
    </w:p>
    <w:p w14:paraId="4DCD3BA7" w14:textId="77777777" w:rsidR="00F73AB2" w:rsidRPr="00F73AB2" w:rsidRDefault="00F73AB2" w:rsidP="00B3229E">
      <w:pPr>
        <w:numPr>
          <w:ilvl w:val="1"/>
          <w:numId w:val="59"/>
        </w:numPr>
        <w:spacing w:after="0" w:line="276" w:lineRule="auto"/>
        <w:ind w:left="851" w:hanging="425"/>
        <w:jc w:val="both"/>
        <w:rPr>
          <w:rFonts w:ascii="Arial" w:eastAsia="Times New Roman" w:hAnsi="Arial" w:cs="Arial"/>
          <w:lang w:eastAsia="pl-PL"/>
        </w:rPr>
      </w:pPr>
      <w:r w:rsidRPr="00F73AB2">
        <w:rPr>
          <w:rFonts w:ascii="Arial" w:eastAsia="Times New Roman" w:hAnsi="Arial" w:cs="Arial"/>
          <w:lang w:eastAsia="pl-PL"/>
        </w:rPr>
        <w:t>nie tworzy struktury funkcjonującej w oderwaniu od przyczyn ekonomicznych;</w:t>
      </w:r>
    </w:p>
    <w:p w14:paraId="55766529" w14:textId="77777777" w:rsidR="00F73AB2" w:rsidRPr="00F73AB2" w:rsidRDefault="00F73AB2" w:rsidP="00B3229E">
      <w:pPr>
        <w:numPr>
          <w:ilvl w:val="1"/>
          <w:numId w:val="59"/>
        </w:numPr>
        <w:spacing w:after="0" w:line="276" w:lineRule="auto"/>
        <w:ind w:left="851" w:hanging="425"/>
        <w:jc w:val="both"/>
        <w:rPr>
          <w:rFonts w:ascii="Arial" w:eastAsia="Times New Roman" w:hAnsi="Arial" w:cs="Arial"/>
          <w:lang w:eastAsia="pl-PL"/>
        </w:rPr>
      </w:pPr>
      <w:r w:rsidRPr="00F73AB2">
        <w:rPr>
          <w:rFonts w:ascii="Arial" w:eastAsia="Times New Roman" w:hAnsi="Arial" w:cs="Arial"/>
          <w:lang w:eastAsia="pl-PL"/>
        </w:rPr>
        <w:t>zachowuje współmierność między zakresem prowadzonej działalności a faktycznie posiadanym lokalem, personelem lub wyposażeniem;</w:t>
      </w:r>
    </w:p>
    <w:p w14:paraId="3A13BA86" w14:textId="77777777" w:rsidR="00F73AB2" w:rsidRPr="00F73AB2" w:rsidRDefault="00F73AB2" w:rsidP="00B3229E">
      <w:pPr>
        <w:numPr>
          <w:ilvl w:val="1"/>
          <w:numId w:val="59"/>
        </w:numPr>
        <w:spacing w:after="0" w:line="276" w:lineRule="auto"/>
        <w:ind w:left="851" w:hanging="425"/>
        <w:jc w:val="both"/>
        <w:rPr>
          <w:rFonts w:ascii="Arial" w:eastAsia="Times New Roman" w:hAnsi="Arial" w:cs="Arial"/>
          <w:lang w:eastAsia="pl-PL"/>
        </w:rPr>
      </w:pPr>
      <w:r w:rsidRPr="00F73AB2">
        <w:rPr>
          <w:rFonts w:ascii="Arial" w:eastAsia="Times New Roman" w:hAnsi="Arial" w:cs="Arial"/>
          <w:lang w:eastAsia="pl-PL"/>
        </w:rPr>
        <w:t>zawiera porozumienia zgodne z rzeczywistością gospodarczą mające uzasadnienie gospodarcze i nie będące w sposób oczywisty sprzeczne z ogólnymi interesami gospodarczymi Sprzedającego;</w:t>
      </w:r>
    </w:p>
    <w:p w14:paraId="21E77E59" w14:textId="77777777" w:rsidR="00F73AB2" w:rsidRPr="00F73AB2" w:rsidRDefault="00F73AB2" w:rsidP="00B3229E">
      <w:pPr>
        <w:numPr>
          <w:ilvl w:val="1"/>
          <w:numId w:val="59"/>
        </w:numPr>
        <w:spacing w:after="0" w:line="276" w:lineRule="auto"/>
        <w:ind w:left="851" w:hanging="425"/>
        <w:jc w:val="both"/>
        <w:rPr>
          <w:rFonts w:ascii="Arial" w:eastAsia="Times New Roman" w:hAnsi="Arial" w:cs="Arial"/>
          <w:lang w:eastAsia="pl-PL"/>
        </w:rPr>
      </w:pPr>
      <w:r w:rsidRPr="00F73AB2">
        <w:rPr>
          <w:rFonts w:ascii="Arial" w:eastAsia="Times New Roman" w:hAnsi="Arial" w:cs="Arial"/>
          <w:lang w:eastAsia="pl-PL"/>
        </w:rPr>
        <w:t>samodzielnie wykonuje swoje podstawowe funkcje gospodarcze przy wykorzystaniu zasobów własnych, w tym obecnych na miejscu osób zarządzających.</w:t>
      </w:r>
    </w:p>
    <w:p w14:paraId="48E6E3BD"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 xml:space="preserve">Wykonawca oświadcza, że </w:t>
      </w:r>
      <w:r w:rsidRPr="00F73AB2">
        <w:rPr>
          <w:rFonts w:ascii="Arial" w:eastAsia="Times New Roman" w:hAnsi="Arial" w:cs="Arial"/>
          <w:b/>
          <w:lang w:eastAsia="pl-PL"/>
        </w:rPr>
        <w:t xml:space="preserve">posiada </w:t>
      </w:r>
      <w:r w:rsidRPr="00F73AB2">
        <w:rPr>
          <w:rFonts w:ascii="Arial" w:eastAsia="Times New Roman" w:hAnsi="Arial" w:cs="Arial"/>
          <w:lang w:eastAsia="pl-PL"/>
        </w:rPr>
        <w:t>w Polsce przedsiębiorstwo na moment zawarcia umowy. Dodatkowo, Wykonawca niezwłocznie powiadomi o ustanowieniu w Polsce powyżej wskazanych struktur.</w:t>
      </w:r>
    </w:p>
    <w:p w14:paraId="5CBBA778"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26149052" w14:textId="77777777" w:rsidR="00F73AB2" w:rsidRPr="00F73AB2" w:rsidRDefault="00F73AB2" w:rsidP="00B3229E">
      <w:pPr>
        <w:numPr>
          <w:ilvl w:val="0"/>
          <w:numId w:val="59"/>
        </w:numPr>
        <w:spacing w:before="120" w:after="120" w:line="276" w:lineRule="auto"/>
        <w:jc w:val="both"/>
        <w:rPr>
          <w:rFonts w:ascii="Arial" w:eastAsia="Times New Roman" w:hAnsi="Arial" w:cs="Arial"/>
          <w:lang w:eastAsia="pl-PL"/>
        </w:rPr>
      </w:pPr>
      <w:r w:rsidRPr="00F73AB2">
        <w:rPr>
          <w:rFonts w:ascii="Arial" w:eastAsia="Times New Roman" w:hAnsi="Arial" w:cs="Arial"/>
          <w:lang w:eastAsia="pl-PL"/>
        </w:rPr>
        <w:t>W przypadku jakichkolwiek zmian wyżej wymienionych okoliczności przedstawionych w ust. 22</w:t>
      </w:r>
      <w:r w:rsidRPr="00F73AB2">
        <w:rPr>
          <w:rFonts w:ascii="Arial" w:eastAsia="Times New Roman" w:hAnsi="Arial" w:cs="Arial"/>
          <w:lang w:eastAsia="pl-PL"/>
        </w:rPr>
        <w:noBreakHyphen/>
        <w:t>25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p>
    <w:p w14:paraId="7DF15893" w14:textId="7A8095EF"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22" w:name="_§_9"/>
      <w:bookmarkStart w:id="23" w:name="_§_10"/>
      <w:bookmarkStart w:id="24" w:name="_Toc388873531"/>
      <w:bookmarkStart w:id="25" w:name="_Toc213308826"/>
      <w:bookmarkEnd w:id="22"/>
      <w:bookmarkEnd w:id="23"/>
      <w:r w:rsidRPr="00F73AB2">
        <w:rPr>
          <w:rFonts w:ascii="Arial" w:eastAsia="Times New Roman" w:hAnsi="Arial" w:cs="Arial"/>
          <w:b/>
          <w:bCs/>
          <w:szCs w:val="20"/>
        </w:rPr>
        <w:t>§ 11</w:t>
      </w:r>
      <w:r w:rsidRPr="00F73AB2">
        <w:rPr>
          <w:rFonts w:ascii="Arial" w:eastAsia="Times New Roman" w:hAnsi="Arial" w:cs="Arial"/>
          <w:b/>
          <w:bCs/>
          <w:szCs w:val="20"/>
        </w:rPr>
        <w:br/>
        <w:t>KARY UMOWNE</w:t>
      </w:r>
      <w:bookmarkEnd w:id="24"/>
      <w:bookmarkEnd w:id="25"/>
    </w:p>
    <w:p w14:paraId="2EE007D9" w14:textId="77777777" w:rsidR="00F73AB2" w:rsidRPr="00F73AB2" w:rsidRDefault="00F73AB2" w:rsidP="00F73AB2">
      <w:pPr>
        <w:numPr>
          <w:ilvl w:val="0"/>
          <w:numId w:val="41"/>
        </w:numPr>
        <w:spacing w:before="120" w:after="120" w:line="276" w:lineRule="auto"/>
        <w:jc w:val="both"/>
        <w:rPr>
          <w:rFonts w:ascii="Arial" w:eastAsia="Times New Roman" w:hAnsi="Arial" w:cs="Arial"/>
        </w:rPr>
      </w:pPr>
      <w:r w:rsidRPr="00F73AB2">
        <w:rPr>
          <w:rFonts w:ascii="Arial" w:eastAsia="Times New Roman" w:hAnsi="Arial" w:cs="Arial"/>
        </w:rPr>
        <w:t>Strony ustalają, że Zamawiający może żądać od Wykonawcy zapłaty kar umownych w następujących przypadkach:</w:t>
      </w:r>
    </w:p>
    <w:p w14:paraId="6399E0D4" w14:textId="3F9EF8E7" w:rsidR="00F73AB2" w:rsidRPr="00F73AB2" w:rsidRDefault="00F73AB2" w:rsidP="00F73AB2">
      <w:pPr>
        <w:numPr>
          <w:ilvl w:val="0"/>
          <w:numId w:val="42"/>
        </w:numPr>
        <w:spacing w:before="120" w:after="120" w:line="276" w:lineRule="auto"/>
        <w:ind w:left="714" w:hanging="357"/>
        <w:jc w:val="both"/>
        <w:rPr>
          <w:rFonts w:ascii="Arial" w:eastAsia="Times New Roman" w:hAnsi="Arial" w:cs="Arial"/>
        </w:rPr>
      </w:pPr>
      <w:r w:rsidRPr="00F73AB2">
        <w:rPr>
          <w:rFonts w:ascii="Arial" w:eastAsia="Times New Roman" w:hAnsi="Arial" w:cs="Arial"/>
        </w:rPr>
        <w:t>w przypadku opóźnienia w wykonaniu w terminie obowiązku, o którym mowa w § 3 ust. 2 pkt </w:t>
      </w:r>
      <w:r w:rsidR="00783AFA">
        <w:rPr>
          <w:rFonts w:ascii="Arial" w:eastAsia="Times New Roman" w:hAnsi="Arial" w:cs="Arial"/>
        </w:rPr>
        <w:t>a</w:t>
      </w:r>
      <w:r w:rsidR="005D665F">
        <w:rPr>
          <w:rFonts w:ascii="Arial" w:eastAsia="Times New Roman" w:hAnsi="Arial" w:cs="Arial"/>
        </w:rPr>
        <w:t>)</w:t>
      </w:r>
      <w:r w:rsidRPr="00F73AB2">
        <w:rPr>
          <w:rFonts w:ascii="Arial" w:eastAsia="Times New Roman" w:hAnsi="Arial" w:cs="Arial"/>
        </w:rPr>
        <w:t xml:space="preserve"> Umowy - w wysokości 0,05</w:t>
      </w:r>
      <w:r w:rsidRPr="00F73AB2">
        <w:rPr>
          <w:rFonts w:ascii="Arial" w:eastAsia="Times New Roman" w:hAnsi="Arial" w:cs="Arial"/>
          <w:lang w:eastAsia="pl-PL"/>
        </w:rPr>
        <w:t xml:space="preserve"> </w:t>
      </w:r>
      <w:r w:rsidRPr="00F73AB2">
        <w:rPr>
          <w:rFonts w:ascii="Arial" w:eastAsia="Times New Roman" w:hAnsi="Arial" w:cs="Arial"/>
        </w:rPr>
        <w:t xml:space="preserve">% całego wynagrodzenia netto, o którym mowa w </w:t>
      </w:r>
      <w:r w:rsidRPr="00F73AB2">
        <w:rPr>
          <w:rFonts w:ascii="Arial" w:eastAsia="Times New Roman" w:hAnsi="Arial" w:cs="Arial"/>
          <w:szCs w:val="20"/>
          <w:lang w:eastAsia="pl-PL"/>
        </w:rPr>
        <w:t xml:space="preserve">§ 10 ust. </w:t>
      </w:r>
      <w:r w:rsidR="00901271">
        <w:rPr>
          <w:rFonts w:ascii="Arial" w:eastAsia="Times New Roman" w:hAnsi="Arial" w:cs="Arial"/>
          <w:szCs w:val="20"/>
          <w:lang w:eastAsia="pl-PL"/>
        </w:rPr>
        <w:t>1</w:t>
      </w:r>
      <w:r w:rsidRPr="00F73AB2">
        <w:rPr>
          <w:rFonts w:ascii="Arial" w:eastAsia="Times New Roman" w:hAnsi="Arial" w:cs="Arial"/>
          <w:szCs w:val="20"/>
          <w:lang w:eastAsia="pl-PL"/>
        </w:rPr>
        <w:t xml:space="preserve"> Umowy</w:t>
      </w:r>
      <w:r w:rsidRPr="00F73AB2">
        <w:rPr>
          <w:rFonts w:ascii="Arial" w:eastAsia="Times New Roman" w:hAnsi="Arial" w:cs="Arial"/>
          <w:lang w:eastAsia="pl-PL"/>
        </w:rPr>
        <w:t xml:space="preserve"> </w:t>
      </w:r>
      <w:r w:rsidRPr="00F73AB2">
        <w:rPr>
          <w:rFonts w:ascii="Arial" w:eastAsia="Times New Roman" w:hAnsi="Arial" w:cs="Arial"/>
        </w:rPr>
        <w:t>– za każdy dzień opóźnienia,</w:t>
      </w:r>
    </w:p>
    <w:p w14:paraId="3A38C248" w14:textId="3422EA7E" w:rsidR="00F73AB2" w:rsidRDefault="00F73AB2" w:rsidP="00D50F37">
      <w:pPr>
        <w:numPr>
          <w:ilvl w:val="0"/>
          <w:numId w:val="42"/>
        </w:numPr>
        <w:spacing w:before="120" w:after="120" w:line="276" w:lineRule="auto"/>
        <w:ind w:left="714" w:hanging="357"/>
        <w:jc w:val="both"/>
        <w:rPr>
          <w:rFonts w:ascii="Arial" w:eastAsia="Times New Roman" w:hAnsi="Arial" w:cs="Arial"/>
        </w:rPr>
      </w:pPr>
      <w:r w:rsidRPr="008C1DDE">
        <w:rPr>
          <w:rFonts w:ascii="Arial" w:eastAsia="Times New Roman" w:hAnsi="Arial" w:cs="Arial"/>
        </w:rPr>
        <w:t>w przypadku opóźnienia w wykonaniu w terminie obowiązku, o którym mowa w § 3 ust. 2 pkt </w:t>
      </w:r>
      <w:r w:rsidR="00783AFA">
        <w:rPr>
          <w:rFonts w:ascii="Arial" w:eastAsia="Times New Roman" w:hAnsi="Arial" w:cs="Arial"/>
        </w:rPr>
        <w:t>b</w:t>
      </w:r>
      <w:r w:rsidR="005D665F">
        <w:rPr>
          <w:rFonts w:ascii="Arial" w:eastAsia="Times New Roman" w:hAnsi="Arial" w:cs="Arial"/>
        </w:rPr>
        <w:t>)</w:t>
      </w:r>
      <w:r w:rsidRPr="008C1DDE">
        <w:rPr>
          <w:rFonts w:ascii="Arial" w:eastAsia="Times New Roman" w:hAnsi="Arial" w:cs="Arial"/>
        </w:rPr>
        <w:t xml:space="preserve"> Umowy - w wysokości 0,5</w:t>
      </w:r>
      <w:r w:rsidRPr="008C1DDE">
        <w:rPr>
          <w:rFonts w:ascii="Arial" w:eastAsia="Times New Roman" w:hAnsi="Arial" w:cs="Arial"/>
          <w:lang w:eastAsia="pl-PL"/>
        </w:rPr>
        <w:t xml:space="preserve"> </w:t>
      </w:r>
      <w:r w:rsidRPr="008C1DDE">
        <w:rPr>
          <w:rFonts w:ascii="Arial" w:eastAsia="Times New Roman" w:hAnsi="Arial" w:cs="Arial"/>
        </w:rPr>
        <w:t>% wynagrodzenia netto</w:t>
      </w:r>
      <w:r w:rsidR="00645631">
        <w:rPr>
          <w:rFonts w:ascii="Arial" w:eastAsia="Times New Roman" w:hAnsi="Arial" w:cs="Arial"/>
        </w:rPr>
        <w:t xml:space="preserve"> ze</w:t>
      </w:r>
      <w:r w:rsidR="00783AFA">
        <w:rPr>
          <w:rFonts w:ascii="Arial" w:eastAsia="Times New Roman" w:hAnsi="Arial" w:cs="Arial"/>
        </w:rPr>
        <w:t xml:space="preserve"> Zlecenia Szczegółowego</w:t>
      </w:r>
      <w:r w:rsidRPr="008C1DDE">
        <w:rPr>
          <w:rFonts w:ascii="Arial" w:eastAsia="Times New Roman" w:hAnsi="Arial" w:cs="Arial"/>
        </w:rPr>
        <w:t xml:space="preserve">, </w:t>
      </w:r>
      <w:r w:rsidR="00645631">
        <w:rPr>
          <w:rFonts w:ascii="Arial" w:eastAsia="Times New Roman" w:hAnsi="Arial" w:cs="Arial"/>
        </w:rPr>
        <w:t>którego opóźnienie dotyczy</w:t>
      </w:r>
      <w:r w:rsidRPr="008C1DDE">
        <w:rPr>
          <w:rFonts w:ascii="Arial" w:eastAsia="Times New Roman" w:hAnsi="Arial" w:cs="Arial"/>
        </w:rPr>
        <w:t>,</w:t>
      </w:r>
      <w:r w:rsidR="003C6714">
        <w:rPr>
          <w:rFonts w:ascii="Arial" w:eastAsia="Times New Roman" w:hAnsi="Arial" w:cs="Arial"/>
        </w:rPr>
        <w:t xml:space="preserve"> za każ</w:t>
      </w:r>
      <w:r w:rsidR="00B04F44">
        <w:rPr>
          <w:rFonts w:ascii="Arial" w:eastAsia="Times New Roman" w:hAnsi="Arial" w:cs="Arial"/>
        </w:rPr>
        <w:t>dy dzień opóźnienia;</w:t>
      </w:r>
    </w:p>
    <w:p w14:paraId="2E8207D1" w14:textId="67351A19" w:rsidR="00F73AB2" w:rsidRPr="00F73AB2" w:rsidRDefault="00F73AB2" w:rsidP="00F73AB2">
      <w:pPr>
        <w:numPr>
          <w:ilvl w:val="0"/>
          <w:numId w:val="42"/>
        </w:numPr>
        <w:spacing w:before="120" w:after="120" w:line="276" w:lineRule="auto"/>
        <w:ind w:hanging="357"/>
        <w:jc w:val="both"/>
        <w:rPr>
          <w:rFonts w:ascii="Arial" w:eastAsia="Times New Roman" w:hAnsi="Arial" w:cs="Arial"/>
        </w:rPr>
      </w:pPr>
      <w:r w:rsidRPr="00F73AB2">
        <w:rPr>
          <w:rFonts w:ascii="Arial" w:eastAsia="Times New Roman" w:hAnsi="Arial" w:cs="Arial"/>
        </w:rPr>
        <w:t xml:space="preserve">w przypadku, gdy którakolwiek ze Stron rozwiąże Umowę ze skutkiem natychmiastowym z przyczyn leżących po stronie Wykonawcy lub gdy Wykonawca rozwiąże Umowę ze skutkiem natychmiastowym bez uzasadnionej przyczyny – w wysokości 20% maksymalnego wynagrodzenia netto należnego Wykonawcy na podstawie </w:t>
      </w:r>
      <w:r w:rsidRPr="00F73AB2">
        <w:rPr>
          <w:rFonts w:ascii="Arial" w:eastAsia="Times New Roman" w:hAnsi="Arial" w:cs="Arial"/>
          <w:szCs w:val="20"/>
          <w:lang w:eastAsia="pl-PL"/>
        </w:rPr>
        <w:t>§ 10</w:t>
      </w:r>
      <w:r w:rsidR="005D5757">
        <w:rPr>
          <w:rFonts w:ascii="Arial" w:eastAsia="Times New Roman" w:hAnsi="Arial" w:cs="Arial"/>
        </w:rPr>
        <w:t xml:space="preserve"> ust. </w:t>
      </w:r>
      <w:r w:rsidR="006B269D">
        <w:rPr>
          <w:rFonts w:ascii="Arial" w:eastAsia="Times New Roman" w:hAnsi="Arial" w:cs="Arial"/>
        </w:rPr>
        <w:t>1</w:t>
      </w:r>
      <w:r w:rsidRPr="00F73AB2">
        <w:rPr>
          <w:rFonts w:ascii="Arial" w:eastAsia="Times New Roman" w:hAnsi="Arial" w:cs="Arial"/>
        </w:rPr>
        <w:t xml:space="preserve"> Umowy,</w:t>
      </w:r>
    </w:p>
    <w:p w14:paraId="4D72B797" w14:textId="7B371602" w:rsidR="00F73AB2" w:rsidRPr="00F73AB2" w:rsidRDefault="00F73AB2" w:rsidP="00F73AB2">
      <w:pPr>
        <w:numPr>
          <w:ilvl w:val="0"/>
          <w:numId w:val="42"/>
        </w:numPr>
        <w:spacing w:before="120" w:after="120" w:line="276" w:lineRule="auto"/>
        <w:jc w:val="both"/>
        <w:rPr>
          <w:rFonts w:ascii="Arial" w:eastAsia="Times New Roman" w:hAnsi="Arial" w:cs="Arial"/>
        </w:rPr>
      </w:pPr>
      <w:r w:rsidRPr="00F73AB2">
        <w:rPr>
          <w:rFonts w:ascii="Arial" w:eastAsia="Times New Roman" w:hAnsi="Arial" w:cs="Arial"/>
        </w:rPr>
        <w:t xml:space="preserve">w przypadku, gdy Zamawiający wypowie Umowę z przyczyn leżących po stronie Wykonawcy lub gdy Wykonawca wypowie Umowę bez uzasadnionej, ważnej przyczyny lub z przyczyn leżących po jego stronie - w wysokości 20% całego wynagrodzenia określonego w </w:t>
      </w:r>
      <w:r w:rsidRPr="00F73AB2">
        <w:rPr>
          <w:rFonts w:ascii="Arial" w:eastAsia="Times New Roman" w:hAnsi="Arial" w:cs="Arial"/>
          <w:szCs w:val="20"/>
          <w:lang w:eastAsia="pl-PL"/>
        </w:rPr>
        <w:t>§ 10</w:t>
      </w:r>
      <w:r w:rsidR="005D5757">
        <w:rPr>
          <w:rFonts w:ascii="Arial" w:eastAsia="Times New Roman" w:hAnsi="Arial" w:cs="Arial"/>
        </w:rPr>
        <w:t xml:space="preserve"> ust. </w:t>
      </w:r>
      <w:r w:rsidR="006B269D">
        <w:rPr>
          <w:rFonts w:ascii="Arial" w:eastAsia="Times New Roman" w:hAnsi="Arial" w:cs="Arial"/>
        </w:rPr>
        <w:t>1</w:t>
      </w:r>
      <w:r w:rsidRPr="00F73AB2">
        <w:rPr>
          <w:rFonts w:ascii="Arial" w:eastAsia="Times New Roman" w:hAnsi="Arial" w:cs="Arial"/>
        </w:rPr>
        <w:t xml:space="preserve"> Umowy,</w:t>
      </w:r>
    </w:p>
    <w:p w14:paraId="44F9ED74" w14:textId="0B543E45" w:rsidR="00F73AB2" w:rsidRPr="00F73AB2" w:rsidRDefault="00F73AB2" w:rsidP="00F73AB2">
      <w:pPr>
        <w:numPr>
          <w:ilvl w:val="0"/>
          <w:numId w:val="42"/>
        </w:numPr>
        <w:spacing w:after="0" w:line="276" w:lineRule="auto"/>
        <w:jc w:val="both"/>
        <w:rPr>
          <w:rFonts w:ascii="Arial" w:eastAsia="Times New Roman" w:hAnsi="Arial" w:cs="Arial"/>
          <w:lang w:eastAsia="pl-PL"/>
        </w:rPr>
      </w:pPr>
      <w:r w:rsidRPr="00F73AB2">
        <w:rPr>
          <w:rFonts w:ascii="Arial" w:eastAsia="Times New Roman" w:hAnsi="Arial" w:cs="Arial"/>
          <w:lang w:eastAsia="pl-PL"/>
        </w:rPr>
        <w:t xml:space="preserve">w przypadku, gdy którakolwiek ze Stron odstąpi od Umowy w całości lub w części, z przyczyn leżących po stronie Wykonawcy lub gdy Wykonawca odstąpi od Umowy w części, bez uzasadnionej przyczyny - w wysokości 20% całego wynagrodzenia określonego w </w:t>
      </w:r>
      <w:r w:rsidR="005D5757">
        <w:rPr>
          <w:rFonts w:ascii="Arial" w:eastAsia="Times New Roman" w:hAnsi="Arial" w:cs="Arial"/>
          <w:kern w:val="1"/>
          <w:lang w:eastAsia="pl-PL"/>
        </w:rPr>
        <w:t xml:space="preserve">§ 10 ust. </w:t>
      </w:r>
      <w:r w:rsidR="006B269D">
        <w:rPr>
          <w:rFonts w:ascii="Arial" w:eastAsia="Times New Roman" w:hAnsi="Arial" w:cs="Arial"/>
          <w:kern w:val="1"/>
          <w:lang w:eastAsia="pl-PL"/>
        </w:rPr>
        <w:t>1</w:t>
      </w:r>
      <w:r w:rsidRPr="00F73AB2">
        <w:rPr>
          <w:rFonts w:ascii="Arial" w:eastAsia="Times New Roman" w:hAnsi="Arial" w:cs="Arial"/>
          <w:kern w:val="1"/>
          <w:lang w:eastAsia="pl-PL"/>
        </w:rPr>
        <w:t xml:space="preserve"> Umowy,</w:t>
      </w:r>
    </w:p>
    <w:p w14:paraId="43174D90" w14:textId="3D58E084" w:rsidR="00F73AB2" w:rsidRPr="00F73AB2" w:rsidRDefault="00F73AB2" w:rsidP="00F73AB2">
      <w:pPr>
        <w:numPr>
          <w:ilvl w:val="0"/>
          <w:numId w:val="42"/>
        </w:numPr>
        <w:spacing w:before="120" w:after="120" w:line="276" w:lineRule="auto"/>
        <w:jc w:val="both"/>
        <w:rPr>
          <w:rFonts w:ascii="Arial" w:eastAsia="Times New Roman" w:hAnsi="Arial" w:cs="Arial"/>
        </w:rPr>
      </w:pPr>
      <w:r w:rsidRPr="00F73AB2">
        <w:rPr>
          <w:rFonts w:ascii="Arial" w:eastAsia="Times New Roman" w:hAnsi="Arial" w:cs="Arial"/>
        </w:rPr>
        <w:t>w przypadku naruszenia przez Wykonawcę obowiązku zachowania poufności określonego w </w:t>
      </w:r>
      <w:r w:rsidRPr="00F73AB2">
        <w:rPr>
          <w:rFonts w:ascii="Arial" w:eastAsia="Times New Roman" w:hAnsi="Arial" w:cs="Arial"/>
          <w:szCs w:val="20"/>
          <w:lang w:eastAsia="pl-PL"/>
        </w:rPr>
        <w:t>§ </w:t>
      </w:r>
      <w:r w:rsidR="00AA1EDB" w:rsidRPr="00F73AB2">
        <w:rPr>
          <w:rFonts w:ascii="Arial" w:eastAsia="Times New Roman" w:hAnsi="Arial" w:cs="Arial"/>
          <w:szCs w:val="20"/>
          <w:lang w:eastAsia="pl-PL"/>
        </w:rPr>
        <w:t>1</w:t>
      </w:r>
      <w:r w:rsidR="00AA1EDB">
        <w:rPr>
          <w:rFonts w:ascii="Arial" w:eastAsia="Times New Roman" w:hAnsi="Arial" w:cs="Arial"/>
          <w:szCs w:val="20"/>
          <w:lang w:eastAsia="pl-PL"/>
        </w:rPr>
        <w:t>5</w:t>
      </w:r>
      <w:r w:rsidR="00AA1EDB" w:rsidRPr="00F73AB2">
        <w:rPr>
          <w:rFonts w:ascii="Arial" w:eastAsia="Times New Roman" w:hAnsi="Arial" w:cs="Arial"/>
          <w:color w:val="0000FF"/>
          <w:u w:val="single"/>
        </w:rPr>
        <w:t xml:space="preserve"> </w:t>
      </w:r>
      <w:r w:rsidRPr="00F73AB2">
        <w:rPr>
          <w:rFonts w:ascii="Arial" w:eastAsia="Times New Roman" w:hAnsi="Arial" w:cs="Arial"/>
        </w:rPr>
        <w:t xml:space="preserve">Umowy - w wysokości 50 000,00 zł (słownie: </w:t>
      </w:r>
      <w:r w:rsidRPr="00F73AB2">
        <w:rPr>
          <w:rFonts w:ascii="Arial" w:eastAsia="Times New Roman" w:hAnsi="Arial" w:cs="Arial"/>
          <w:iCs/>
        </w:rPr>
        <w:t>pięćdziesiąt tysięcy złotych</w:t>
      </w:r>
      <w:r w:rsidRPr="00F73AB2">
        <w:rPr>
          <w:rFonts w:ascii="Arial" w:eastAsia="Times New Roman" w:hAnsi="Arial" w:cs="Arial"/>
        </w:rPr>
        <w:t>)</w:t>
      </w:r>
      <w:r w:rsidR="006B269D">
        <w:rPr>
          <w:rFonts w:ascii="Arial" w:eastAsia="Times New Roman" w:hAnsi="Arial" w:cs="Arial"/>
        </w:rPr>
        <w:t xml:space="preserve"> </w:t>
      </w:r>
      <w:r w:rsidRPr="00F73AB2">
        <w:rPr>
          <w:rFonts w:ascii="Arial" w:eastAsia="Times New Roman" w:hAnsi="Arial" w:cs="Arial"/>
        </w:rPr>
        <w:t>- za każde jednokrotne naruszenie tego obowiązku,</w:t>
      </w:r>
    </w:p>
    <w:p w14:paraId="70075FA8" w14:textId="1972271F" w:rsidR="00F73AB2" w:rsidRPr="00F73AB2" w:rsidRDefault="00F73AB2" w:rsidP="00F73AB2">
      <w:pPr>
        <w:numPr>
          <w:ilvl w:val="0"/>
          <w:numId w:val="42"/>
        </w:numPr>
        <w:spacing w:before="120" w:after="120" w:line="276" w:lineRule="auto"/>
        <w:jc w:val="both"/>
        <w:rPr>
          <w:rFonts w:ascii="Arial" w:eastAsia="Times New Roman" w:hAnsi="Arial" w:cs="Arial"/>
        </w:rPr>
      </w:pPr>
      <w:r w:rsidRPr="00F73AB2">
        <w:rPr>
          <w:rFonts w:ascii="Arial" w:eastAsia="Times New Roman" w:hAnsi="Arial" w:cs="Arial"/>
        </w:rPr>
        <w:t>w przypadku naruszenia p</w:t>
      </w:r>
      <w:r w:rsidR="00D50F37">
        <w:rPr>
          <w:rFonts w:ascii="Arial" w:eastAsia="Times New Roman" w:hAnsi="Arial" w:cs="Arial"/>
        </w:rPr>
        <w:t xml:space="preserve">rzez Wykonawcę klauzuli zakazu pozyskiwania </w:t>
      </w:r>
      <w:r w:rsidR="00104D3A">
        <w:rPr>
          <w:rFonts w:ascii="Arial" w:eastAsia="Times New Roman" w:hAnsi="Arial" w:cs="Arial"/>
        </w:rPr>
        <w:t>pracowników, określonej w § 8</w:t>
      </w:r>
      <w:r w:rsidRPr="00F73AB2">
        <w:rPr>
          <w:rFonts w:ascii="Arial" w:eastAsia="Times New Roman" w:hAnsi="Arial" w:cs="Arial"/>
        </w:rPr>
        <w:t xml:space="preserve"> Umowy - w wysokości 50 000,00 zł (słownie: </w:t>
      </w:r>
      <w:r w:rsidRPr="00F73AB2">
        <w:rPr>
          <w:rFonts w:ascii="Arial" w:eastAsia="Times New Roman" w:hAnsi="Arial" w:cs="Arial"/>
          <w:iCs/>
        </w:rPr>
        <w:t>pięćdziesiąt tysięcy złotych</w:t>
      </w:r>
      <w:r w:rsidRPr="00F73AB2">
        <w:rPr>
          <w:rFonts w:ascii="Arial" w:eastAsia="Times New Roman" w:hAnsi="Arial" w:cs="Arial"/>
        </w:rPr>
        <w:t>)</w:t>
      </w:r>
      <w:r w:rsidR="006B269D">
        <w:rPr>
          <w:rFonts w:ascii="Arial" w:eastAsia="Times New Roman" w:hAnsi="Arial" w:cs="Arial"/>
        </w:rPr>
        <w:t xml:space="preserve"> </w:t>
      </w:r>
      <w:r w:rsidRPr="00F73AB2">
        <w:rPr>
          <w:rFonts w:ascii="Arial" w:eastAsia="Times New Roman" w:hAnsi="Arial" w:cs="Arial"/>
        </w:rPr>
        <w:t>- za każde jednokrotne naruszenie tego obowiązku,</w:t>
      </w:r>
    </w:p>
    <w:p w14:paraId="65EDA1C5" w14:textId="773611DD" w:rsidR="00F73AB2" w:rsidRDefault="00F73AB2" w:rsidP="00F73AB2">
      <w:pPr>
        <w:numPr>
          <w:ilvl w:val="0"/>
          <w:numId w:val="42"/>
        </w:numPr>
        <w:spacing w:before="120" w:after="120" w:line="276" w:lineRule="auto"/>
        <w:jc w:val="both"/>
        <w:rPr>
          <w:rFonts w:ascii="Arial" w:eastAsia="Times New Roman" w:hAnsi="Arial" w:cs="Arial"/>
        </w:rPr>
      </w:pPr>
      <w:r w:rsidRPr="00F73AB2">
        <w:rPr>
          <w:rFonts w:ascii="Arial" w:eastAsia="Times New Roman" w:hAnsi="Arial" w:cs="Arial"/>
        </w:rPr>
        <w:t xml:space="preserve">w przypadku naruszenia obowiązku wykorzystania Zdalnego Dostępu zgodnie z Umową – w wysokości: 50 000,00 zł (słownie: </w:t>
      </w:r>
      <w:r w:rsidRPr="00F73AB2">
        <w:rPr>
          <w:rFonts w:ascii="Arial" w:eastAsia="Times New Roman" w:hAnsi="Arial" w:cs="Arial"/>
          <w:iCs/>
        </w:rPr>
        <w:t>pięćdziesiąt tysięcy złotych</w:t>
      </w:r>
      <w:r w:rsidRPr="00F73AB2">
        <w:rPr>
          <w:rFonts w:ascii="Arial" w:eastAsia="Times New Roman" w:hAnsi="Arial" w:cs="Arial"/>
        </w:rPr>
        <w:t>) za każdorazowe naruszenie tego obowiązku.</w:t>
      </w:r>
    </w:p>
    <w:p w14:paraId="551198FC" w14:textId="747C95BA" w:rsidR="00BD24F6" w:rsidRPr="00F73AB2" w:rsidRDefault="00BD24F6" w:rsidP="00F73AB2">
      <w:pPr>
        <w:numPr>
          <w:ilvl w:val="0"/>
          <w:numId w:val="42"/>
        </w:numPr>
        <w:spacing w:before="120" w:after="120" w:line="276" w:lineRule="auto"/>
        <w:jc w:val="both"/>
        <w:rPr>
          <w:rFonts w:ascii="Arial" w:eastAsia="Times New Roman" w:hAnsi="Arial" w:cs="Arial"/>
        </w:rPr>
      </w:pPr>
      <w:r>
        <w:rPr>
          <w:rFonts w:ascii="Arial" w:eastAsia="Times New Roman" w:hAnsi="Arial" w:cs="Arial"/>
        </w:rPr>
        <w:t xml:space="preserve">W </w:t>
      </w:r>
      <w:r w:rsidRPr="002231E2">
        <w:rPr>
          <w:rFonts w:ascii="Arial" w:eastAsia="Times New Roman" w:hAnsi="Arial" w:cs="Times New Roman"/>
          <w:szCs w:val="24"/>
        </w:rPr>
        <w:t>przypadku naruszenia obowi</w:t>
      </w:r>
      <w:r>
        <w:rPr>
          <w:rFonts w:ascii="Arial" w:eastAsia="Times New Roman" w:hAnsi="Arial" w:cs="Times New Roman"/>
          <w:szCs w:val="24"/>
        </w:rPr>
        <w:t>ązku określonego w § </w:t>
      </w:r>
      <w:r w:rsidR="00A8744F">
        <w:rPr>
          <w:rFonts w:ascii="Arial" w:eastAsia="Times New Roman" w:hAnsi="Arial" w:cs="Times New Roman"/>
          <w:szCs w:val="24"/>
        </w:rPr>
        <w:t>22</w:t>
      </w:r>
      <w:r w:rsidR="00A8744F" w:rsidRPr="002231E2">
        <w:rPr>
          <w:rFonts w:ascii="Arial" w:eastAsia="Times New Roman" w:hAnsi="Arial" w:cs="Times New Roman"/>
          <w:szCs w:val="24"/>
        </w:rPr>
        <w:t xml:space="preserve"> </w:t>
      </w:r>
      <w:r w:rsidRPr="002231E2">
        <w:rPr>
          <w:rFonts w:ascii="Arial" w:eastAsia="Times New Roman" w:hAnsi="Arial" w:cs="Times New Roman"/>
          <w:szCs w:val="24"/>
        </w:rPr>
        <w:t>Umowy dotyczącego Wystąpień publicznych - w wysokości 50 000,00 zł (słownie: pięćdziesiąt tysięcy złotych 00/100) - za każde jednokrotne naruszenie tego obowiązku;</w:t>
      </w:r>
    </w:p>
    <w:p w14:paraId="6863F894" w14:textId="741FB786" w:rsidR="00F73AB2" w:rsidRPr="00F73AB2" w:rsidRDefault="00F73AB2" w:rsidP="00F73AB2">
      <w:pPr>
        <w:numPr>
          <w:ilvl w:val="0"/>
          <w:numId w:val="41"/>
        </w:numPr>
        <w:spacing w:before="120" w:after="120" w:line="276" w:lineRule="auto"/>
        <w:jc w:val="both"/>
        <w:rPr>
          <w:rFonts w:ascii="Arial" w:eastAsia="Times New Roman" w:hAnsi="Arial" w:cs="Arial"/>
        </w:rPr>
      </w:pPr>
      <w:r w:rsidRPr="00F73AB2">
        <w:rPr>
          <w:rFonts w:ascii="Arial" w:eastAsia="Times New Roman" w:hAnsi="Arial" w:cs="Arial"/>
        </w:rPr>
        <w:t xml:space="preserve">W przypadku niewywiązywania się Wykonawcy z wymagań Bezpieczeństwa wynikających z Umowy i opisanych w Załączniku nr </w:t>
      </w:r>
      <w:r w:rsidR="00BF57EB">
        <w:rPr>
          <w:rFonts w:ascii="Arial" w:eastAsia="Times New Roman" w:hAnsi="Arial" w:cs="Arial"/>
        </w:rPr>
        <w:t>8</w:t>
      </w:r>
      <w:r w:rsidRPr="00F73AB2">
        <w:rPr>
          <w:rFonts w:ascii="Arial" w:eastAsia="Times New Roman" w:hAnsi="Arial" w:cs="Arial"/>
        </w:rPr>
        <w:t xml:space="preserve">, za które odpowiada Wykonawca – Zamawiający naliczy karę w wysokości 50 000,00 zł (słownie: </w:t>
      </w:r>
      <w:r w:rsidRPr="00F73AB2">
        <w:rPr>
          <w:rFonts w:ascii="Arial" w:eastAsia="Times New Roman" w:hAnsi="Arial" w:cs="Arial"/>
          <w:iCs/>
        </w:rPr>
        <w:t>pięćdziesiąt tysięcy złotych</w:t>
      </w:r>
      <w:r w:rsidRPr="00F73AB2">
        <w:rPr>
          <w:rFonts w:ascii="Arial" w:eastAsia="Times New Roman" w:hAnsi="Arial" w:cs="Arial"/>
        </w:rPr>
        <w:t>) za każdy dzień naruszenia. Kara ta naliczana jest niezależnie od innych nałożonych kar.</w:t>
      </w:r>
    </w:p>
    <w:p w14:paraId="5E4422D3" w14:textId="70F7B15B" w:rsidR="00F73AB2" w:rsidRPr="00F73AB2" w:rsidRDefault="00F73AB2" w:rsidP="00F73AB2">
      <w:pPr>
        <w:numPr>
          <w:ilvl w:val="0"/>
          <w:numId w:val="41"/>
        </w:numPr>
        <w:spacing w:before="120" w:after="120" w:line="276" w:lineRule="auto"/>
        <w:jc w:val="both"/>
        <w:rPr>
          <w:rFonts w:ascii="Arial" w:eastAsia="Times New Roman" w:hAnsi="Arial" w:cs="Arial"/>
        </w:rPr>
      </w:pPr>
      <w:r w:rsidRPr="00F73AB2">
        <w:rPr>
          <w:rFonts w:ascii="Arial" w:eastAsia="Times New Roman" w:hAnsi="Arial" w:cs="Arial"/>
        </w:rPr>
        <w:t>W przypadku naruszenia postanowień Umowy z przyczyn leżących po stronie Wykonawcy, w następstwie, czego Zamawiający zostanie zobowiązany do wypłaty odszkodowania lub zostanie ukarany karą grzywny, Wykonawca zobowiązuje się zwrócić poniesione przez Zamawiającego ww. koszty i zrekompensować wszelkie poniesione z tego tytułu straty.</w:t>
      </w:r>
    </w:p>
    <w:p w14:paraId="76F8E96B" w14:textId="77777777" w:rsidR="00F73AB2" w:rsidRPr="00F73AB2" w:rsidRDefault="00F73AB2" w:rsidP="00F73AB2">
      <w:pPr>
        <w:numPr>
          <w:ilvl w:val="0"/>
          <w:numId w:val="41"/>
        </w:numPr>
        <w:spacing w:before="120" w:after="120" w:line="276" w:lineRule="auto"/>
        <w:jc w:val="both"/>
        <w:rPr>
          <w:rFonts w:ascii="Arial" w:eastAsia="Times New Roman" w:hAnsi="Arial" w:cs="Arial"/>
        </w:rPr>
      </w:pPr>
      <w:r w:rsidRPr="00F73AB2">
        <w:rPr>
          <w:rFonts w:ascii="Arial" w:eastAsia="Times New Roman" w:hAnsi="Arial" w:cs="Arial"/>
        </w:rPr>
        <w:t>Kary umowne mogą być potrącane z wynagrodzenia Wykonawcy.</w:t>
      </w:r>
    </w:p>
    <w:p w14:paraId="461F95DF" w14:textId="77777777" w:rsidR="00F73AB2" w:rsidRPr="00F73AB2" w:rsidRDefault="00F73AB2" w:rsidP="00F73AB2">
      <w:pPr>
        <w:numPr>
          <w:ilvl w:val="0"/>
          <w:numId w:val="41"/>
        </w:numPr>
        <w:spacing w:before="120" w:after="120" w:line="276" w:lineRule="auto"/>
        <w:jc w:val="both"/>
        <w:rPr>
          <w:rFonts w:ascii="Arial" w:eastAsia="Times New Roman" w:hAnsi="Arial" w:cs="Arial"/>
        </w:rPr>
      </w:pPr>
      <w:r w:rsidRPr="00F73AB2">
        <w:rPr>
          <w:rFonts w:ascii="Arial" w:eastAsia="Times New Roman" w:hAnsi="Arial" w:cs="Arial"/>
        </w:rPr>
        <w:t>Postanowienia Umowy dotyczące kar umownych z tytułu odstąpienia od Umowy w całości lub w części zachowują moc pomimo odstąpienia od Umowy.</w:t>
      </w:r>
    </w:p>
    <w:p w14:paraId="44C56A59" w14:textId="77777777" w:rsidR="00F73AB2" w:rsidRPr="00F73AB2" w:rsidRDefault="00F73AB2" w:rsidP="00F73AB2">
      <w:pPr>
        <w:numPr>
          <w:ilvl w:val="0"/>
          <w:numId w:val="41"/>
        </w:numPr>
        <w:spacing w:before="120" w:after="120" w:line="276" w:lineRule="auto"/>
        <w:jc w:val="both"/>
        <w:rPr>
          <w:rFonts w:ascii="Arial" w:eastAsia="Times New Roman" w:hAnsi="Arial" w:cs="Arial"/>
        </w:rPr>
      </w:pPr>
      <w:r w:rsidRPr="00F73AB2">
        <w:rPr>
          <w:rFonts w:ascii="Arial" w:eastAsia="Times New Roman" w:hAnsi="Arial" w:cs="Arial"/>
        </w:rPr>
        <w:t>Żądanie odszkodowania przenoszącego wysokość zastrzeżonej kary umownej jest dopuszczalne, a tym samym Zamawiający może dochodzić od Wykonawcy odszkodowania uzupełniającego na zasadach ogólnych, przewidzianych w Kodeksie cywilnym.</w:t>
      </w:r>
    </w:p>
    <w:p w14:paraId="648DA61B" w14:textId="77777777" w:rsidR="00F73AB2" w:rsidRDefault="00F73AB2" w:rsidP="00F73AB2">
      <w:pPr>
        <w:numPr>
          <w:ilvl w:val="0"/>
          <w:numId w:val="41"/>
        </w:numPr>
        <w:spacing w:before="120" w:after="120" w:line="276" w:lineRule="auto"/>
        <w:jc w:val="both"/>
        <w:rPr>
          <w:rFonts w:ascii="Arial" w:eastAsia="Times New Roman" w:hAnsi="Arial" w:cs="Arial"/>
        </w:rPr>
      </w:pPr>
      <w:r w:rsidRPr="00F73AB2">
        <w:rPr>
          <w:rFonts w:ascii="Arial" w:eastAsia="Times New Roman"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016EE004" w14:textId="005D7E17" w:rsidR="00382FF5" w:rsidRDefault="00382FF5" w:rsidP="00F73AB2">
      <w:pPr>
        <w:numPr>
          <w:ilvl w:val="0"/>
          <w:numId w:val="41"/>
        </w:numPr>
        <w:spacing w:before="120" w:after="120" w:line="276" w:lineRule="auto"/>
        <w:jc w:val="both"/>
        <w:rPr>
          <w:rFonts w:ascii="Arial" w:eastAsia="Times New Roman" w:hAnsi="Arial" w:cs="Arial"/>
        </w:rPr>
      </w:pPr>
      <w:r w:rsidRPr="00382FF5">
        <w:rPr>
          <w:rFonts w:ascii="Arial" w:eastAsia="Times New Roman" w:hAnsi="Arial" w:cs="Arial"/>
        </w:rPr>
        <w:t xml:space="preserve">Łączna odpowiedzialność odszkodowawcza Wykonawcy, w tym również z tytułu kar umownych jest ograniczona do 200% maksymalnego wynagrodzenia netto należnego Wykonawcy na podstawie § 10 ust. 1 Umowy, przy czym ograniczenie odpowiedzialności nie obejmuje odszkodowań za naruszenie obowiązku poufności, oraz odpowiedzialności wynikającej z zawartych Umów powierzenia i podpowierzenia przetwarzania Danych Osobowych, stanowiących Załącznik </w:t>
      </w:r>
      <w:r w:rsidRPr="00BF57EB">
        <w:rPr>
          <w:rFonts w:ascii="Arial" w:eastAsia="Times New Roman" w:hAnsi="Arial" w:cs="Arial"/>
        </w:rPr>
        <w:t>nr 1</w:t>
      </w:r>
      <w:r w:rsidR="00BF57EB" w:rsidRPr="00BF57EB">
        <w:rPr>
          <w:rFonts w:ascii="Arial" w:eastAsia="Times New Roman" w:hAnsi="Arial" w:cs="Arial"/>
        </w:rPr>
        <w:t>0</w:t>
      </w:r>
      <w:r w:rsidRPr="00BF57EB">
        <w:rPr>
          <w:rFonts w:ascii="Arial" w:eastAsia="Times New Roman" w:hAnsi="Arial" w:cs="Arial"/>
        </w:rPr>
        <w:t xml:space="preserve"> i 1</w:t>
      </w:r>
      <w:r w:rsidR="00BF57EB" w:rsidRPr="00BF57EB">
        <w:rPr>
          <w:rFonts w:ascii="Arial" w:eastAsia="Times New Roman" w:hAnsi="Arial" w:cs="Arial"/>
        </w:rPr>
        <w:t>1</w:t>
      </w:r>
      <w:r w:rsidRPr="00C96050">
        <w:rPr>
          <w:rFonts w:ascii="Arial" w:eastAsia="Times New Roman" w:hAnsi="Arial" w:cs="Arial"/>
          <w:color w:val="FF0000"/>
        </w:rPr>
        <w:t xml:space="preserve"> </w:t>
      </w:r>
      <w:r w:rsidRPr="00382FF5">
        <w:rPr>
          <w:rFonts w:ascii="Arial" w:eastAsia="Times New Roman" w:hAnsi="Arial" w:cs="Arial"/>
        </w:rPr>
        <w:t>do Umowy. Strony wyłączają odpowiedzialność z tytułu utraconych korzyści.</w:t>
      </w:r>
    </w:p>
    <w:p w14:paraId="55E7D7B0" w14:textId="670B00E5" w:rsidR="00382FF5" w:rsidRDefault="00382FF5" w:rsidP="00F73AB2">
      <w:pPr>
        <w:numPr>
          <w:ilvl w:val="0"/>
          <w:numId w:val="41"/>
        </w:numPr>
        <w:spacing w:before="120" w:after="120" w:line="276" w:lineRule="auto"/>
        <w:jc w:val="both"/>
        <w:rPr>
          <w:rFonts w:ascii="Arial" w:eastAsia="Times New Roman" w:hAnsi="Arial" w:cs="Arial"/>
        </w:rPr>
      </w:pPr>
      <w:r w:rsidRPr="00382FF5">
        <w:rPr>
          <w:rFonts w:ascii="Arial" w:eastAsia="Times New Roman" w:hAnsi="Arial" w:cs="Arial"/>
        </w:rPr>
        <w:t>Kary umowne z tytułu obowiązku poufności Danych Osobowych, określonego w § 1</w:t>
      </w:r>
      <w:r w:rsidR="00645631">
        <w:rPr>
          <w:rFonts w:ascii="Arial" w:eastAsia="Times New Roman" w:hAnsi="Arial" w:cs="Arial"/>
        </w:rPr>
        <w:t>5</w:t>
      </w:r>
      <w:r w:rsidRPr="00382FF5">
        <w:rPr>
          <w:rFonts w:ascii="Arial" w:eastAsia="Times New Roman" w:hAnsi="Arial" w:cs="Arial"/>
        </w:rPr>
        <w:t xml:space="preserve"> nie podlegają ograniczeniom opisanym w ust. 8.</w:t>
      </w:r>
    </w:p>
    <w:p w14:paraId="23E5086B" w14:textId="603A92E0" w:rsidR="000A7B6C" w:rsidRPr="00F73AB2" w:rsidRDefault="000A7B6C" w:rsidP="000A7B6C">
      <w:pPr>
        <w:numPr>
          <w:ilvl w:val="0"/>
          <w:numId w:val="41"/>
        </w:numPr>
        <w:spacing w:before="120" w:after="120" w:line="276" w:lineRule="auto"/>
        <w:jc w:val="both"/>
        <w:rPr>
          <w:rFonts w:ascii="Arial" w:eastAsia="Times New Roman" w:hAnsi="Arial" w:cs="Arial"/>
        </w:rPr>
      </w:pPr>
      <w:r w:rsidRPr="00F73AB2">
        <w:rPr>
          <w:rFonts w:ascii="Arial" w:eastAsia="Times New Roman" w:hAnsi="Arial" w:cs="Arial"/>
        </w:rPr>
        <w:t xml:space="preserve">Dla uniknięcia wszelkich wątpliwości Strony zgodnie oświadczają, iż prawo do naliczania przez Zamawiającego kary umownej, o której mowa w ust. </w:t>
      </w:r>
      <w:r>
        <w:rPr>
          <w:rFonts w:ascii="Arial" w:eastAsia="Times New Roman" w:hAnsi="Arial" w:cs="Arial"/>
        </w:rPr>
        <w:t>1</w:t>
      </w:r>
      <w:r w:rsidRPr="00F73AB2">
        <w:rPr>
          <w:rFonts w:ascii="Arial" w:eastAsia="Times New Roman" w:hAnsi="Arial" w:cs="Arial"/>
        </w:rPr>
        <w:t xml:space="preserve"> nie wyłącza innych uprawnień Zamawiającego określonych w Umowie lub w przepisach prawa powszechnie obowiązującego. Jeżeli szkoda przekracza swoją wysokością kwotę kary umownej, Zamawiający ma prawo dochodzić w każdym przypadku odszkodowania uzupełniającego na zasadach ogólnych. Jeżeli łącznemu skorzystaniu przez Zamawiającego z prawa do naliczania kar umownych i (niezależnie od tego) prawa do skorzystania z innych uprawnień określonych w Umowie lub przepisach prawa powszechnie obowiązującego sprzeciwiłyby się wyraźnie postanowienia Umowy lub bezwzględnie obowiązujące przepisy, wybór roszczeń w stosunku do Wykonawcy należy w</w:t>
      </w:r>
      <w:r w:rsidR="00BB797B">
        <w:rPr>
          <w:rFonts w:ascii="Arial" w:eastAsia="Times New Roman" w:hAnsi="Arial" w:cs="Arial"/>
        </w:rPr>
        <w:t> </w:t>
      </w:r>
      <w:r w:rsidRPr="00F73AB2">
        <w:rPr>
          <w:rFonts w:ascii="Arial" w:eastAsia="Times New Roman" w:hAnsi="Arial" w:cs="Arial"/>
        </w:rPr>
        <w:t>takim przypadku wyłącznie do Zamawiającego.</w:t>
      </w:r>
    </w:p>
    <w:p w14:paraId="0F6010D4" w14:textId="77777777" w:rsidR="000A7B6C" w:rsidRPr="00F73AB2" w:rsidRDefault="000A7B6C" w:rsidP="00096B73">
      <w:pPr>
        <w:spacing w:before="120" w:after="120" w:line="276" w:lineRule="auto"/>
        <w:ind w:left="360"/>
        <w:jc w:val="both"/>
        <w:rPr>
          <w:rFonts w:ascii="Arial" w:eastAsia="Times New Roman" w:hAnsi="Arial" w:cs="Arial"/>
        </w:rPr>
      </w:pPr>
    </w:p>
    <w:p w14:paraId="292A487B" w14:textId="0DE1175C"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26" w:name="_§_11"/>
      <w:bookmarkStart w:id="27" w:name="_Toc388873532"/>
      <w:bookmarkStart w:id="28" w:name="_Toc213308827"/>
      <w:bookmarkEnd w:id="26"/>
      <w:r w:rsidRPr="00F73AB2">
        <w:rPr>
          <w:rFonts w:ascii="Arial" w:eastAsia="Times New Roman" w:hAnsi="Arial" w:cs="Arial"/>
          <w:b/>
          <w:bCs/>
          <w:szCs w:val="20"/>
        </w:rPr>
        <w:t>§ 12</w:t>
      </w:r>
      <w:r w:rsidRPr="00F73AB2">
        <w:rPr>
          <w:rFonts w:ascii="Arial" w:eastAsia="Times New Roman" w:hAnsi="Arial" w:cs="Arial"/>
          <w:b/>
          <w:bCs/>
          <w:szCs w:val="20"/>
        </w:rPr>
        <w:br/>
      </w:r>
      <w:bookmarkEnd w:id="27"/>
      <w:r w:rsidR="00BD5E00">
        <w:rPr>
          <w:rFonts w:ascii="Arial" w:eastAsia="Times New Roman" w:hAnsi="Arial" w:cs="Arial"/>
          <w:b/>
          <w:bCs/>
          <w:szCs w:val="20"/>
        </w:rPr>
        <w:t>PRAWA AUTORSKIE</w:t>
      </w:r>
      <w:bookmarkEnd w:id="28"/>
    </w:p>
    <w:p w14:paraId="52AA2B56" w14:textId="77777777" w:rsidR="00BD5E00" w:rsidRPr="00BD5E00" w:rsidRDefault="00BD5E00" w:rsidP="00BD5E00">
      <w:pPr>
        <w:numPr>
          <w:ilvl w:val="1"/>
          <w:numId w:val="36"/>
        </w:numPr>
        <w:spacing w:before="120" w:after="120" w:line="276" w:lineRule="auto"/>
        <w:jc w:val="both"/>
        <w:rPr>
          <w:rFonts w:ascii="Arial" w:eastAsia="Calibri" w:hAnsi="Arial" w:cs="Arial"/>
          <w:lang w:eastAsia="pl-PL"/>
        </w:rPr>
      </w:pPr>
      <w:r w:rsidRPr="00BD5E00">
        <w:rPr>
          <w:rFonts w:ascii="Arial" w:eastAsia="Calibri" w:hAnsi="Arial" w:cs="Arial"/>
          <w:lang w:eastAsia="pl-PL"/>
        </w:rPr>
        <w:t>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3,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i prawach pokrewnych (tekst jednolity: Dz. U. z 2018 roku, poz. 1191), natomiast nośniki, na których utwory zostaną utrwalone będą stanowiły wyłączną własność Wykonawcy.</w:t>
      </w:r>
    </w:p>
    <w:p w14:paraId="654D62AC" w14:textId="77777777" w:rsidR="00BD5E00" w:rsidRPr="00BD5E00" w:rsidRDefault="00BD5E00" w:rsidP="00BD5E00">
      <w:pPr>
        <w:numPr>
          <w:ilvl w:val="1"/>
          <w:numId w:val="36"/>
        </w:numPr>
        <w:spacing w:before="120" w:after="120" w:line="276" w:lineRule="auto"/>
        <w:jc w:val="both"/>
        <w:rPr>
          <w:rFonts w:ascii="Arial" w:eastAsia="Calibri" w:hAnsi="Arial" w:cs="Arial"/>
          <w:lang w:eastAsia="pl-PL"/>
        </w:rPr>
      </w:pPr>
      <w:r w:rsidRPr="00BD5E00">
        <w:rPr>
          <w:rFonts w:ascii="Arial" w:eastAsia="Calibri" w:hAnsi="Arial" w:cs="Arial"/>
          <w:lang w:eastAsia="pl-PL"/>
        </w:rPr>
        <w:t>Wykonawca oświadcza, iż zawarcie i wykonanie Umowy nie wymaga uzyskania zezwoleń osób trzecich i nie narusza praw osób trzecich.</w:t>
      </w:r>
    </w:p>
    <w:p w14:paraId="64CF57EB" w14:textId="23D68CA2" w:rsidR="001445FA" w:rsidRDefault="00BD5E00" w:rsidP="00BD5E00">
      <w:pPr>
        <w:numPr>
          <w:ilvl w:val="1"/>
          <w:numId w:val="36"/>
        </w:numPr>
        <w:spacing w:before="120" w:after="120" w:line="276" w:lineRule="auto"/>
        <w:jc w:val="both"/>
        <w:rPr>
          <w:rFonts w:ascii="Arial" w:eastAsia="Calibri" w:hAnsi="Arial" w:cs="Arial"/>
          <w:lang w:eastAsia="pl-PL"/>
        </w:rPr>
      </w:pPr>
      <w:r w:rsidRPr="00BD5E00">
        <w:rPr>
          <w:rFonts w:ascii="Arial" w:eastAsia="Calibri" w:hAnsi="Arial" w:cs="Arial"/>
          <w:lang w:eastAsia="pl-PL"/>
        </w:rPr>
        <w:t xml:space="preserve">Wykonawca przenosi na Zamawiającego autorskie prawa majątkowe do Utworów objętych Przedmiotem Umowy na polach </w:t>
      </w:r>
      <w:r>
        <w:rPr>
          <w:rFonts w:ascii="Arial" w:eastAsia="Calibri" w:hAnsi="Arial" w:cs="Arial"/>
          <w:lang w:eastAsia="pl-PL"/>
        </w:rPr>
        <w:t>eksploatacji określonych w art. 50 Ustawy o prawie autorskim i prawach pokrewnych oraz wymienionych poniżej polach eksploatacji:</w:t>
      </w:r>
    </w:p>
    <w:p w14:paraId="78DDE5FC" w14:textId="78A92933" w:rsidR="00BD5E00" w:rsidRDefault="001445FA" w:rsidP="00B3229E">
      <w:pPr>
        <w:pStyle w:val="Akapitzlist"/>
        <w:numPr>
          <w:ilvl w:val="0"/>
          <w:numId w:val="73"/>
        </w:numPr>
        <w:spacing w:before="120" w:after="120" w:line="276" w:lineRule="auto"/>
        <w:ind w:left="1134" w:hanging="425"/>
        <w:jc w:val="both"/>
        <w:rPr>
          <w:rFonts w:eastAsia="Calibri"/>
        </w:rPr>
      </w:pPr>
      <w:r>
        <w:rPr>
          <w:rFonts w:eastAsia="Calibri"/>
        </w:rPr>
        <w:t>utrwalanie i zwielokrotnianie jakąkolwiek techniką nieograniczonej liczby egzemplarzy Utworów lub ich elementów, w tym technika drukarską, reprograficzną, zapisu magnetycznego, w pamięci komputera oraz techniką cyfrową, jak i w sieciach multimedialnych, w tym typu Internet i Intranet, na wszelkich nośnikach danych, włącznie z</w:t>
      </w:r>
      <w:r w:rsidR="00544E70">
        <w:rPr>
          <w:rFonts w:eastAsia="Calibri"/>
        </w:rPr>
        <w:t> </w:t>
      </w:r>
      <w:r>
        <w:rPr>
          <w:rFonts w:eastAsia="Calibri"/>
        </w:rPr>
        <w:t>czynnościami przygotowawczymi do sporządzenia egzemplarzy Utworów czy ich utrwalenia, a także poprzez wydruk komputerowy;</w:t>
      </w:r>
    </w:p>
    <w:p w14:paraId="5B105E7C" w14:textId="07F07D1B" w:rsidR="001445FA" w:rsidRDefault="001445FA" w:rsidP="00B3229E">
      <w:pPr>
        <w:pStyle w:val="Akapitzlist"/>
        <w:numPr>
          <w:ilvl w:val="0"/>
          <w:numId w:val="73"/>
        </w:numPr>
        <w:spacing w:before="120" w:after="120" w:line="276" w:lineRule="auto"/>
        <w:ind w:left="1134" w:hanging="425"/>
        <w:jc w:val="both"/>
        <w:rPr>
          <w:rFonts w:eastAsia="Calibri"/>
        </w:rPr>
      </w:pPr>
      <w:r>
        <w:rPr>
          <w:rFonts w:eastAsia="Calibri"/>
        </w:rPr>
        <w:t>wprowadzanie oryginałów Utworów lub ich elementów oraz egzemplarzy nośników, na których Utwory utrwalono, do obrotu, bez ograniczenia co do terytorium oraz liczby nośników: w postaci wprowadzenia zwielokrotnionych egzemplarzy Utworów lub ich elementów do obrotu drogą przeniesienia własności egzemplarza Utworu (w sposób odpłatny lub nieodpłatny), przez rozpowszechnianie w każdej formie i we wszelkiego typu materiałach, w szczególności za pomocą sieci Internet i Intranet, a także użyczenia, najmu lub dzierżawy oryginału albo egzemplarzy utworów, albo ich elementów;</w:t>
      </w:r>
    </w:p>
    <w:p w14:paraId="0D515ABF" w14:textId="2F09178F" w:rsidR="001806C5" w:rsidRDefault="00734E4F" w:rsidP="00B3229E">
      <w:pPr>
        <w:pStyle w:val="Akapitzlist"/>
        <w:numPr>
          <w:ilvl w:val="0"/>
          <w:numId w:val="73"/>
        </w:numPr>
        <w:spacing w:before="120" w:after="120" w:line="276" w:lineRule="auto"/>
        <w:ind w:left="1134" w:hanging="425"/>
        <w:jc w:val="both"/>
        <w:rPr>
          <w:rFonts w:eastAsia="Calibri"/>
        </w:rPr>
      </w:pPr>
      <w:r>
        <w:rPr>
          <w:rFonts w:eastAsia="Calibri"/>
        </w:rPr>
        <w:t>publiczne wykonanie, wystawienia, wyświetlenie, odtworzenie, nadawanie, reemitowanie oraz ekspozycja w ramach platform cyfrowych, przesyłanie za pośrednictwem sieci multimedialnych, w szczególności Internetu i Intranetu, rozpowszechnianie w postaci wydruku bądź wywołanych zdjęć, wykorzystanie w</w:t>
      </w:r>
      <w:r w:rsidR="00B33E10">
        <w:rPr>
          <w:rFonts w:eastAsia="Calibri"/>
        </w:rPr>
        <w:t> </w:t>
      </w:r>
      <w:r>
        <w:rPr>
          <w:rFonts w:eastAsia="Calibri"/>
        </w:rPr>
        <w:t>działaniach wizualnych, audiowizualnych lub multimedialnych oraz publiczne udostępnianie w taki sposób, aby każdy mógł mieć do Utworów dostęp w miejscu i</w:t>
      </w:r>
      <w:r w:rsidR="00FA0B4E">
        <w:rPr>
          <w:rFonts w:eastAsia="Calibri"/>
        </w:rPr>
        <w:t> </w:t>
      </w:r>
      <w:r>
        <w:rPr>
          <w:rFonts w:eastAsia="Calibri"/>
        </w:rPr>
        <w:t>w</w:t>
      </w:r>
      <w:r w:rsidR="00FA0B4E">
        <w:rPr>
          <w:rFonts w:eastAsia="Calibri"/>
        </w:rPr>
        <w:t> </w:t>
      </w:r>
      <w:r>
        <w:rPr>
          <w:rFonts w:eastAsia="Calibri"/>
        </w:rPr>
        <w:t xml:space="preserve">czasie przez siebie wybranym, w tym poprzez zamieszczanie na stronie internetowej i intranetowej Zamawiającego i innych </w:t>
      </w:r>
      <w:r w:rsidR="001806C5">
        <w:rPr>
          <w:rFonts w:eastAsia="Calibri"/>
        </w:rPr>
        <w:t>stronach internetowych i intranetowych oraz w</w:t>
      </w:r>
      <w:r w:rsidR="008E4FAD">
        <w:rPr>
          <w:rFonts w:eastAsia="Calibri"/>
        </w:rPr>
        <w:t> </w:t>
      </w:r>
      <w:r w:rsidR="001806C5">
        <w:rPr>
          <w:rFonts w:eastAsia="Calibri"/>
        </w:rPr>
        <w:t>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0FD993ED" w14:textId="1D6E04F9" w:rsidR="00A842BF" w:rsidRDefault="001806C5" w:rsidP="00B3229E">
      <w:pPr>
        <w:pStyle w:val="Akapitzlist"/>
        <w:numPr>
          <w:ilvl w:val="0"/>
          <w:numId w:val="73"/>
        </w:numPr>
        <w:spacing w:before="120" w:after="120" w:line="276" w:lineRule="auto"/>
        <w:ind w:left="1134" w:hanging="425"/>
        <w:jc w:val="both"/>
        <w:rPr>
          <w:rFonts w:eastAsia="Calibri"/>
        </w:rPr>
      </w:pPr>
      <w:r>
        <w:rPr>
          <w:rFonts w:eastAsia="Calibri"/>
        </w:rPr>
        <w:t>wykorzystanie Utworów w całości or</w:t>
      </w:r>
      <w:r w:rsidR="0019546A">
        <w:rPr>
          <w:rFonts w:eastAsia="Calibri"/>
        </w:rPr>
        <w:t>a</w:t>
      </w:r>
      <w:r>
        <w:rPr>
          <w:rFonts w:eastAsia="Calibri"/>
        </w:rPr>
        <w:t>z ich elementów do wykonywania nowych opracowań,</w:t>
      </w:r>
      <w:r w:rsidR="00060078">
        <w:rPr>
          <w:rFonts w:eastAsia="Calibri"/>
        </w:rPr>
        <w:t xml:space="preserve"> </w:t>
      </w:r>
      <w:r>
        <w:rPr>
          <w:rFonts w:eastAsia="Calibri"/>
        </w:rPr>
        <w:t xml:space="preserve">w tym materiałów reklamowych i promocyjnych, strategii, koncepcji, planów itp., a także wykorzystanie Utworów oraz ich elementów do korzystania oraz rozpowszechniania opracowań, </w:t>
      </w:r>
      <w:r w:rsidR="00A842BF">
        <w:rPr>
          <w:rFonts w:eastAsia="Calibri"/>
        </w:rPr>
        <w:t>strategii, koncepcji, planów itp., oraz wyrażanie zgody na dokonywanie powyższego przez osoby trzecie (zgoda na wykonywanie praw zależnych);</w:t>
      </w:r>
    </w:p>
    <w:p w14:paraId="1876B708" w14:textId="62447554" w:rsidR="001445FA" w:rsidRDefault="00A842BF" w:rsidP="00B3229E">
      <w:pPr>
        <w:pStyle w:val="Akapitzlist"/>
        <w:numPr>
          <w:ilvl w:val="0"/>
          <w:numId w:val="73"/>
        </w:numPr>
        <w:spacing w:before="120" w:after="120" w:line="276" w:lineRule="auto"/>
        <w:ind w:left="1134" w:hanging="425"/>
        <w:jc w:val="both"/>
        <w:rPr>
          <w:rFonts w:eastAsia="Calibri"/>
        </w:rPr>
      </w:pPr>
      <w:r>
        <w:rPr>
          <w:rFonts w:eastAsia="Calibri"/>
        </w:rPr>
        <w:t>tłumaczenie Utworów w całości lub w części, a w szczególności na języki obce oraz rozpowszechnianie, w tym</w:t>
      </w:r>
      <w:r w:rsidR="001806C5">
        <w:rPr>
          <w:rFonts w:eastAsia="Calibri"/>
        </w:rPr>
        <w:t xml:space="preserve"> </w:t>
      </w:r>
      <w:r>
        <w:rPr>
          <w:rFonts w:eastAsia="Calibri"/>
        </w:rPr>
        <w:t>użyczenie lub najem, utworu lub jego kopii;</w:t>
      </w:r>
    </w:p>
    <w:p w14:paraId="77561026" w14:textId="2772C69E" w:rsidR="00A842BF" w:rsidRDefault="00A842BF" w:rsidP="00B3229E">
      <w:pPr>
        <w:pStyle w:val="Akapitzlist"/>
        <w:numPr>
          <w:ilvl w:val="0"/>
          <w:numId w:val="73"/>
        </w:numPr>
        <w:spacing w:before="120" w:after="120" w:line="276" w:lineRule="auto"/>
        <w:ind w:left="1134" w:hanging="425"/>
        <w:jc w:val="both"/>
        <w:rPr>
          <w:rFonts w:eastAsia="Calibri"/>
        </w:rPr>
      </w:pPr>
      <w:r>
        <w:rPr>
          <w:rFonts w:eastAsia="Calibri"/>
        </w:rPr>
        <w:t>zmiana, przystosowanie, modyfikacja, rozwijanie, konfiguracja dowolnymi węgle wyboru Zamawiającego narzędziami, dostosowania jak również przepisanie na inny rodzaj zapisu bądź system.</w:t>
      </w:r>
    </w:p>
    <w:p w14:paraId="793A5EE8" w14:textId="49418516" w:rsidR="00A842BF" w:rsidRDefault="00A842BF" w:rsidP="00A842BF">
      <w:pPr>
        <w:pStyle w:val="Akapitzlist"/>
        <w:numPr>
          <w:ilvl w:val="1"/>
          <w:numId w:val="36"/>
        </w:numPr>
        <w:spacing w:before="120" w:after="120" w:line="276" w:lineRule="auto"/>
        <w:jc w:val="both"/>
        <w:rPr>
          <w:rFonts w:eastAsia="Calibri"/>
        </w:rPr>
      </w:pPr>
      <w:r>
        <w:rPr>
          <w:rFonts w:eastAsia="Calibri"/>
        </w:rPr>
        <w:t>Autorskie prawa majątkowe do Utworów jako całości oraz ich elementów, przechodzą na Zamawiającego z chwilą podpisania</w:t>
      </w:r>
      <w:r w:rsidR="007B64A0">
        <w:rPr>
          <w:rFonts w:eastAsia="Calibri"/>
        </w:rPr>
        <w:t xml:space="preserve"> zgodnie z Umową Protokołu Odbioru obejmującego te Utwory. Z tą samą chwilą przechodzi na Zamawiającego także prawo własności nośników, na których Utwory uwalono. Ponadto, Zamawiający udziela z tą chwilą Wykonawcy licencję zwrotną na korzystanie z Utworów na polach eksploatacji wskazanych w ust. 3 powyżej (licencja zwrotna).</w:t>
      </w:r>
    </w:p>
    <w:p w14:paraId="719B7DCC" w14:textId="35BDF6F2" w:rsidR="007B64A0" w:rsidRDefault="007B64A0" w:rsidP="00A842BF">
      <w:pPr>
        <w:pStyle w:val="Akapitzlist"/>
        <w:numPr>
          <w:ilvl w:val="1"/>
          <w:numId w:val="36"/>
        </w:numPr>
        <w:spacing w:before="120" w:after="120" w:line="276" w:lineRule="auto"/>
        <w:jc w:val="both"/>
        <w:rPr>
          <w:rFonts w:eastAsia="Calibri"/>
        </w:rPr>
      </w:pPr>
      <w:r>
        <w:rPr>
          <w:rFonts w:eastAsia="Calibri"/>
        </w:rPr>
        <w:t>Wynagrodzenie za przeniesienie autorskich praw majątkowych i za korzystanie z utworów na wszystkich polach eksploatacji wskazanych w ust. 3 oraz z tytułu przeniesienia prawa własności egzemplarzy nośników, na których Utwory utrwalono jest objęte kwotą wynagrodzenia, o którym mowa w § 10 Umowy, a także rozliczenie z tytułu udzielenia licencji zwrotnej. W związku z powyższym Strony ustalają, iż za przeniesienie powyższych praw i</w:t>
      </w:r>
      <w:r w:rsidR="008E4FAD">
        <w:rPr>
          <w:rFonts w:eastAsia="Calibri"/>
        </w:rPr>
        <w:t> </w:t>
      </w:r>
      <w:r>
        <w:rPr>
          <w:rFonts w:eastAsia="Calibri"/>
        </w:rPr>
        <w:t>własności nośników nie przysługuje Wykonawcy dodatkowe wynagrodzenie.</w:t>
      </w:r>
    </w:p>
    <w:p w14:paraId="603EA53B" w14:textId="55BB2B89" w:rsidR="007B64A0" w:rsidRPr="00EF4A92" w:rsidRDefault="0041257C" w:rsidP="00A842BF">
      <w:pPr>
        <w:pStyle w:val="Akapitzlist"/>
        <w:numPr>
          <w:ilvl w:val="1"/>
          <w:numId w:val="36"/>
        </w:numPr>
        <w:spacing w:before="120" w:after="120" w:line="276" w:lineRule="auto"/>
        <w:jc w:val="both"/>
        <w:rPr>
          <w:rFonts w:eastAsia="Calibri"/>
        </w:rPr>
      </w:pPr>
      <w:r w:rsidRPr="00EF4A92">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w:t>
      </w:r>
      <w:r w:rsidR="008E4FAD">
        <w:t> </w:t>
      </w:r>
      <w:r w:rsidRPr="00EF4A92">
        <w:t>konieczności zaspokojenia roszczeń Osób Trzecich, w tym pokryje wszelkie koszty czynności przedsądowych i ewentualnego postępowania sądowego.</w:t>
      </w:r>
    </w:p>
    <w:p w14:paraId="7C3B758A" w14:textId="4FA3748B" w:rsidR="0041257C" w:rsidRPr="00EF4A92" w:rsidRDefault="0041257C" w:rsidP="00A842BF">
      <w:pPr>
        <w:pStyle w:val="Akapitzlist"/>
        <w:numPr>
          <w:ilvl w:val="1"/>
          <w:numId w:val="36"/>
        </w:numPr>
        <w:spacing w:before="120" w:after="120" w:line="276" w:lineRule="auto"/>
        <w:jc w:val="both"/>
        <w:rPr>
          <w:rFonts w:eastAsia="Calibri"/>
        </w:rPr>
      </w:pPr>
      <w:r w:rsidRPr="00EF4A92">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3 bez konieczności uzyskiwania dodatkowej zgody twórcy, a</w:t>
      </w:r>
      <w:r w:rsidR="008E4FAD">
        <w:t> </w:t>
      </w:r>
      <w:r w:rsidRPr="00EF4A92">
        <w:t>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w:t>
      </w:r>
    </w:p>
    <w:p w14:paraId="5CA7A21B" w14:textId="53B36A41" w:rsidR="0041257C" w:rsidRPr="00EF4A92" w:rsidRDefault="0041257C" w:rsidP="00A842BF">
      <w:pPr>
        <w:pStyle w:val="Akapitzlist"/>
        <w:numPr>
          <w:ilvl w:val="1"/>
          <w:numId w:val="36"/>
        </w:numPr>
        <w:spacing w:before="120" w:after="120" w:line="276" w:lineRule="auto"/>
        <w:jc w:val="both"/>
        <w:rPr>
          <w:rFonts w:eastAsia="Calibri"/>
        </w:rPr>
      </w:pPr>
      <w:r w:rsidRPr="00EF4A92">
        <w:rPr>
          <w:rFonts w:eastAsia="Calibri"/>
        </w:rPr>
        <w:t xml:space="preserve">Zamawiającemu </w:t>
      </w:r>
      <w:r w:rsidRPr="00EF4A92">
        <w:t>będzie przysługiwać na wszystkich wymienionych w ust. 3 polach eksploatacji prawo do korzystania i rozporządzania utworami, ich częściami lub poszczególnymi elementami w celach związanych lub niezwiązanych z działalnością gospodarczą Zamawiającego. Dotyczy to również opracowań utworów, ich części i</w:t>
      </w:r>
      <w:r w:rsidR="009D0F5F">
        <w:t> </w:t>
      </w:r>
      <w:r w:rsidRPr="00EF4A92">
        <w:t>poszczególnych elementów, a także dalszych opracowań.</w:t>
      </w:r>
    </w:p>
    <w:p w14:paraId="71296448" w14:textId="29AB5223" w:rsidR="0041257C" w:rsidRPr="00EF4A92" w:rsidRDefault="0041257C" w:rsidP="0041257C">
      <w:pPr>
        <w:pStyle w:val="Akapitzlist"/>
        <w:numPr>
          <w:ilvl w:val="1"/>
          <w:numId w:val="36"/>
        </w:numPr>
        <w:spacing w:before="120" w:after="120" w:line="276" w:lineRule="auto"/>
        <w:jc w:val="both"/>
        <w:rPr>
          <w:rFonts w:eastAsia="Calibri"/>
        </w:rPr>
      </w:pPr>
      <w:r w:rsidRPr="00EF4A92">
        <w:rPr>
          <w:rFonts w:eastAsia="Calibri"/>
        </w:rPr>
        <w:t>Wykonawca przenosi na Zamawiającego wyłączne prawo zezwalania na wykonywanie zależnych praw autorskich bez ograniczeń terytorialnych, czasowych i podmiotowych do utworów.</w:t>
      </w:r>
    </w:p>
    <w:p w14:paraId="7F494E6A" w14:textId="77777777" w:rsidR="0041257C" w:rsidRPr="00EF4A92" w:rsidRDefault="0041257C" w:rsidP="0041257C">
      <w:pPr>
        <w:pStyle w:val="Akapitzlist"/>
        <w:numPr>
          <w:ilvl w:val="1"/>
          <w:numId w:val="36"/>
        </w:numPr>
        <w:spacing w:before="120" w:after="120" w:line="276" w:lineRule="auto"/>
        <w:jc w:val="both"/>
        <w:rPr>
          <w:rFonts w:eastAsia="Calibri"/>
        </w:rPr>
      </w:pPr>
      <w:r w:rsidRPr="00EF4A92">
        <w:rPr>
          <w:rFonts w:eastAsia="Calibri"/>
        </w:rPr>
        <w:t>Wykonawca gwarantuje, że twórca wyraża zgodę na wykonywanie przez Zamawiającego przysługujących twórcy praw osobistych do utworów i ich opracowań i ich dalszych opracowań, w tym sprawowanie nadzoru autorskiego.</w:t>
      </w:r>
    </w:p>
    <w:p w14:paraId="026D1DE2" w14:textId="77777777" w:rsidR="0041257C" w:rsidRPr="00EF4A92" w:rsidRDefault="0041257C" w:rsidP="0041257C">
      <w:pPr>
        <w:pStyle w:val="Akapitzlist"/>
        <w:numPr>
          <w:ilvl w:val="1"/>
          <w:numId w:val="36"/>
        </w:numPr>
        <w:spacing w:before="120" w:after="120" w:line="276" w:lineRule="auto"/>
        <w:jc w:val="both"/>
        <w:rPr>
          <w:rFonts w:eastAsia="Calibri"/>
        </w:rPr>
      </w:pPr>
      <w:r w:rsidRPr="00EF4A92">
        <w:rPr>
          <w:rFonts w:eastAsia="Calibri"/>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01EC319D" w14:textId="1E005592" w:rsidR="0041257C" w:rsidRPr="00EF4A92" w:rsidRDefault="0041257C" w:rsidP="00FC145B">
      <w:pPr>
        <w:pStyle w:val="Akapitzlist"/>
        <w:numPr>
          <w:ilvl w:val="1"/>
          <w:numId w:val="36"/>
        </w:numPr>
        <w:spacing w:before="120" w:after="120" w:line="276" w:lineRule="auto"/>
        <w:jc w:val="both"/>
        <w:rPr>
          <w:rFonts w:eastAsia="Calibri"/>
        </w:rPr>
      </w:pPr>
      <w:r w:rsidRPr="00EF4A92">
        <w:rPr>
          <w:rFonts w:eastAsia="Calibri"/>
        </w:rPr>
        <w:t xml:space="preserve">Zamawiającemu </w:t>
      </w:r>
      <w:r w:rsidRPr="00EF4A92">
        <w:t>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0DDF86C0" w14:textId="2FBE18F7" w:rsidR="00FC145B" w:rsidRPr="0041257C" w:rsidRDefault="00FC145B" w:rsidP="00FC145B">
      <w:pPr>
        <w:pStyle w:val="Akapitzlist"/>
        <w:numPr>
          <w:ilvl w:val="1"/>
          <w:numId w:val="36"/>
        </w:numPr>
        <w:spacing w:before="120" w:after="120" w:line="276" w:lineRule="auto"/>
        <w:jc w:val="both"/>
        <w:rPr>
          <w:rFonts w:eastAsia="Calibri"/>
        </w:rPr>
      </w:pPr>
      <w:r>
        <w:rPr>
          <w:rFonts w:eastAsia="Calibri"/>
        </w:rPr>
        <w:t>Spółki z Grupy Kapitałowej TAURON będą uprawnione do korzystania z Utworu na potrzeby prowadzonej działalności gospodarczej.</w:t>
      </w:r>
    </w:p>
    <w:p w14:paraId="2C5C6CA6" w14:textId="71FCB38E"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29" w:name="_§12"/>
      <w:bookmarkStart w:id="30" w:name="_§_13"/>
      <w:bookmarkStart w:id="31" w:name="_Toc388873533"/>
      <w:bookmarkStart w:id="32" w:name="_Toc213308828"/>
      <w:bookmarkEnd w:id="29"/>
      <w:bookmarkEnd w:id="30"/>
      <w:r w:rsidRPr="00F73AB2">
        <w:rPr>
          <w:rFonts w:ascii="Arial" w:eastAsia="Times New Roman" w:hAnsi="Arial" w:cs="Arial"/>
          <w:b/>
          <w:bCs/>
          <w:szCs w:val="20"/>
        </w:rPr>
        <w:t>§ 1</w:t>
      </w:r>
      <w:r w:rsidR="00B2045A">
        <w:rPr>
          <w:rFonts w:ascii="Arial" w:eastAsia="Times New Roman" w:hAnsi="Arial" w:cs="Arial"/>
          <w:b/>
          <w:bCs/>
          <w:szCs w:val="20"/>
        </w:rPr>
        <w:t>3</w:t>
      </w:r>
      <w:r w:rsidRPr="00F73AB2">
        <w:rPr>
          <w:rFonts w:ascii="Arial" w:eastAsia="Times New Roman" w:hAnsi="Arial" w:cs="Arial"/>
          <w:b/>
          <w:bCs/>
          <w:szCs w:val="20"/>
        </w:rPr>
        <w:br/>
        <w:t>ROZWIĄZANIE I ODSTĄPIENIE UMOWY</w:t>
      </w:r>
      <w:bookmarkEnd w:id="31"/>
      <w:bookmarkEnd w:id="32"/>
    </w:p>
    <w:p w14:paraId="70C0DB9E" w14:textId="77777777" w:rsidR="00F73AB2" w:rsidRPr="00F73AB2"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lang w:eastAsia="pl-PL"/>
        </w:rPr>
        <w:t>Niezależnie od postanowień niniejszego paragrafu, każda ze Stron Umowy może od niej odstąpić w przypadkach i w sposób określony ustawą, w szczególności Kodeksem cywilnym.</w:t>
      </w:r>
    </w:p>
    <w:p w14:paraId="31B628E5" w14:textId="7E7079FD" w:rsidR="00F73AB2" w:rsidRPr="009359AC"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lang w:eastAsia="pl-PL"/>
        </w:rPr>
        <w:t xml:space="preserve">Niezależnie od możliwości odstąpienia przez Zamawiającego od Umowy na podstawie ust. 1 oraz innych postanowień Umowy, Zamawiający może od Umowy </w:t>
      </w:r>
      <w:r w:rsidR="00D06A5F">
        <w:rPr>
          <w:rFonts w:ascii="Arial" w:eastAsia="Times New Roman" w:hAnsi="Arial" w:cs="Arial"/>
          <w:lang w:eastAsia="pl-PL"/>
        </w:rPr>
        <w:t xml:space="preserve">lub Zlecenia Szczegółowego </w:t>
      </w:r>
      <w:r w:rsidRPr="00F73AB2">
        <w:rPr>
          <w:rFonts w:ascii="Arial" w:eastAsia="Times New Roman" w:hAnsi="Arial" w:cs="Arial"/>
          <w:lang w:eastAsia="pl-PL"/>
        </w:rPr>
        <w:t xml:space="preserve">odstąpić w całości lub części, </w:t>
      </w:r>
      <w:r w:rsidRPr="009359AC">
        <w:rPr>
          <w:rFonts w:ascii="Arial" w:eastAsia="Times New Roman" w:hAnsi="Arial" w:cs="Arial"/>
          <w:lang w:eastAsia="pl-PL"/>
        </w:rPr>
        <w:t>jeżeli Wykonawca naruszy istotny obowiązek określony w Umowie, a w szczególności:</w:t>
      </w:r>
    </w:p>
    <w:p w14:paraId="344BB3A2" w14:textId="5F673955" w:rsidR="00F73AB2" w:rsidRPr="009359AC" w:rsidRDefault="00F73AB2" w:rsidP="00B3229E">
      <w:pPr>
        <w:widowControl w:val="0"/>
        <w:numPr>
          <w:ilvl w:val="1"/>
          <w:numId w:val="66"/>
        </w:numPr>
        <w:spacing w:after="120" w:line="276" w:lineRule="auto"/>
        <w:ind w:left="851" w:hanging="425"/>
        <w:jc w:val="both"/>
        <w:rPr>
          <w:rFonts w:ascii="Arial" w:eastAsia="Times New Roman" w:hAnsi="Arial" w:cs="Arial"/>
          <w:lang w:eastAsia="pl-PL"/>
        </w:rPr>
      </w:pPr>
      <w:r w:rsidRPr="009359AC">
        <w:rPr>
          <w:rFonts w:ascii="Arial" w:eastAsia="Times New Roman" w:hAnsi="Arial" w:cs="Arial"/>
          <w:lang w:eastAsia="pl-PL"/>
        </w:rPr>
        <w:t>nie zrealizuje w terminie któregokolwiek z obowiązków ok</w:t>
      </w:r>
      <w:r w:rsidR="00B3351A" w:rsidRPr="009359AC">
        <w:rPr>
          <w:rFonts w:ascii="Arial" w:eastAsia="Times New Roman" w:hAnsi="Arial" w:cs="Arial"/>
          <w:lang w:eastAsia="pl-PL"/>
        </w:rPr>
        <w:t xml:space="preserve">reślonych w § 3 ust. 2 </w:t>
      </w:r>
      <w:r w:rsidRPr="009359AC">
        <w:rPr>
          <w:rFonts w:ascii="Arial" w:eastAsia="Times New Roman" w:hAnsi="Arial" w:cs="Arial"/>
          <w:lang w:eastAsia="pl-PL"/>
        </w:rPr>
        <w:t>Umowy, bez uzasadnionej przyczyny lub przerwie realizację Przedmiotu Umowy i przerwa ta trwała będzie dłużej niż 7 Dni Roboczych;</w:t>
      </w:r>
    </w:p>
    <w:p w14:paraId="57370A8B" w14:textId="2376A7CF" w:rsidR="00F73AB2" w:rsidRPr="00F73AB2" w:rsidRDefault="00F73AB2" w:rsidP="00B3229E">
      <w:pPr>
        <w:widowControl w:val="0"/>
        <w:numPr>
          <w:ilvl w:val="1"/>
          <w:numId w:val="66"/>
        </w:numPr>
        <w:spacing w:after="120" w:line="276" w:lineRule="auto"/>
        <w:ind w:left="851" w:hanging="425"/>
        <w:jc w:val="both"/>
        <w:rPr>
          <w:rFonts w:ascii="Arial" w:eastAsia="Times New Roman" w:hAnsi="Arial" w:cs="Arial"/>
          <w:lang w:eastAsia="pl-PL"/>
        </w:rPr>
      </w:pPr>
      <w:r w:rsidRPr="00F73AB2">
        <w:rPr>
          <w:rFonts w:ascii="Arial" w:eastAsia="Times New Roman" w:hAnsi="Arial" w:cs="Arial"/>
          <w:lang w:eastAsia="pl-PL"/>
        </w:rPr>
        <w:t>w przypadku, gdy Przedmiot Umowy, określony w § 2 Umowy nie będą pochodzić od deklarowanego producenta lub nie będzi</w:t>
      </w:r>
      <w:r w:rsidR="008F37D2">
        <w:rPr>
          <w:rFonts w:ascii="Arial" w:eastAsia="Times New Roman" w:hAnsi="Arial" w:cs="Arial"/>
          <w:lang w:eastAsia="pl-PL"/>
        </w:rPr>
        <w:t>e spełniać wymogów opisanych w Załączniku nr 1</w:t>
      </w:r>
      <w:r w:rsidRPr="00F73AB2">
        <w:rPr>
          <w:rFonts w:ascii="Arial" w:eastAsia="Times New Roman" w:hAnsi="Arial" w:cs="Arial"/>
          <w:lang w:eastAsia="pl-PL"/>
        </w:rPr>
        <w:t xml:space="preserve"> do Umowy.</w:t>
      </w:r>
    </w:p>
    <w:p w14:paraId="759C5547" w14:textId="0711078A" w:rsidR="00F73AB2" w:rsidRPr="00F73AB2"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lang w:eastAsia="pl-PL"/>
        </w:rPr>
        <w:t>Uprawnienie do odstąpienia od Umowy</w:t>
      </w:r>
      <w:r w:rsidR="00D06A5F">
        <w:rPr>
          <w:rFonts w:ascii="Arial" w:eastAsia="Times New Roman" w:hAnsi="Arial" w:cs="Arial"/>
          <w:lang w:eastAsia="pl-PL"/>
        </w:rPr>
        <w:t xml:space="preserve"> lub Zlecenia Szczegółowego</w:t>
      </w:r>
      <w:r w:rsidRPr="00F73AB2">
        <w:rPr>
          <w:rFonts w:ascii="Arial" w:eastAsia="Times New Roman" w:hAnsi="Arial" w:cs="Arial"/>
          <w:lang w:eastAsia="pl-PL"/>
        </w:rPr>
        <w:t xml:space="preserve"> Strona up</w:t>
      </w:r>
      <w:r w:rsidR="00B3351A">
        <w:rPr>
          <w:rFonts w:ascii="Arial" w:eastAsia="Times New Roman" w:hAnsi="Arial" w:cs="Arial"/>
          <w:lang w:eastAsia="pl-PL"/>
        </w:rPr>
        <w:t xml:space="preserve">rawniona może wykonać w ciągu </w:t>
      </w:r>
      <w:r w:rsidR="00E273C0">
        <w:rPr>
          <w:rFonts w:ascii="Arial" w:eastAsia="Times New Roman" w:hAnsi="Arial" w:cs="Arial"/>
          <w:lang w:eastAsia="pl-PL"/>
        </w:rPr>
        <w:t>10</w:t>
      </w:r>
      <w:r w:rsidR="00664B8B">
        <w:rPr>
          <w:rFonts w:ascii="Arial" w:eastAsia="Times New Roman" w:hAnsi="Arial" w:cs="Arial"/>
          <w:lang w:eastAsia="pl-PL"/>
        </w:rPr>
        <w:t xml:space="preserve"> </w:t>
      </w:r>
      <w:r w:rsidRPr="00F73AB2">
        <w:rPr>
          <w:rFonts w:ascii="Arial" w:eastAsia="Times New Roman" w:hAnsi="Arial" w:cs="Arial"/>
          <w:lang w:eastAsia="pl-PL"/>
        </w:rPr>
        <w:t>dni od dnia wystąpienia bądź od dnia dowiedzenia się o wystąpieniu zdarzenia uprawniającego do złożenia oświadczenia o odstąpieniu od Umowy</w:t>
      </w:r>
      <w:r w:rsidR="00D06A5F">
        <w:rPr>
          <w:rFonts w:ascii="Arial" w:eastAsia="Times New Roman" w:hAnsi="Arial" w:cs="Arial"/>
          <w:lang w:eastAsia="pl-PL"/>
        </w:rPr>
        <w:t xml:space="preserve"> lub Zlecenia Szczegółowego</w:t>
      </w:r>
      <w:r w:rsidRPr="00F73AB2">
        <w:rPr>
          <w:rFonts w:ascii="Arial" w:eastAsia="Times New Roman" w:hAnsi="Arial" w:cs="Arial"/>
          <w:lang w:eastAsia="pl-PL"/>
        </w:rPr>
        <w:t>, jednak nie póź</w:t>
      </w:r>
      <w:r w:rsidR="00B3351A">
        <w:rPr>
          <w:rFonts w:ascii="Arial" w:eastAsia="Times New Roman" w:hAnsi="Arial" w:cs="Arial"/>
          <w:lang w:eastAsia="pl-PL"/>
        </w:rPr>
        <w:t xml:space="preserve">niej niż </w:t>
      </w:r>
      <w:r w:rsidR="007C4463">
        <w:rPr>
          <w:rFonts w:ascii="Arial" w:eastAsia="Times New Roman" w:hAnsi="Arial" w:cs="Arial"/>
          <w:lang w:eastAsia="pl-PL"/>
        </w:rPr>
        <w:t>w ciągu 30 dni</w:t>
      </w:r>
      <w:r w:rsidRPr="00F73AB2">
        <w:rPr>
          <w:rFonts w:ascii="Arial" w:eastAsia="Times New Roman" w:hAnsi="Arial" w:cs="Arial"/>
          <w:lang w:eastAsia="pl-PL"/>
        </w:rPr>
        <w:t>.</w:t>
      </w:r>
    </w:p>
    <w:p w14:paraId="09807C62" w14:textId="423DDC33" w:rsidR="00F73AB2" w:rsidRPr="00F73AB2"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lang w:eastAsia="pl-PL"/>
        </w:rPr>
        <w:t xml:space="preserve">Odstąpienie od Umowy </w:t>
      </w:r>
      <w:r w:rsidR="00D06A5F">
        <w:rPr>
          <w:rFonts w:ascii="Arial" w:eastAsia="Times New Roman" w:hAnsi="Arial" w:cs="Arial"/>
          <w:lang w:eastAsia="pl-PL"/>
        </w:rPr>
        <w:t xml:space="preserve">lub Zlecenia Szczegółowego </w:t>
      </w:r>
      <w:r w:rsidRPr="00F73AB2">
        <w:rPr>
          <w:rFonts w:ascii="Arial" w:eastAsia="Times New Roman" w:hAnsi="Arial" w:cs="Arial"/>
          <w:lang w:eastAsia="pl-PL"/>
        </w:rPr>
        <w:t>wymaga formy pisemnej pod rygorem nieważności.</w:t>
      </w:r>
    </w:p>
    <w:p w14:paraId="21306B2F" w14:textId="70E4B573" w:rsidR="00F73AB2" w:rsidRPr="00F73AB2"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szCs w:val="20"/>
          <w:lang w:eastAsia="pl-PL"/>
        </w:rPr>
        <w:t xml:space="preserve">W przypadku odstąpienia od Umowy </w:t>
      </w:r>
      <w:r w:rsidR="00D06A5F">
        <w:rPr>
          <w:rFonts w:ascii="Arial" w:eastAsia="Times New Roman" w:hAnsi="Arial" w:cs="Arial"/>
          <w:szCs w:val="20"/>
          <w:lang w:eastAsia="pl-PL"/>
        </w:rPr>
        <w:t xml:space="preserve">lub Zlecenia Szczegółowego </w:t>
      </w:r>
      <w:r w:rsidRPr="00F73AB2">
        <w:rPr>
          <w:rFonts w:ascii="Arial" w:eastAsia="Times New Roman" w:hAnsi="Arial" w:cs="Arial"/>
          <w:szCs w:val="20"/>
          <w:lang w:eastAsia="pl-PL"/>
        </w:rPr>
        <w:t>w części przez którąkolwiek ze Stron uprawnieni przedstawiciele Stron w uzgodnionym obustronnie terminie, nie dłuższym jednak niż 14 dni kalendarzowych od dnia doręczenia oświadczenia o odstąpieniu od Umowy</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Zlecenia Szczegółowego</w:t>
      </w:r>
      <w:r w:rsidRPr="00F73AB2">
        <w:rPr>
          <w:rFonts w:ascii="Arial" w:eastAsia="Times New Roman" w:hAnsi="Arial" w:cs="Arial"/>
          <w:szCs w:val="20"/>
          <w:lang w:eastAsia="pl-PL"/>
        </w:rPr>
        <w:t>, potwierdzą na piśmie stan zaawansowania należycie zrealizowanej części przedmiotu Umowy</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Zlecenia Szczegółowego</w:t>
      </w:r>
      <w:r w:rsidRPr="00F73AB2">
        <w:rPr>
          <w:rFonts w:ascii="Arial" w:eastAsia="Times New Roman" w:hAnsi="Arial" w:cs="Arial"/>
          <w:szCs w:val="20"/>
          <w:lang w:eastAsia="pl-PL"/>
        </w:rPr>
        <w:t xml:space="preserve"> do dnia złożenia oświadczenia o odstąpieniu od Umowy</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Zlecenia Szczegółowego</w:t>
      </w:r>
      <w:r w:rsidRPr="00F73AB2">
        <w:rPr>
          <w:rFonts w:ascii="Arial" w:eastAsia="Times New Roman" w:hAnsi="Arial" w:cs="Arial"/>
          <w:szCs w:val="20"/>
          <w:lang w:eastAsia="pl-PL"/>
        </w:rPr>
        <w:t>.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r w:rsidRPr="00F73AB2">
        <w:rPr>
          <w:rFonts w:ascii="Arial" w:eastAsia="Times New Roman" w:hAnsi="Arial" w:cs="Arial"/>
          <w:lang w:eastAsia="pl-PL"/>
        </w:rPr>
        <w:t>.</w:t>
      </w:r>
    </w:p>
    <w:p w14:paraId="598CAAA9" w14:textId="1D030A44" w:rsidR="00F73AB2" w:rsidRPr="00F73AB2"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lang w:eastAsia="pl-PL"/>
        </w:rPr>
        <w:t>Umowa</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Zlecenie Szczegółowe</w:t>
      </w:r>
      <w:r w:rsidRPr="00F73AB2">
        <w:rPr>
          <w:rFonts w:ascii="Arial" w:eastAsia="Times New Roman" w:hAnsi="Arial" w:cs="Arial"/>
          <w:lang w:eastAsia="pl-PL"/>
        </w:rPr>
        <w:t xml:space="preserve"> może zostać rozwiązana w każdym czasie na mocy porozumienia Stron.</w:t>
      </w:r>
    </w:p>
    <w:p w14:paraId="047C0544" w14:textId="5D8A3E5F" w:rsidR="00F73AB2" w:rsidRPr="00F73AB2"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lang w:eastAsia="pl-PL"/>
        </w:rPr>
        <w:t>Niezależnie od możliwości rozwiązania Umowy</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Zlecenia Szczegółowego</w:t>
      </w:r>
      <w:r w:rsidRPr="00F73AB2">
        <w:rPr>
          <w:rFonts w:ascii="Arial" w:eastAsia="Times New Roman" w:hAnsi="Arial" w:cs="Arial"/>
          <w:lang w:eastAsia="pl-PL"/>
        </w:rPr>
        <w:t xml:space="preserve"> przez Zamawiającego bez zachowania okresu wypowiedzenia ze skutkiem natychmiastowym na podstawie innych postanowień Umowy, Umowa </w:t>
      </w:r>
      <w:r w:rsidR="00D06A5F">
        <w:rPr>
          <w:rFonts w:ascii="Arial" w:eastAsia="Times New Roman" w:hAnsi="Arial" w:cs="Arial"/>
          <w:szCs w:val="20"/>
          <w:lang w:eastAsia="pl-PL"/>
        </w:rPr>
        <w:t>lub Zlecenie Szczegółowe</w:t>
      </w:r>
      <w:r w:rsidR="00D06A5F" w:rsidRPr="00F73AB2">
        <w:rPr>
          <w:rFonts w:ascii="Arial" w:eastAsia="Times New Roman" w:hAnsi="Arial" w:cs="Arial"/>
          <w:lang w:eastAsia="pl-PL"/>
        </w:rPr>
        <w:t xml:space="preserve"> </w:t>
      </w:r>
      <w:r w:rsidRPr="00F73AB2">
        <w:rPr>
          <w:rFonts w:ascii="Arial" w:eastAsia="Times New Roman" w:hAnsi="Arial" w:cs="Arial"/>
          <w:lang w:eastAsia="pl-PL"/>
        </w:rPr>
        <w:t>może zostać rozwiązana przez Zamawiającego bez zachowania okresu wypowiedzenia ze skutkiem natychmiastowym w przypadku, jeżeli Wykonawca pomimo bezskutecznego wyznaczenia mu przez Zamawiającego dodatkowego, co najmniej 30 dniowego terminu na zaprzestanie lub naprawienie skutków naruszeń:</w:t>
      </w:r>
    </w:p>
    <w:p w14:paraId="24E2BC73" w14:textId="726050DE" w:rsidR="00F73AB2" w:rsidRPr="00F73AB2" w:rsidRDefault="00F73AB2" w:rsidP="00B3229E">
      <w:pPr>
        <w:widowControl w:val="0"/>
        <w:numPr>
          <w:ilvl w:val="1"/>
          <w:numId w:val="66"/>
        </w:numPr>
        <w:spacing w:after="120" w:line="276" w:lineRule="auto"/>
        <w:ind w:left="709" w:hanging="306"/>
        <w:jc w:val="both"/>
        <w:rPr>
          <w:rFonts w:ascii="Arial" w:eastAsia="Times New Roman" w:hAnsi="Arial" w:cs="Arial"/>
          <w:lang w:eastAsia="pl-PL"/>
        </w:rPr>
      </w:pPr>
      <w:r w:rsidRPr="00F73AB2">
        <w:rPr>
          <w:rFonts w:ascii="Arial" w:eastAsia="Times New Roman" w:hAnsi="Arial" w:cs="Arial"/>
          <w:lang w:eastAsia="pl-PL"/>
        </w:rPr>
        <w:t>w poważnym stopniu lub uporczywie nie wykonuje Umowy</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Zlecenia Szczegółowego</w:t>
      </w:r>
      <w:r w:rsidRPr="00F73AB2">
        <w:rPr>
          <w:rFonts w:ascii="Arial" w:eastAsia="Times New Roman" w:hAnsi="Arial" w:cs="Arial"/>
          <w:lang w:eastAsia="pl-PL"/>
        </w:rPr>
        <w:t xml:space="preserve"> z zachowaniem należytej staranności, o której mowa w art. 355 kc, w szczególności naruszy postanowienia Umowy określone w § 3 Umowy,</w:t>
      </w:r>
    </w:p>
    <w:p w14:paraId="29644AD7" w14:textId="6F4FFDCB" w:rsidR="00F73AB2" w:rsidRPr="00F73AB2" w:rsidRDefault="00F73AB2" w:rsidP="00B3229E">
      <w:pPr>
        <w:widowControl w:val="0"/>
        <w:numPr>
          <w:ilvl w:val="1"/>
          <w:numId w:val="66"/>
        </w:numPr>
        <w:spacing w:after="120" w:line="276" w:lineRule="auto"/>
        <w:ind w:left="709" w:hanging="306"/>
        <w:jc w:val="both"/>
        <w:rPr>
          <w:rFonts w:ascii="Arial" w:eastAsia="Times New Roman" w:hAnsi="Arial" w:cs="Arial"/>
          <w:lang w:eastAsia="pl-PL"/>
        </w:rPr>
      </w:pPr>
      <w:r w:rsidRPr="00F73AB2">
        <w:rPr>
          <w:rFonts w:ascii="Arial" w:eastAsia="Times New Roman" w:hAnsi="Arial" w:cs="Arial"/>
          <w:lang w:eastAsia="pl-PL"/>
        </w:rPr>
        <w:t>wykonuje Umowę</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Zlecenie Szczegółowe</w:t>
      </w:r>
      <w:r w:rsidRPr="00F73AB2">
        <w:rPr>
          <w:rFonts w:ascii="Arial" w:eastAsia="Times New Roman" w:hAnsi="Arial" w:cs="Arial"/>
          <w:lang w:eastAsia="pl-PL"/>
        </w:rPr>
        <w:t xml:space="preserve"> z istotnym naruszeniem warunków o</w:t>
      </w:r>
      <w:r w:rsidR="008F37D2">
        <w:rPr>
          <w:rFonts w:ascii="Arial" w:eastAsia="Times New Roman" w:hAnsi="Arial" w:cs="Arial"/>
          <w:lang w:eastAsia="pl-PL"/>
        </w:rPr>
        <w:t>kreślonych w Załączniku nr 1</w:t>
      </w:r>
      <w:r w:rsidRPr="00F73AB2">
        <w:rPr>
          <w:rFonts w:ascii="Arial" w:eastAsia="Times New Roman" w:hAnsi="Arial" w:cs="Arial"/>
          <w:lang w:eastAsia="pl-PL"/>
        </w:rPr>
        <w:t xml:space="preserve"> do Umowy albo § 4 Umowy,</w:t>
      </w:r>
    </w:p>
    <w:p w14:paraId="0797E364" w14:textId="7C89BD5C" w:rsidR="00F73AB2" w:rsidRPr="00F73AB2" w:rsidRDefault="00F73AB2" w:rsidP="00B3229E">
      <w:pPr>
        <w:widowControl w:val="0"/>
        <w:numPr>
          <w:ilvl w:val="1"/>
          <w:numId w:val="66"/>
        </w:numPr>
        <w:spacing w:after="120" w:line="276" w:lineRule="auto"/>
        <w:ind w:left="709" w:hanging="306"/>
        <w:jc w:val="both"/>
        <w:rPr>
          <w:rFonts w:ascii="Arial" w:eastAsia="Times New Roman" w:hAnsi="Arial" w:cs="Arial"/>
          <w:lang w:eastAsia="pl-PL"/>
        </w:rPr>
      </w:pPr>
      <w:r w:rsidRPr="00F73AB2">
        <w:rPr>
          <w:rFonts w:ascii="Arial" w:eastAsia="Times New Roman" w:hAnsi="Arial" w:cs="Arial"/>
          <w:lang w:eastAsia="pl-PL"/>
        </w:rPr>
        <w:t>podejmie działania zmierzające do przeniesienia praw lub obowiązków wynikające z Umowy</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Zlecenia Szczegółowego</w:t>
      </w:r>
      <w:r w:rsidRPr="00F73AB2">
        <w:rPr>
          <w:rFonts w:ascii="Arial" w:eastAsia="Times New Roman" w:hAnsi="Arial" w:cs="Arial"/>
          <w:lang w:eastAsia="pl-PL"/>
        </w:rPr>
        <w:t xml:space="preserve"> w sposób naruszając</w:t>
      </w:r>
      <w:r w:rsidR="00303AEB">
        <w:rPr>
          <w:rFonts w:ascii="Arial" w:eastAsia="Times New Roman" w:hAnsi="Arial" w:cs="Arial"/>
          <w:lang w:eastAsia="pl-PL"/>
        </w:rPr>
        <w:t xml:space="preserve">y postanowienia § </w:t>
      </w:r>
      <w:r w:rsidR="00162DC1">
        <w:rPr>
          <w:rFonts w:ascii="Arial" w:eastAsia="Times New Roman" w:hAnsi="Arial" w:cs="Arial"/>
          <w:lang w:eastAsia="pl-PL"/>
        </w:rPr>
        <w:t xml:space="preserve">17 </w:t>
      </w:r>
      <w:r w:rsidRPr="00F73AB2">
        <w:rPr>
          <w:rFonts w:ascii="Arial" w:eastAsia="Times New Roman" w:hAnsi="Arial" w:cs="Arial"/>
          <w:lang w:eastAsia="pl-PL"/>
        </w:rPr>
        <w:t>Umowy,</w:t>
      </w:r>
    </w:p>
    <w:p w14:paraId="68FB192A" w14:textId="52BCA9AE" w:rsidR="00F73AB2" w:rsidRPr="00F73AB2" w:rsidRDefault="00F73AB2" w:rsidP="00B3229E">
      <w:pPr>
        <w:widowControl w:val="0"/>
        <w:numPr>
          <w:ilvl w:val="1"/>
          <w:numId w:val="66"/>
        </w:numPr>
        <w:spacing w:after="120" w:line="276" w:lineRule="auto"/>
        <w:ind w:left="709" w:hanging="306"/>
        <w:jc w:val="both"/>
        <w:rPr>
          <w:rFonts w:ascii="Arial" w:eastAsia="Times New Roman" w:hAnsi="Arial" w:cs="Arial"/>
          <w:lang w:eastAsia="pl-PL"/>
        </w:rPr>
      </w:pPr>
      <w:r w:rsidRPr="00F73AB2">
        <w:rPr>
          <w:rFonts w:ascii="Arial" w:eastAsia="Times New Roman" w:hAnsi="Arial" w:cs="Arial"/>
          <w:lang w:eastAsia="pl-PL"/>
        </w:rPr>
        <w:t xml:space="preserve">naruszy obowiązek zachowania poufności wynikający z § </w:t>
      </w:r>
      <w:r w:rsidR="00162DC1" w:rsidRPr="00F73AB2">
        <w:rPr>
          <w:rFonts w:ascii="Arial" w:eastAsia="Times New Roman" w:hAnsi="Arial" w:cs="Arial"/>
          <w:lang w:eastAsia="pl-PL"/>
        </w:rPr>
        <w:t>1</w:t>
      </w:r>
      <w:r w:rsidR="00162DC1">
        <w:rPr>
          <w:rFonts w:ascii="Arial" w:eastAsia="Times New Roman" w:hAnsi="Arial" w:cs="Arial"/>
          <w:lang w:eastAsia="pl-PL"/>
        </w:rPr>
        <w:t>5</w:t>
      </w:r>
      <w:r w:rsidR="00162DC1" w:rsidRPr="00F73AB2">
        <w:rPr>
          <w:rFonts w:ascii="Arial" w:eastAsia="Times New Roman" w:hAnsi="Arial" w:cs="Arial"/>
          <w:lang w:eastAsia="pl-PL"/>
        </w:rPr>
        <w:t xml:space="preserve"> </w:t>
      </w:r>
      <w:r w:rsidRPr="00F73AB2">
        <w:rPr>
          <w:rFonts w:ascii="Arial" w:eastAsia="Times New Roman" w:hAnsi="Arial" w:cs="Arial"/>
          <w:lang w:eastAsia="pl-PL"/>
        </w:rPr>
        <w:t>Umowy,</w:t>
      </w:r>
    </w:p>
    <w:p w14:paraId="0401560D" w14:textId="784542D0" w:rsidR="00F73AB2" w:rsidRPr="00F73AB2" w:rsidRDefault="00F73AB2" w:rsidP="00B3229E">
      <w:pPr>
        <w:widowControl w:val="0"/>
        <w:numPr>
          <w:ilvl w:val="1"/>
          <w:numId w:val="66"/>
        </w:numPr>
        <w:spacing w:after="120" w:line="276" w:lineRule="auto"/>
        <w:ind w:left="709" w:hanging="306"/>
        <w:jc w:val="both"/>
        <w:rPr>
          <w:rFonts w:ascii="Arial" w:eastAsia="Times New Roman" w:hAnsi="Arial" w:cs="Arial"/>
          <w:lang w:eastAsia="pl-PL"/>
        </w:rPr>
      </w:pPr>
      <w:r w:rsidRPr="00F73AB2">
        <w:rPr>
          <w:rFonts w:ascii="Arial" w:eastAsia="Times New Roman" w:hAnsi="Arial" w:cs="Arial"/>
          <w:lang w:eastAsia="pl-PL"/>
        </w:rPr>
        <w:t>w inny sposób narusza istotne postanowienia Umowy</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Zlecenia Szczegółowego</w:t>
      </w:r>
      <w:r w:rsidRPr="00F73AB2">
        <w:rPr>
          <w:rFonts w:ascii="Arial" w:eastAsia="Times New Roman" w:hAnsi="Arial" w:cs="Arial"/>
          <w:lang w:eastAsia="pl-PL"/>
        </w:rPr>
        <w:t>.</w:t>
      </w:r>
    </w:p>
    <w:p w14:paraId="424ED284" w14:textId="4C1C73B3" w:rsidR="00F73AB2" w:rsidRPr="00F73AB2"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lang w:eastAsia="pl-PL"/>
        </w:rPr>
        <w:t>Umowa</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Zlecenie Szczegółowe</w:t>
      </w:r>
      <w:r w:rsidRPr="00F73AB2">
        <w:rPr>
          <w:rFonts w:ascii="Arial" w:eastAsia="Times New Roman" w:hAnsi="Arial" w:cs="Arial"/>
          <w:lang w:eastAsia="pl-PL"/>
        </w:rPr>
        <w:t xml:space="preserve"> może być rozwiązana przez każdą ze Stron bez zachowania okresu wypowiedzenia w przypadku określonym w § </w:t>
      </w:r>
      <w:r w:rsidR="00162DC1" w:rsidRPr="00F73AB2">
        <w:rPr>
          <w:rFonts w:ascii="Arial" w:eastAsia="Times New Roman" w:hAnsi="Arial" w:cs="Arial"/>
          <w:lang w:eastAsia="pl-PL"/>
        </w:rPr>
        <w:t>1</w:t>
      </w:r>
      <w:r w:rsidR="00162DC1">
        <w:rPr>
          <w:rFonts w:ascii="Arial" w:eastAsia="Times New Roman" w:hAnsi="Arial" w:cs="Arial"/>
          <w:lang w:eastAsia="pl-PL"/>
        </w:rPr>
        <w:t>4</w:t>
      </w:r>
      <w:r w:rsidR="00162DC1" w:rsidRPr="00F73AB2">
        <w:rPr>
          <w:rFonts w:ascii="Arial" w:eastAsia="Times New Roman" w:hAnsi="Arial" w:cs="Arial"/>
          <w:lang w:eastAsia="pl-PL"/>
        </w:rPr>
        <w:t xml:space="preserve"> </w:t>
      </w:r>
      <w:r w:rsidRPr="00F73AB2">
        <w:rPr>
          <w:rFonts w:ascii="Arial" w:eastAsia="Times New Roman" w:hAnsi="Arial" w:cs="Arial"/>
          <w:lang w:eastAsia="pl-PL"/>
        </w:rPr>
        <w:t>ust. 5 Umowy.</w:t>
      </w:r>
    </w:p>
    <w:p w14:paraId="64EEE8B8" w14:textId="386F2432" w:rsidR="00F73AB2" w:rsidRPr="00F73AB2"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lang w:eastAsia="pl-PL"/>
        </w:rPr>
        <w:t>Rozwiązanie Umowy</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Zlecenia Szczegółowego</w:t>
      </w:r>
      <w:r w:rsidRPr="00F73AB2">
        <w:rPr>
          <w:rFonts w:ascii="Arial" w:eastAsia="Times New Roman" w:hAnsi="Arial" w:cs="Arial"/>
          <w:lang w:eastAsia="pl-PL"/>
        </w:rPr>
        <w:t xml:space="preserve"> wymaga zachowania formy pisemnej pod rygorem nieważności.</w:t>
      </w:r>
    </w:p>
    <w:p w14:paraId="3C62C1B9" w14:textId="4BEACB15" w:rsidR="00F73AB2" w:rsidRPr="00F73AB2" w:rsidRDefault="00F73AB2" w:rsidP="00B3229E">
      <w:pPr>
        <w:widowControl w:val="0"/>
        <w:numPr>
          <w:ilvl w:val="0"/>
          <w:numId w:val="66"/>
        </w:numPr>
        <w:spacing w:after="120" w:line="276" w:lineRule="auto"/>
        <w:jc w:val="both"/>
        <w:rPr>
          <w:rFonts w:ascii="Arial" w:eastAsia="Times New Roman" w:hAnsi="Arial" w:cs="Arial"/>
          <w:lang w:eastAsia="pl-PL"/>
        </w:rPr>
      </w:pPr>
      <w:r w:rsidRPr="00F73AB2">
        <w:rPr>
          <w:rFonts w:ascii="Arial" w:eastAsia="Times New Roman" w:hAnsi="Arial" w:cs="Arial"/>
          <w:lang w:eastAsia="pl-PL"/>
        </w:rPr>
        <w:t>Wygaśnięcie, rozwiązanie lub odstąpienie od Umowy</w:t>
      </w:r>
      <w:r w:rsidR="00D06A5F" w:rsidRPr="00F73AB2">
        <w:rPr>
          <w:rFonts w:ascii="Arial" w:eastAsia="Times New Roman" w:hAnsi="Arial" w:cs="Arial"/>
          <w:szCs w:val="20"/>
          <w:lang w:eastAsia="pl-PL"/>
        </w:rPr>
        <w:t xml:space="preserve"> </w:t>
      </w:r>
      <w:r w:rsidR="00D06A5F">
        <w:rPr>
          <w:rFonts w:ascii="Arial" w:eastAsia="Times New Roman" w:hAnsi="Arial" w:cs="Arial"/>
          <w:szCs w:val="20"/>
          <w:lang w:eastAsia="pl-PL"/>
        </w:rPr>
        <w:t>lub Zlecenia Szczegółowego</w:t>
      </w:r>
      <w:r w:rsidRPr="00F73AB2">
        <w:rPr>
          <w:rFonts w:ascii="Arial" w:eastAsia="Times New Roman" w:hAnsi="Arial" w:cs="Arial"/>
          <w:lang w:eastAsia="pl-PL"/>
        </w:rPr>
        <w:t xml:space="preserve"> pozostaje bez wpływu na postanowienia Umowy dotyczące praw autorskich, kar umownych, zachowania poufności oraz odpowiedzialności Wykonawcy, chyba, że Zamawiający postanowi w danym przypadku inaczej.</w:t>
      </w:r>
    </w:p>
    <w:p w14:paraId="33AE98BF" w14:textId="0AFEF605"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33" w:name="_Toc388873534"/>
      <w:bookmarkStart w:id="34" w:name="_Toc213308829"/>
      <w:r w:rsidRPr="00F73AB2">
        <w:rPr>
          <w:rFonts w:ascii="Arial" w:eastAsia="Times New Roman" w:hAnsi="Arial" w:cs="Arial"/>
          <w:b/>
          <w:bCs/>
          <w:szCs w:val="20"/>
        </w:rPr>
        <w:t>§ 1</w:t>
      </w:r>
      <w:r w:rsidR="00B2045A">
        <w:rPr>
          <w:rFonts w:ascii="Arial" w:eastAsia="Times New Roman" w:hAnsi="Arial" w:cs="Arial"/>
          <w:b/>
          <w:bCs/>
          <w:szCs w:val="20"/>
        </w:rPr>
        <w:t>4</w:t>
      </w:r>
      <w:r w:rsidRPr="00F73AB2">
        <w:rPr>
          <w:rFonts w:ascii="Arial" w:eastAsia="Times New Roman" w:hAnsi="Arial" w:cs="Arial"/>
          <w:b/>
          <w:bCs/>
          <w:szCs w:val="20"/>
        </w:rPr>
        <w:br/>
        <w:t>SIŁA WYŻSZA</w:t>
      </w:r>
      <w:bookmarkEnd w:id="33"/>
      <w:bookmarkEnd w:id="34"/>
    </w:p>
    <w:p w14:paraId="4C269640" w14:textId="18C20912" w:rsidR="00F73AB2" w:rsidRPr="00F73AB2" w:rsidRDefault="00F73AB2" w:rsidP="00F73AB2">
      <w:pPr>
        <w:numPr>
          <w:ilvl w:val="0"/>
          <w:numId w:val="43"/>
        </w:numPr>
        <w:spacing w:before="120" w:after="120" w:line="276" w:lineRule="auto"/>
        <w:ind w:hanging="357"/>
        <w:jc w:val="both"/>
        <w:rPr>
          <w:rFonts w:ascii="Arial" w:eastAsia="Times New Roman" w:hAnsi="Arial" w:cs="Arial"/>
        </w:rPr>
      </w:pPr>
      <w:r w:rsidRPr="00F73AB2">
        <w:rPr>
          <w:rFonts w:ascii="Arial" w:eastAsia="Times New Roman" w:hAnsi="Arial" w:cs="Arial"/>
        </w:rPr>
        <w:t>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7F5EFE4C" w14:textId="77777777" w:rsidR="00F73AB2" w:rsidRPr="00F73AB2" w:rsidRDefault="00F73AB2" w:rsidP="00F73AB2">
      <w:pPr>
        <w:numPr>
          <w:ilvl w:val="0"/>
          <w:numId w:val="44"/>
        </w:numPr>
        <w:spacing w:before="120" w:after="120" w:line="276" w:lineRule="auto"/>
        <w:jc w:val="both"/>
        <w:rPr>
          <w:rFonts w:ascii="Arial" w:eastAsia="Times New Roman" w:hAnsi="Arial" w:cs="Arial"/>
        </w:rPr>
      </w:pPr>
      <w:r w:rsidRPr="00F73AB2">
        <w:rPr>
          <w:rFonts w:ascii="Arial" w:eastAsia="Times New Roman" w:hAnsi="Arial" w:cs="Arial"/>
        </w:rPr>
        <w:t>klęski żywiołowe, w tym: trzęsienie ziemi, huragan, powódź oraz inne nadzwyczajne zjawiska atmosferyczne;</w:t>
      </w:r>
    </w:p>
    <w:p w14:paraId="7A4E9CC5" w14:textId="77777777" w:rsidR="00F73AB2" w:rsidRPr="00F73AB2" w:rsidRDefault="00F73AB2" w:rsidP="00F73AB2">
      <w:pPr>
        <w:numPr>
          <w:ilvl w:val="0"/>
          <w:numId w:val="44"/>
        </w:numPr>
        <w:spacing w:before="120" w:after="120" w:line="276" w:lineRule="auto"/>
        <w:jc w:val="both"/>
        <w:rPr>
          <w:rFonts w:ascii="Arial" w:eastAsia="Times New Roman" w:hAnsi="Arial" w:cs="Arial"/>
        </w:rPr>
      </w:pPr>
      <w:r w:rsidRPr="00F73AB2">
        <w:rPr>
          <w:rFonts w:ascii="Arial" w:eastAsia="Times New Roman" w:hAnsi="Arial" w:cs="Arial"/>
        </w:rPr>
        <w:t>akty władzy państwowej, w tym: stan wojenny, stan wyjątkowy, itd.;</w:t>
      </w:r>
    </w:p>
    <w:p w14:paraId="34E138D0" w14:textId="77777777" w:rsidR="00F73AB2" w:rsidRPr="00F73AB2" w:rsidRDefault="00F73AB2" w:rsidP="00F73AB2">
      <w:pPr>
        <w:numPr>
          <w:ilvl w:val="0"/>
          <w:numId w:val="44"/>
        </w:numPr>
        <w:spacing w:before="120" w:after="120" w:line="276" w:lineRule="auto"/>
        <w:jc w:val="both"/>
        <w:rPr>
          <w:rFonts w:ascii="Arial" w:eastAsia="Times New Roman" w:hAnsi="Arial" w:cs="Arial"/>
        </w:rPr>
      </w:pPr>
      <w:r w:rsidRPr="00F73AB2">
        <w:rPr>
          <w:rFonts w:ascii="Arial" w:eastAsia="Times New Roman" w:hAnsi="Arial" w:cs="Arial"/>
        </w:rPr>
        <w:t>działania wojenne, akty sabotażu, akty terrorystyczne i inne podobne wydarzenia zagrażające porządkowi publicznemu;</w:t>
      </w:r>
    </w:p>
    <w:p w14:paraId="3F4D5828" w14:textId="77777777" w:rsidR="00F73AB2" w:rsidRPr="00F73AB2" w:rsidRDefault="00F73AB2" w:rsidP="00F73AB2">
      <w:pPr>
        <w:numPr>
          <w:ilvl w:val="0"/>
          <w:numId w:val="44"/>
        </w:numPr>
        <w:spacing w:before="120" w:after="120" w:line="276" w:lineRule="auto"/>
        <w:jc w:val="both"/>
        <w:rPr>
          <w:rFonts w:ascii="Arial" w:eastAsia="Times New Roman" w:hAnsi="Arial" w:cs="Arial"/>
        </w:rPr>
      </w:pPr>
      <w:r w:rsidRPr="00F73AB2">
        <w:rPr>
          <w:rFonts w:ascii="Arial" w:eastAsia="Times New Roman" w:hAnsi="Arial" w:cs="Arial"/>
        </w:rPr>
        <w:t>strajki powszechne lub inne niepokoje społeczne, w tym publiczne demonstracje, z wyłączeniem strajków u Stron.</w:t>
      </w:r>
    </w:p>
    <w:p w14:paraId="153BD325" w14:textId="77777777" w:rsidR="00F73AB2" w:rsidRPr="00F73AB2" w:rsidRDefault="00F73AB2" w:rsidP="00F73AB2">
      <w:pPr>
        <w:numPr>
          <w:ilvl w:val="0"/>
          <w:numId w:val="43"/>
        </w:numPr>
        <w:spacing w:before="120" w:after="120" w:line="276" w:lineRule="auto"/>
        <w:ind w:hanging="357"/>
        <w:jc w:val="both"/>
        <w:rPr>
          <w:rFonts w:ascii="Arial" w:eastAsia="Times New Roman" w:hAnsi="Arial" w:cs="Arial"/>
        </w:rPr>
      </w:pPr>
      <w:r w:rsidRPr="00F73AB2">
        <w:rPr>
          <w:rFonts w:ascii="Arial" w:eastAsia="Times New Roman" w:hAnsi="Arial" w:cs="Arial"/>
        </w:rPr>
        <w:t>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31FF966" w14:textId="77777777" w:rsidR="00F73AB2" w:rsidRPr="00F73AB2" w:rsidRDefault="00F73AB2" w:rsidP="00F73AB2">
      <w:pPr>
        <w:numPr>
          <w:ilvl w:val="0"/>
          <w:numId w:val="43"/>
        </w:numPr>
        <w:spacing w:before="120" w:after="120" w:line="276" w:lineRule="auto"/>
        <w:ind w:hanging="357"/>
        <w:jc w:val="both"/>
        <w:rPr>
          <w:rFonts w:ascii="Arial" w:eastAsia="Times New Roman" w:hAnsi="Arial" w:cs="Arial"/>
        </w:rPr>
      </w:pPr>
      <w:r w:rsidRPr="00F73AB2">
        <w:rPr>
          <w:rFonts w:ascii="Arial" w:eastAsia="Times New Roman" w:hAnsi="Arial"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6CAF986A" w14:textId="16C11490" w:rsidR="00F73AB2" w:rsidRPr="00F73AB2" w:rsidRDefault="00F73AB2" w:rsidP="00F73AB2">
      <w:pPr>
        <w:numPr>
          <w:ilvl w:val="0"/>
          <w:numId w:val="43"/>
        </w:numPr>
        <w:spacing w:before="120" w:after="120" w:line="276" w:lineRule="auto"/>
        <w:ind w:hanging="357"/>
        <w:jc w:val="both"/>
        <w:rPr>
          <w:rFonts w:ascii="Arial" w:eastAsia="Times New Roman" w:hAnsi="Arial" w:cs="Arial"/>
        </w:rPr>
      </w:pPr>
      <w:r w:rsidRPr="00F73AB2">
        <w:rPr>
          <w:rFonts w:ascii="Arial" w:eastAsia="Times New Roman" w:hAnsi="Arial" w:cs="Arial"/>
        </w:rPr>
        <w:t>Negocjacje, o których mowa w ust. 3 zdanie drugie, uważa się za bezskutecznie zakończone, jeżeli po upływie 7 dni od dnia ich rozpoczęcia Strony nie osiągną porozumienia, chyba że przed upływem tego terminu Strony wyrażą w formie pisemnej zgodę na ich kontynuowanie i określą inną datę zakończenia negocjacji.</w:t>
      </w:r>
    </w:p>
    <w:p w14:paraId="27771CF6" w14:textId="77777777" w:rsidR="00F73AB2" w:rsidRPr="00F73AB2" w:rsidRDefault="00F73AB2" w:rsidP="00F73AB2">
      <w:pPr>
        <w:numPr>
          <w:ilvl w:val="0"/>
          <w:numId w:val="43"/>
        </w:numPr>
        <w:spacing w:before="120" w:after="120" w:line="276" w:lineRule="auto"/>
        <w:jc w:val="both"/>
        <w:rPr>
          <w:rFonts w:ascii="Arial" w:eastAsia="Times New Roman" w:hAnsi="Arial" w:cs="Arial"/>
        </w:rPr>
      </w:pPr>
      <w:r w:rsidRPr="00F73AB2">
        <w:rPr>
          <w:rFonts w:ascii="Arial" w:eastAsia="Times New Roman" w:hAnsi="Arial" w:cs="Arial"/>
        </w:rPr>
        <w:t>W przypadku bezskutecznego zakończenia negocjacji w terminie określonym zgodnie z ust. 4, każda ze Stron jest uprawniona do rozwiązania Umowy bez zachowania okresu wypowiedzenia ze skutkiem natychmiastowym.</w:t>
      </w:r>
    </w:p>
    <w:p w14:paraId="1F9EC5FD" w14:textId="25B9F86A"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35" w:name="_§_15"/>
      <w:bookmarkStart w:id="36" w:name="_§_16"/>
      <w:bookmarkStart w:id="37" w:name="_Toc388873536"/>
      <w:bookmarkStart w:id="38" w:name="_Toc213308830"/>
      <w:bookmarkEnd w:id="35"/>
      <w:bookmarkEnd w:id="36"/>
      <w:r w:rsidRPr="00F73AB2">
        <w:rPr>
          <w:rFonts w:ascii="Arial" w:eastAsia="Times New Roman" w:hAnsi="Arial" w:cs="Arial"/>
          <w:b/>
          <w:bCs/>
          <w:szCs w:val="20"/>
        </w:rPr>
        <w:t>§ 1</w:t>
      </w:r>
      <w:r w:rsidR="00B2045A">
        <w:rPr>
          <w:rFonts w:ascii="Arial" w:eastAsia="Times New Roman" w:hAnsi="Arial" w:cs="Arial"/>
          <w:b/>
          <w:bCs/>
          <w:szCs w:val="20"/>
        </w:rPr>
        <w:t>5</w:t>
      </w:r>
      <w:r w:rsidRPr="00F73AB2">
        <w:rPr>
          <w:rFonts w:ascii="Arial" w:eastAsia="Times New Roman" w:hAnsi="Arial" w:cs="Arial"/>
          <w:b/>
          <w:bCs/>
          <w:szCs w:val="20"/>
        </w:rPr>
        <w:br/>
        <w:t>POUFNOŚĆ</w:t>
      </w:r>
      <w:bookmarkEnd w:id="37"/>
      <w:bookmarkEnd w:id="38"/>
    </w:p>
    <w:p w14:paraId="6E651516" w14:textId="77777777" w:rsidR="00D60E0E" w:rsidRPr="00D60E0E" w:rsidRDefault="00D60E0E" w:rsidP="00D60E0E">
      <w:pPr>
        <w:numPr>
          <w:ilvl w:val="0"/>
          <w:numId w:val="45"/>
        </w:numPr>
        <w:spacing w:before="120" w:after="0" w:line="276" w:lineRule="auto"/>
        <w:jc w:val="both"/>
        <w:rPr>
          <w:rFonts w:ascii="Arial" w:eastAsia="Calibri" w:hAnsi="Arial" w:cs="Arial"/>
        </w:rPr>
      </w:pPr>
      <w:r w:rsidRPr="00581D92">
        <w:rPr>
          <w:rFonts w:ascii="Arial" w:eastAsia="Calibri" w:hAnsi="Arial" w:cs="Arial"/>
        </w:rPr>
        <w:t>Wykonawca</w:t>
      </w:r>
      <w:r w:rsidRPr="00D60E0E">
        <w:rPr>
          <w:rFonts w:ascii="Arial" w:eastAsia="Calibri" w:hAnsi="Arial" w:cs="Arial"/>
        </w:rPr>
        <w:t xml:space="preserve">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6E6D1EC" w14:textId="4D179A63" w:rsidR="00D60E0E" w:rsidRPr="00D60E0E" w:rsidRDefault="00D60E0E" w:rsidP="00D60E0E">
      <w:pPr>
        <w:numPr>
          <w:ilvl w:val="0"/>
          <w:numId w:val="45"/>
        </w:numPr>
        <w:spacing w:before="120" w:after="0" w:line="276" w:lineRule="auto"/>
        <w:jc w:val="both"/>
        <w:rPr>
          <w:rFonts w:ascii="Arial" w:eastAsia="Calibri" w:hAnsi="Arial" w:cs="Arial"/>
        </w:rPr>
      </w:pPr>
      <w:r w:rsidRPr="00D60E0E">
        <w:rPr>
          <w:rFonts w:ascii="Arial" w:eastAsia="Calibri" w:hAnsi="Arial" w:cs="Arial"/>
        </w:rPr>
        <w:t>Przez Informacje Poufne należy rozumieć wszelkie informacje (w tym przekazane lub pozyskane w formie ustnej, pisemnej, elektronicznej i każdej innej) związane z Umową, uzyskane w trakcie negocjacji warunków Umowy,  w trakcie postępowań mających na celu zawarcie Umowy oraz w</w:t>
      </w:r>
      <w:r w:rsidR="009D0F5F">
        <w:rPr>
          <w:rFonts w:ascii="Arial" w:eastAsia="Calibri" w:hAnsi="Arial" w:cs="Arial"/>
        </w:rPr>
        <w:t> </w:t>
      </w:r>
      <w:r w:rsidRPr="00D60E0E">
        <w:rPr>
          <w:rFonts w:ascii="Arial" w:eastAsia="Calibri" w:hAnsi="Arial" w:cs="Arial"/>
        </w:rPr>
        <w:t>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501017FC" w14:textId="30B7CE07" w:rsidR="00D60E0E" w:rsidRPr="00D60E0E" w:rsidRDefault="00D60E0E" w:rsidP="00D60E0E">
      <w:pPr>
        <w:numPr>
          <w:ilvl w:val="0"/>
          <w:numId w:val="45"/>
        </w:numPr>
        <w:spacing w:before="120" w:after="0" w:line="276" w:lineRule="auto"/>
        <w:jc w:val="both"/>
        <w:rPr>
          <w:rFonts w:ascii="Arial" w:eastAsia="Calibri" w:hAnsi="Arial" w:cs="Arial"/>
        </w:rPr>
      </w:pPr>
      <w:r w:rsidRPr="00D60E0E">
        <w:rPr>
          <w:rFonts w:ascii="Arial" w:eastAsia="Calibri" w:hAnsi="Arial" w:cs="Arial"/>
        </w:rPr>
        <w:t>Informacja Poufna w rozumieniu art. 7. rozporządzenia MAR to informacja, która jest określona w sposób precyzyjny, nie została podana do publicznej wiadomości, dotyczy bezpośrednio i</w:t>
      </w:r>
      <w:r w:rsidR="009D0F5F">
        <w:rPr>
          <w:rFonts w:ascii="Arial" w:eastAsia="Calibri" w:hAnsi="Arial" w:cs="Arial"/>
        </w:rPr>
        <w:t> </w:t>
      </w:r>
      <w:r w:rsidRPr="00D60E0E">
        <w:rPr>
          <w:rFonts w:ascii="Arial" w:eastAsia="Calibri" w:hAnsi="Arial" w:cs="Arial"/>
        </w:rPr>
        <w:t>pośrednio, jednego lub większej liczby emitentów lub jednego lub większej liczby instrumentów finansowych, miałaby prawdopodobnie znaczący wpływ na ceny tych instrumentów finansowych lub na ceny powiązanych pochodnych instrumentów finansowych (Informacje Poufne w</w:t>
      </w:r>
      <w:r w:rsidR="009D0F5F">
        <w:rPr>
          <w:rFonts w:ascii="Arial" w:eastAsia="Calibri" w:hAnsi="Arial" w:cs="Arial"/>
        </w:rPr>
        <w:t> </w:t>
      </w:r>
      <w:r w:rsidRPr="00D60E0E">
        <w:rPr>
          <w:rFonts w:ascii="Arial" w:eastAsia="Calibri" w:hAnsi="Arial" w:cs="Arial"/>
        </w:rPr>
        <w:t>rozumieniu rozporządzenia MAR).</w:t>
      </w:r>
    </w:p>
    <w:p w14:paraId="147502CE" w14:textId="2F83B103" w:rsidR="00D60E0E" w:rsidRPr="00D60E0E" w:rsidRDefault="00D60E0E" w:rsidP="00D60E0E">
      <w:pPr>
        <w:numPr>
          <w:ilvl w:val="0"/>
          <w:numId w:val="45"/>
        </w:numPr>
        <w:spacing w:before="120" w:after="0" w:line="276" w:lineRule="auto"/>
        <w:jc w:val="both"/>
        <w:rPr>
          <w:rFonts w:ascii="Arial" w:eastAsia="Calibri" w:hAnsi="Arial" w:cs="Arial"/>
        </w:rPr>
      </w:pPr>
      <w:r w:rsidRPr="00D60E0E">
        <w:rPr>
          <w:rFonts w:ascii="Arial" w:eastAsia="Calibri" w:hAnsi="Arial" w:cs="Arial"/>
        </w:rPr>
        <w:t>Wykonawca nie może bez uprzedniej pisemnej, pod rygorem nieważności, zgody Zamawiającego ujawniać, upubliczniać, przekazywać ani w inny sposób udostępniać osobom trzecim lub wykorzystywać do celów innych niż realizacja Umowy, jakichkolwiek Informacji Poufnych.</w:t>
      </w:r>
    </w:p>
    <w:p w14:paraId="67F94DA9" w14:textId="77777777" w:rsidR="00D60E0E" w:rsidRPr="00D60E0E" w:rsidRDefault="00D60E0E" w:rsidP="00D60E0E">
      <w:pPr>
        <w:numPr>
          <w:ilvl w:val="0"/>
          <w:numId w:val="45"/>
        </w:numPr>
        <w:spacing w:before="120" w:after="0" w:line="276" w:lineRule="auto"/>
        <w:jc w:val="both"/>
        <w:rPr>
          <w:rFonts w:ascii="Arial" w:eastAsia="Calibri" w:hAnsi="Arial" w:cs="Arial"/>
        </w:rPr>
      </w:pPr>
      <w:r w:rsidRPr="00D60E0E">
        <w:rPr>
          <w:rFonts w:ascii="Arial" w:eastAsia="Calibri" w:hAnsi="Arial" w:cs="Arial"/>
        </w:rPr>
        <w:t>Zobowiązanie do zachowania poufności nie ma zastosowania do Informacji Poufnych:</w:t>
      </w:r>
    </w:p>
    <w:p w14:paraId="62252868" w14:textId="77777777" w:rsidR="00D60E0E" w:rsidRPr="00D60E0E" w:rsidRDefault="00D60E0E" w:rsidP="00B3229E">
      <w:pPr>
        <w:numPr>
          <w:ilvl w:val="0"/>
          <w:numId w:val="76"/>
        </w:numPr>
        <w:spacing w:before="120" w:after="0" w:line="276" w:lineRule="auto"/>
        <w:ind w:left="709" w:hanging="283"/>
        <w:jc w:val="both"/>
        <w:rPr>
          <w:rFonts w:ascii="Arial" w:eastAsia="Calibri" w:hAnsi="Arial" w:cs="Arial"/>
        </w:rPr>
      </w:pPr>
      <w:r w:rsidRPr="00D60E0E">
        <w:rPr>
          <w:rFonts w:ascii="Arial" w:eastAsia="Calibri" w:hAnsi="Arial" w:cs="Arial"/>
        </w:rPr>
        <w:t>które są dostępne Wykonawcy przed ich ujawnieniem Wykonawcy przez Zamawiającego;</w:t>
      </w:r>
    </w:p>
    <w:p w14:paraId="468BF9B8" w14:textId="77777777" w:rsidR="00D60E0E" w:rsidRPr="00D60E0E" w:rsidRDefault="00D60E0E" w:rsidP="00B3229E">
      <w:pPr>
        <w:numPr>
          <w:ilvl w:val="0"/>
          <w:numId w:val="76"/>
        </w:numPr>
        <w:spacing w:before="120" w:after="0" w:line="276" w:lineRule="auto"/>
        <w:ind w:left="709" w:hanging="283"/>
        <w:jc w:val="both"/>
        <w:rPr>
          <w:rFonts w:ascii="Arial" w:eastAsia="Calibri" w:hAnsi="Arial" w:cs="Arial"/>
        </w:rPr>
      </w:pPr>
      <w:r w:rsidRPr="00D60E0E">
        <w:rPr>
          <w:rFonts w:ascii="Arial" w:eastAsia="Calibri" w:hAnsi="Arial" w:cs="Arial"/>
        </w:rPr>
        <w:t>które zostały uzyskane z wyraźnym wyłączeniem przez Zamawiającego zobowiązania Wykonawcy do zachowania poufności;</w:t>
      </w:r>
    </w:p>
    <w:p w14:paraId="02F7DCD1" w14:textId="12CCFD1D" w:rsidR="00D60E0E" w:rsidRPr="00D60E0E" w:rsidRDefault="00D60E0E" w:rsidP="00B3229E">
      <w:pPr>
        <w:numPr>
          <w:ilvl w:val="0"/>
          <w:numId w:val="76"/>
        </w:numPr>
        <w:spacing w:before="120" w:after="0" w:line="276" w:lineRule="auto"/>
        <w:ind w:left="709" w:hanging="283"/>
        <w:jc w:val="both"/>
        <w:rPr>
          <w:rFonts w:ascii="Arial" w:eastAsia="Calibri" w:hAnsi="Arial" w:cs="Arial"/>
        </w:rPr>
      </w:pPr>
      <w:r w:rsidRPr="00D60E0E">
        <w:rPr>
          <w:rFonts w:ascii="Arial" w:eastAsia="Calibri" w:hAnsi="Arial" w:cs="Arial"/>
        </w:rPr>
        <w:t>które zostały uzyskane od osoby trzeciej, która uprawniona jest do udzielenia takich informacji;</w:t>
      </w:r>
    </w:p>
    <w:p w14:paraId="79DEF0A6" w14:textId="77777777" w:rsidR="00D60E0E" w:rsidRPr="00D60E0E" w:rsidRDefault="00D60E0E" w:rsidP="00B3229E">
      <w:pPr>
        <w:numPr>
          <w:ilvl w:val="0"/>
          <w:numId w:val="76"/>
        </w:numPr>
        <w:spacing w:before="120" w:after="0" w:line="276" w:lineRule="auto"/>
        <w:ind w:left="709" w:hanging="283"/>
        <w:jc w:val="both"/>
        <w:rPr>
          <w:rFonts w:ascii="Arial" w:eastAsia="Calibri" w:hAnsi="Arial" w:cs="Arial"/>
        </w:rPr>
      </w:pPr>
      <w:r w:rsidRPr="00D60E0E">
        <w:rPr>
          <w:rFonts w:ascii="Arial" w:eastAsia="Calibri" w:hAnsi="Arial" w:cs="Arial"/>
        </w:rPr>
        <w:t>których ujawnienie wymagane jest na podstawie bezwzględnie obowiązujących przepisów prawa lub na podstawie żądania uprawnionych władz;</w:t>
      </w:r>
    </w:p>
    <w:p w14:paraId="78C30F62" w14:textId="77777777" w:rsidR="00D60E0E" w:rsidRPr="00D60E0E" w:rsidRDefault="00D60E0E" w:rsidP="00B3229E">
      <w:pPr>
        <w:numPr>
          <w:ilvl w:val="0"/>
          <w:numId w:val="76"/>
        </w:numPr>
        <w:spacing w:before="120" w:after="0" w:line="276" w:lineRule="auto"/>
        <w:ind w:left="709" w:hanging="283"/>
        <w:jc w:val="both"/>
        <w:rPr>
          <w:rFonts w:ascii="Arial" w:eastAsia="Calibri" w:hAnsi="Arial" w:cs="Arial"/>
        </w:rPr>
      </w:pPr>
      <w:r w:rsidRPr="00D60E0E">
        <w:rPr>
          <w:rFonts w:ascii="Arial" w:eastAsia="Calibri" w:hAnsi="Arial" w:cs="Arial"/>
        </w:rPr>
        <w:t>które stanowią informacje powszechnie znane.</w:t>
      </w:r>
    </w:p>
    <w:p w14:paraId="6E3215EA" w14:textId="77777777" w:rsidR="00D60E0E" w:rsidRPr="00D60E0E" w:rsidRDefault="00D60E0E" w:rsidP="00D60E0E">
      <w:pPr>
        <w:numPr>
          <w:ilvl w:val="0"/>
          <w:numId w:val="45"/>
        </w:numPr>
        <w:spacing w:before="120" w:after="0" w:line="276" w:lineRule="auto"/>
        <w:jc w:val="both"/>
        <w:rPr>
          <w:rFonts w:ascii="Arial" w:eastAsia="Calibri" w:hAnsi="Arial" w:cs="Arial"/>
        </w:rPr>
      </w:pPr>
      <w:r w:rsidRPr="00D60E0E">
        <w:rPr>
          <w:rFonts w:ascii="Arial" w:eastAsia="Calibri"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27FA0D4" w14:textId="77777777" w:rsidR="00D60E0E" w:rsidRPr="00D60E0E" w:rsidRDefault="00D60E0E" w:rsidP="00D60E0E">
      <w:pPr>
        <w:numPr>
          <w:ilvl w:val="0"/>
          <w:numId w:val="45"/>
        </w:numPr>
        <w:spacing w:before="120" w:after="0" w:line="276" w:lineRule="auto"/>
        <w:jc w:val="both"/>
        <w:rPr>
          <w:rFonts w:ascii="Arial" w:eastAsia="Calibri" w:hAnsi="Arial" w:cs="Arial"/>
        </w:rPr>
      </w:pPr>
      <w:r w:rsidRPr="00D60E0E">
        <w:rPr>
          <w:rFonts w:ascii="Arial" w:eastAsia="Calibri" w:hAnsi="Arial" w:cs="Arial"/>
        </w:rPr>
        <w:t>Wykonawca oświadcza, że dysponuje odpowiednimi środkami organizacyjno-technicznymi, które zapewniają bezpieczeństwo informacjom przekazanym przez Zamawiającego w ramach realizacji Umowy.</w:t>
      </w:r>
    </w:p>
    <w:p w14:paraId="4549B15E" w14:textId="739DA980" w:rsidR="00D60E0E" w:rsidRPr="00D60E0E" w:rsidRDefault="00D60E0E" w:rsidP="00D60E0E">
      <w:pPr>
        <w:numPr>
          <w:ilvl w:val="0"/>
          <w:numId w:val="45"/>
        </w:numPr>
        <w:spacing w:before="120" w:after="0" w:line="276" w:lineRule="auto"/>
        <w:jc w:val="both"/>
        <w:rPr>
          <w:rFonts w:ascii="Arial" w:eastAsia="Calibri" w:hAnsi="Arial" w:cs="Arial"/>
        </w:rPr>
      </w:pPr>
      <w:r w:rsidRPr="00D60E0E">
        <w:rPr>
          <w:rFonts w:ascii="Arial" w:eastAsia="Calibri" w:hAnsi="Arial" w:cs="Arial"/>
        </w:rPr>
        <w:t>Zobowiązanie do zachowania poufności, o którym mowa w niniejszym paragrafie wiąże Wykonawcę w czasie obowiązywania Umowy, a także w okresie 5 lat od jej wygaśnięcia, rozwiązania lub odstąpienia od Umowy.</w:t>
      </w:r>
    </w:p>
    <w:p w14:paraId="37264083" w14:textId="4528983D" w:rsidR="00D60E0E" w:rsidRPr="00D60E0E" w:rsidRDefault="00D60E0E" w:rsidP="00D60E0E">
      <w:pPr>
        <w:numPr>
          <w:ilvl w:val="0"/>
          <w:numId w:val="45"/>
        </w:numPr>
        <w:spacing w:before="120" w:after="0" w:line="276" w:lineRule="auto"/>
        <w:jc w:val="both"/>
        <w:rPr>
          <w:rFonts w:ascii="Arial" w:eastAsia="Calibri" w:hAnsi="Arial" w:cs="Arial"/>
        </w:rPr>
      </w:pPr>
      <w:r w:rsidRPr="00D60E0E">
        <w:rPr>
          <w:rFonts w:ascii="Arial" w:eastAsia="Calibri"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5185A181" w14:textId="5F7C16B5" w:rsidR="00D60E0E" w:rsidRPr="00D60E0E" w:rsidRDefault="00D60E0E" w:rsidP="00D60E0E">
      <w:pPr>
        <w:numPr>
          <w:ilvl w:val="0"/>
          <w:numId w:val="45"/>
        </w:numPr>
        <w:spacing w:before="120" w:after="0" w:line="276" w:lineRule="auto"/>
        <w:jc w:val="both"/>
        <w:rPr>
          <w:rFonts w:ascii="Arial" w:eastAsia="Calibri" w:hAnsi="Arial" w:cs="Arial"/>
        </w:rPr>
      </w:pPr>
      <w:r w:rsidRPr="00D60E0E">
        <w:rPr>
          <w:rFonts w:ascii="Arial" w:eastAsia="Calibri" w:hAnsi="Arial" w:cs="Arial"/>
        </w:rPr>
        <w:t>Określone w niniejszym paragrafie obowiązki Wykonawcy w zakresie Informacji Poufnych dotyczą również Podwykonawców. Wykonawca zapewni, aby umowy zawierane z</w:t>
      </w:r>
      <w:r w:rsidR="009D0F5F">
        <w:rPr>
          <w:rFonts w:ascii="Arial" w:eastAsia="Calibri" w:hAnsi="Arial" w:cs="Arial"/>
        </w:rPr>
        <w:t> </w:t>
      </w:r>
      <w:r w:rsidRPr="00D60E0E">
        <w:rPr>
          <w:rFonts w:ascii="Arial" w:eastAsia="Calibri" w:hAnsi="Arial" w:cs="Arial"/>
        </w:rPr>
        <w:t>Podwykonawcami zawierały odpowiednie zapisy gwarantujące zachowanie poufności w</w:t>
      </w:r>
      <w:r w:rsidR="009D0F5F">
        <w:rPr>
          <w:rFonts w:ascii="Arial" w:eastAsia="Calibri" w:hAnsi="Arial" w:cs="Arial"/>
        </w:rPr>
        <w:t> </w:t>
      </w:r>
      <w:r w:rsidRPr="00D60E0E">
        <w:rPr>
          <w:rFonts w:ascii="Arial" w:eastAsia="Calibri" w:hAnsi="Arial" w:cs="Arial"/>
        </w:rPr>
        <w:t>zakresie Informacji Poufnych przez Podwykonawców a nadto prze</w:t>
      </w:r>
      <w:r>
        <w:rPr>
          <w:rFonts w:ascii="Arial" w:eastAsia="Calibri" w:hAnsi="Arial" w:cs="Arial"/>
        </w:rPr>
        <w:t>każe Zamawiającemu w</w:t>
      </w:r>
      <w:r w:rsidR="009D0F5F">
        <w:rPr>
          <w:rFonts w:ascii="Arial" w:eastAsia="Calibri" w:hAnsi="Arial" w:cs="Arial"/>
        </w:rPr>
        <w:t> </w:t>
      </w:r>
      <w:r>
        <w:rPr>
          <w:rFonts w:ascii="Arial" w:eastAsia="Calibri" w:hAnsi="Arial" w:cs="Arial"/>
        </w:rPr>
        <w:t>terminie 7</w:t>
      </w:r>
      <w:r w:rsidRPr="00D60E0E">
        <w:rPr>
          <w:rFonts w:ascii="Arial" w:eastAsia="Calibri" w:hAnsi="Arial" w:cs="Arial"/>
        </w:rPr>
        <w:t xml:space="preserve"> dni od podpisania umowy z Podwykonawcą pisemne oświadczenie o zachowaniu poufności w zakresie Informacji Poufnych.</w:t>
      </w:r>
    </w:p>
    <w:p w14:paraId="0E91A962" w14:textId="77777777" w:rsidR="00D60E0E" w:rsidRPr="00D60E0E" w:rsidRDefault="00D60E0E" w:rsidP="00581D92">
      <w:pPr>
        <w:numPr>
          <w:ilvl w:val="0"/>
          <w:numId w:val="45"/>
        </w:numPr>
        <w:spacing w:before="120" w:after="0" w:line="276" w:lineRule="auto"/>
        <w:jc w:val="both"/>
        <w:rPr>
          <w:rFonts w:ascii="Arial" w:eastAsia="Calibri" w:hAnsi="Arial" w:cs="Arial"/>
          <w:lang w:eastAsia="pl-PL"/>
        </w:rPr>
      </w:pPr>
      <w:r w:rsidRPr="00D60E0E">
        <w:rPr>
          <w:rFonts w:ascii="Arial" w:eastAsia="Calibri" w:hAnsi="Arial" w:cs="Arial"/>
          <w:iCs/>
          <w:lang w:eastAsia="pl-P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051BCE13" w14:textId="77777777" w:rsidR="00D60E0E" w:rsidRPr="00D60E0E" w:rsidRDefault="00D60E0E" w:rsidP="00581D92">
      <w:pPr>
        <w:numPr>
          <w:ilvl w:val="0"/>
          <w:numId w:val="45"/>
        </w:numPr>
        <w:spacing w:before="120" w:after="0" w:line="276" w:lineRule="auto"/>
        <w:jc w:val="both"/>
        <w:rPr>
          <w:rFonts w:ascii="Arial" w:eastAsia="Calibri" w:hAnsi="Arial" w:cs="Arial"/>
          <w:lang w:eastAsia="pl-PL"/>
        </w:rPr>
      </w:pPr>
      <w:r w:rsidRPr="00D60E0E">
        <w:rPr>
          <w:rFonts w:ascii="Arial" w:eastAsia="Calibri" w:hAnsi="Arial" w:cs="Arial"/>
          <w:iCs/>
          <w:lang w:eastAsia="pl-PL"/>
        </w:rPr>
        <w:t>Wykonawca wyraża zgodę na przekazywanie przez Zamawiającego Podmiotowi Obsługującemu wszelkich informacji i danych niezbędnych do prawidłowego wykonywania Czynności związanych z niniejszą Umową.</w:t>
      </w:r>
    </w:p>
    <w:p w14:paraId="16BD6E98" w14:textId="288359C1" w:rsidR="00D60E0E" w:rsidRPr="00D60E0E" w:rsidRDefault="00D60E0E" w:rsidP="00581D92">
      <w:pPr>
        <w:numPr>
          <w:ilvl w:val="0"/>
          <w:numId w:val="45"/>
        </w:numPr>
        <w:spacing w:before="120" w:after="0" w:line="276" w:lineRule="auto"/>
        <w:jc w:val="both"/>
        <w:rPr>
          <w:rFonts w:ascii="Arial" w:eastAsia="Calibri" w:hAnsi="Arial" w:cs="Arial"/>
          <w:lang w:eastAsia="pl-PL"/>
        </w:rPr>
      </w:pPr>
      <w:r w:rsidRPr="00D60E0E">
        <w:rPr>
          <w:rFonts w:ascii="Arial" w:eastAsia="Calibri" w:hAnsi="Arial" w:cs="Arial"/>
          <w:iCs/>
          <w:lang w:eastAsia="pl-PL"/>
        </w:rPr>
        <w:t>Udostępnienie Podmiotowi Obsługującemu informacji i danych, o których mowa w ust. 10, nie stanowi naruszenia obowiązku zachowania poufności przez Zamawiającego i obejmuje w</w:t>
      </w:r>
      <w:r w:rsidR="009D0F5F">
        <w:rPr>
          <w:rFonts w:ascii="Arial" w:eastAsia="Calibri" w:hAnsi="Arial" w:cs="Arial"/>
          <w:iCs/>
          <w:lang w:eastAsia="pl-PL"/>
        </w:rPr>
        <w:t> </w:t>
      </w:r>
      <w:r w:rsidRPr="00D60E0E">
        <w:rPr>
          <w:rFonts w:ascii="Arial" w:eastAsia="Calibri" w:hAnsi="Arial" w:cs="Arial"/>
          <w:iCs/>
          <w:lang w:eastAsia="pl-PL"/>
        </w:rPr>
        <w:t>szczególności prawo do udostępnienia treści Umowy, wszystkich załączników do niej oraz dokumentacji powiązanej z nią a także danych wytworzonych w toku jej wykonywania, zmiany, rozwiązania lub wygaśnięcia, w dowolnej formie i czasie.</w:t>
      </w:r>
    </w:p>
    <w:p w14:paraId="7C487FD4" w14:textId="77777777" w:rsidR="00D60E0E" w:rsidRPr="00D60E0E" w:rsidRDefault="00D60E0E" w:rsidP="00581D92">
      <w:pPr>
        <w:numPr>
          <w:ilvl w:val="0"/>
          <w:numId w:val="45"/>
        </w:numPr>
        <w:spacing w:before="120" w:after="0" w:line="276" w:lineRule="auto"/>
        <w:jc w:val="both"/>
        <w:rPr>
          <w:rFonts w:ascii="Arial" w:eastAsia="Calibri" w:hAnsi="Arial" w:cs="Arial"/>
          <w:iCs/>
          <w:lang w:eastAsia="pl-PL"/>
        </w:rPr>
      </w:pPr>
      <w:r w:rsidRPr="00D60E0E">
        <w:rPr>
          <w:rFonts w:ascii="Arial" w:eastAsia="Calibri" w:hAnsi="Arial" w:cs="Arial"/>
          <w:iCs/>
          <w:lang w:eastAsia="pl-PL"/>
        </w:rPr>
        <w:t>Strony zgodnie oświadczają, że postanowienia ust. 12-13 powinny być interpretowane możliwie szeroko w celu umożliwienia wykonywania Czynności przez Podmiot Obsługujący.</w:t>
      </w:r>
    </w:p>
    <w:p w14:paraId="045CD437" w14:textId="441617FA" w:rsidR="00D60E0E" w:rsidRPr="00D60E0E" w:rsidRDefault="00D60E0E" w:rsidP="00581D92">
      <w:pPr>
        <w:numPr>
          <w:ilvl w:val="0"/>
          <w:numId w:val="45"/>
        </w:numPr>
        <w:spacing w:before="120" w:after="0" w:line="276" w:lineRule="auto"/>
        <w:jc w:val="both"/>
        <w:rPr>
          <w:rFonts w:ascii="Arial" w:eastAsia="Calibri" w:hAnsi="Arial" w:cs="Times New Roman"/>
        </w:rPr>
      </w:pPr>
      <w:r w:rsidRPr="00D60E0E">
        <w:rPr>
          <w:rFonts w:ascii="Arial" w:eastAsia="Calibri" w:hAnsi="Arial" w:cs="Times New Roman"/>
          <w:iCs/>
        </w:rPr>
        <w:t>Wykonawca przyjmuje do wiadomości, że wszelkie lub niektóre informacje ujawnione zgodnie z</w:t>
      </w:r>
      <w:r w:rsidR="00CC3BAE">
        <w:rPr>
          <w:rFonts w:ascii="Arial" w:eastAsia="Calibri" w:hAnsi="Arial" w:cs="Times New Roman"/>
          <w:iCs/>
        </w:rPr>
        <w:t> </w:t>
      </w:r>
      <w:r w:rsidRPr="00D60E0E">
        <w:rPr>
          <w:rFonts w:ascii="Arial" w:eastAsia="Calibri" w:hAnsi="Arial" w:cs="Times New Roman"/>
          <w:iCs/>
        </w:rPr>
        <w:t>niniejszą Umową mogą stanowić Informacje Poufne w rozumieniu rozporządzenia MAR, w</w:t>
      </w:r>
      <w:r w:rsidR="00CC3BAE">
        <w:rPr>
          <w:rFonts w:ascii="Arial" w:eastAsia="Calibri" w:hAnsi="Arial" w:cs="Times New Roman"/>
          <w:iCs/>
        </w:rPr>
        <w:t> </w:t>
      </w:r>
      <w:r w:rsidRPr="00D60E0E">
        <w:rPr>
          <w:rFonts w:ascii="Arial" w:eastAsia="Calibri" w:hAnsi="Arial" w:cs="Times New Roman"/>
          <w:iCs/>
        </w:rPr>
        <w:t xml:space="preserve">związku z czym osoba, która je posiada, podlega ograniczeniom wynikającym </w:t>
      </w:r>
      <w:r w:rsidRPr="00D60E0E">
        <w:rPr>
          <w:rFonts w:ascii="Arial" w:eastAsia="Calibri" w:hAnsi="Arial" w:cs="Times New Roman"/>
        </w:rPr>
        <w:t>z</w:t>
      </w:r>
      <w:r w:rsidR="00CC3BAE">
        <w:rPr>
          <w:rFonts w:ascii="Arial" w:eastAsia="Calibri" w:hAnsi="Arial" w:cs="Times New Roman"/>
        </w:rPr>
        <w:t> </w:t>
      </w:r>
      <w:r w:rsidRPr="00D60E0E">
        <w:rPr>
          <w:rFonts w:ascii="Arial" w:eastAsia="Calibri" w:hAnsi="Arial" w:cs="Times New Roman"/>
          <w:iCs/>
        </w:rPr>
        <w:t xml:space="preserve">rozporządzenia </w:t>
      </w:r>
      <w:r w:rsidRPr="00D60E0E">
        <w:rPr>
          <w:rFonts w:ascii="Arial" w:eastAsia="Calibri" w:hAnsi="Arial" w:cs="Times New Roman"/>
        </w:rPr>
        <w:t>MAR.</w:t>
      </w:r>
      <w:r w:rsidRPr="00D60E0E">
        <w:rPr>
          <w:rFonts w:ascii="Arial" w:eastAsia="Calibri" w:hAnsi="Arial" w:cs="Times New Roman"/>
          <w:iCs/>
        </w:rPr>
        <w:t xml:space="preserve"> W szczególności osobie tej nie wolno bezprawnie ujawniać ani wykorzystywać takich Informacji, nabywając lub zbywając papiery wartościowe lub związane z</w:t>
      </w:r>
      <w:r w:rsidR="00CC3BAE">
        <w:rPr>
          <w:rFonts w:ascii="Arial" w:eastAsia="Calibri" w:hAnsi="Arial" w:cs="Times New Roman"/>
          <w:iCs/>
        </w:rPr>
        <w:t> </w:t>
      </w:r>
      <w:r w:rsidRPr="00D60E0E">
        <w:rPr>
          <w:rFonts w:ascii="Arial" w:eastAsia="Calibri" w:hAnsi="Arial" w:cs="Times New Roman"/>
          <w:iCs/>
        </w:rPr>
        <w:t>nimi instrumenty pochodne.</w:t>
      </w:r>
    </w:p>
    <w:p w14:paraId="7846008B" w14:textId="0B99F57E" w:rsidR="00D60E0E" w:rsidRPr="00D60E0E" w:rsidRDefault="00D60E0E" w:rsidP="00581D92">
      <w:pPr>
        <w:numPr>
          <w:ilvl w:val="0"/>
          <w:numId w:val="45"/>
        </w:numPr>
        <w:spacing w:before="120" w:after="0" w:line="276" w:lineRule="auto"/>
        <w:jc w:val="both"/>
        <w:rPr>
          <w:rFonts w:ascii="Arial" w:eastAsia="Calibri" w:hAnsi="Arial" w:cs="Times New Roman"/>
          <w:iCs/>
        </w:rPr>
      </w:pPr>
      <w:r w:rsidRPr="00D60E0E">
        <w:rPr>
          <w:rFonts w:ascii="Arial" w:eastAsia="Calibri" w:hAnsi="Arial" w:cs="Times New Roman"/>
          <w:iCs/>
        </w:rPr>
        <w:t xml:space="preserve">Wykonawca zobowiązuje się nie ujawniać bezprawnie, nie wykorzystywać ani nie zachęcać innych osób do wykorzystania Informacji Poufnych ujawnionych zgodnie z niniejszą </w:t>
      </w:r>
      <w:r w:rsidR="00694765" w:rsidRPr="00D60E0E">
        <w:rPr>
          <w:rFonts w:ascii="Arial" w:eastAsia="Calibri" w:hAnsi="Arial" w:cs="Times New Roman"/>
          <w:iCs/>
        </w:rPr>
        <w:t>Umową,</w:t>
      </w:r>
      <w:r w:rsidR="00581D92">
        <w:rPr>
          <w:rFonts w:ascii="Arial" w:eastAsia="Calibri" w:hAnsi="Arial" w:cs="Times New Roman"/>
          <w:iCs/>
        </w:rPr>
        <w:t xml:space="preserve"> </w:t>
      </w:r>
      <w:r w:rsidRPr="00D60E0E">
        <w:rPr>
          <w:rFonts w:ascii="Arial" w:eastAsia="Calibri" w:hAnsi="Arial" w:cs="Times New Roman"/>
          <w:iCs/>
        </w:rPr>
        <w:t>w</w:t>
      </w:r>
      <w:r w:rsidR="00CC3BAE">
        <w:rPr>
          <w:rFonts w:ascii="Arial" w:eastAsia="Calibri" w:hAnsi="Arial" w:cs="Times New Roman"/>
          <w:iCs/>
        </w:rPr>
        <w:t> </w:t>
      </w:r>
      <w:r w:rsidRPr="00D60E0E">
        <w:rPr>
          <w:rFonts w:ascii="Arial" w:eastAsia="Calibri" w:hAnsi="Arial" w:cs="Times New Roman"/>
          <w:iCs/>
        </w:rPr>
        <w:t>sposób stanowiący nadużycie na rynku zgodnie z MAR.</w:t>
      </w:r>
    </w:p>
    <w:p w14:paraId="291E2C5D" w14:textId="09D2A567" w:rsidR="00F73AB2" w:rsidRPr="00581D92" w:rsidRDefault="00D60E0E" w:rsidP="00581D92">
      <w:pPr>
        <w:numPr>
          <w:ilvl w:val="0"/>
          <w:numId w:val="45"/>
        </w:numPr>
        <w:spacing w:before="120" w:after="0" w:line="276" w:lineRule="auto"/>
        <w:jc w:val="both"/>
        <w:rPr>
          <w:rFonts w:ascii="Arial" w:eastAsia="Calibri" w:hAnsi="Arial" w:cs="Times New Roman"/>
          <w:iCs/>
        </w:rPr>
      </w:pPr>
      <w:r w:rsidRPr="00D60E0E">
        <w:rPr>
          <w:rFonts w:ascii="Arial" w:eastAsia="Calibri" w:hAnsi="Arial" w:cs="Times New Roman"/>
          <w:iCs/>
        </w:rPr>
        <w:t>Wykonawca w przypadku otrzymania Informacji Poufnych w rozumieniu rozporządzenia MAR zobowiązuje się do bezzwłocznego przekazania Zamawiającemu aktualnej listy osób mających dostęp do tych informacji.</w:t>
      </w:r>
    </w:p>
    <w:p w14:paraId="4FCD979D" w14:textId="77777777" w:rsidR="00F73AB2" w:rsidRPr="00F73AB2" w:rsidRDefault="00F73AB2" w:rsidP="00F73AB2">
      <w:pPr>
        <w:numPr>
          <w:ilvl w:val="0"/>
          <w:numId w:val="45"/>
        </w:numPr>
        <w:spacing w:before="120" w:after="120" w:line="276" w:lineRule="auto"/>
        <w:jc w:val="both"/>
        <w:rPr>
          <w:rFonts w:ascii="Arial" w:eastAsia="Times New Roman" w:hAnsi="Arial" w:cs="Arial"/>
        </w:rPr>
      </w:pPr>
      <w:r w:rsidRPr="00F73AB2">
        <w:rPr>
          <w:rFonts w:ascii="Arial" w:eastAsia="Times New Roman" w:hAnsi="Arial" w:cs="Arial"/>
        </w:rPr>
        <w:t>Zamawiający ma prawo udostępnić Informacje Poufne na rzecz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 na co Wykonawca wyraża zgodę.</w:t>
      </w:r>
    </w:p>
    <w:p w14:paraId="1D3E3A01" w14:textId="03E45833"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39" w:name="_Toc213308831"/>
      <w:r w:rsidRPr="00F73AB2">
        <w:rPr>
          <w:rFonts w:ascii="Arial" w:eastAsia="Times New Roman" w:hAnsi="Arial" w:cs="Arial"/>
          <w:b/>
          <w:bCs/>
          <w:szCs w:val="20"/>
        </w:rPr>
        <w:t>§ 1</w:t>
      </w:r>
      <w:r w:rsidR="00B2045A">
        <w:rPr>
          <w:rFonts w:ascii="Arial" w:eastAsia="Times New Roman" w:hAnsi="Arial" w:cs="Arial"/>
          <w:b/>
          <w:bCs/>
          <w:szCs w:val="20"/>
        </w:rPr>
        <w:t>6</w:t>
      </w:r>
      <w:r w:rsidRPr="00F73AB2">
        <w:rPr>
          <w:rFonts w:ascii="Arial" w:eastAsia="Times New Roman" w:hAnsi="Arial" w:cs="Arial"/>
          <w:b/>
          <w:bCs/>
          <w:szCs w:val="20"/>
        </w:rPr>
        <w:br/>
      </w:r>
      <w:bookmarkStart w:id="40" w:name="_Toc388873537"/>
      <w:r w:rsidRPr="00F73AB2">
        <w:rPr>
          <w:rFonts w:ascii="Arial" w:eastAsia="Times New Roman" w:hAnsi="Arial" w:cs="Arial"/>
          <w:b/>
          <w:bCs/>
          <w:szCs w:val="20"/>
        </w:rPr>
        <w:t>BRAK KONFLIKTU INTERESÓW</w:t>
      </w:r>
      <w:bookmarkEnd w:id="40"/>
      <w:bookmarkEnd w:id="39"/>
    </w:p>
    <w:p w14:paraId="7743F547" w14:textId="77777777" w:rsidR="00F73AB2" w:rsidRPr="00F73AB2" w:rsidRDefault="00F73AB2" w:rsidP="00750640">
      <w:pPr>
        <w:numPr>
          <w:ilvl w:val="0"/>
          <w:numId w:val="46"/>
        </w:numPr>
        <w:suppressAutoHyphens/>
        <w:spacing w:before="120" w:after="120" w:line="276" w:lineRule="auto"/>
        <w:jc w:val="both"/>
        <w:rPr>
          <w:rFonts w:ascii="Arial" w:eastAsia="Times New Roman" w:hAnsi="Arial" w:cs="Arial"/>
          <w:lang w:eastAsia="ar-SA"/>
        </w:rPr>
      </w:pPr>
      <w:r w:rsidRPr="00F73AB2">
        <w:rPr>
          <w:rFonts w:ascii="Arial" w:eastAsia="Times New Roman" w:hAnsi="Arial" w:cs="Arial"/>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0525987C" w14:textId="77777777" w:rsidR="00F73AB2" w:rsidRPr="00F73AB2" w:rsidRDefault="00F73AB2" w:rsidP="00750640">
      <w:pPr>
        <w:numPr>
          <w:ilvl w:val="0"/>
          <w:numId w:val="46"/>
        </w:numPr>
        <w:suppressAutoHyphens/>
        <w:spacing w:before="120" w:after="120" w:line="276" w:lineRule="auto"/>
        <w:jc w:val="both"/>
        <w:rPr>
          <w:rFonts w:ascii="Arial" w:eastAsia="Times New Roman" w:hAnsi="Arial" w:cs="Arial"/>
          <w:lang w:eastAsia="ar-SA"/>
        </w:rPr>
      </w:pPr>
      <w:r w:rsidRPr="00F73AB2">
        <w:rPr>
          <w:rFonts w:ascii="Arial" w:eastAsia="Times New Roman" w:hAnsi="Arial" w:cs="Arial"/>
          <w:lang w:eastAsia="ar-SA"/>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0E5791E9" w14:textId="7EA7DDA9" w:rsidR="00F73AB2" w:rsidRPr="00F73AB2" w:rsidRDefault="00F73AB2" w:rsidP="00F73AB2">
      <w:pPr>
        <w:keepNext/>
        <w:spacing w:before="240" w:after="120" w:line="276" w:lineRule="auto"/>
        <w:jc w:val="center"/>
        <w:outlineLvl w:val="0"/>
        <w:rPr>
          <w:rFonts w:ascii="Arial" w:eastAsia="Times New Roman" w:hAnsi="Arial" w:cs="Arial"/>
          <w:b/>
          <w:bCs/>
          <w:szCs w:val="20"/>
        </w:rPr>
      </w:pPr>
      <w:bookmarkStart w:id="41" w:name="_§_18"/>
      <w:bookmarkStart w:id="42" w:name="_Toc388873538"/>
      <w:bookmarkStart w:id="43" w:name="_Toc213308832"/>
      <w:bookmarkEnd w:id="41"/>
      <w:r w:rsidRPr="00F73AB2">
        <w:rPr>
          <w:rFonts w:ascii="Arial" w:eastAsia="Times New Roman" w:hAnsi="Arial" w:cs="Arial"/>
          <w:b/>
          <w:bCs/>
          <w:szCs w:val="20"/>
        </w:rPr>
        <w:t>§ 1</w:t>
      </w:r>
      <w:r w:rsidR="00B2045A">
        <w:rPr>
          <w:rFonts w:ascii="Arial" w:eastAsia="Times New Roman" w:hAnsi="Arial" w:cs="Arial"/>
          <w:b/>
          <w:bCs/>
          <w:szCs w:val="20"/>
        </w:rPr>
        <w:t>7</w:t>
      </w:r>
      <w:r w:rsidRPr="00F73AB2">
        <w:rPr>
          <w:rFonts w:ascii="Arial" w:eastAsia="Times New Roman" w:hAnsi="Arial" w:cs="Arial"/>
          <w:b/>
          <w:bCs/>
          <w:szCs w:val="20"/>
        </w:rPr>
        <w:br/>
        <w:t>PRZENIESIENIE PRAW I OBOWIĄZKÓW</w:t>
      </w:r>
      <w:bookmarkEnd w:id="42"/>
      <w:bookmarkEnd w:id="43"/>
    </w:p>
    <w:p w14:paraId="50854859" w14:textId="77777777" w:rsidR="00F73AB2" w:rsidRPr="00F73AB2" w:rsidRDefault="00F73AB2" w:rsidP="00750640">
      <w:pPr>
        <w:numPr>
          <w:ilvl w:val="0"/>
          <w:numId w:val="47"/>
        </w:numPr>
        <w:spacing w:before="120" w:after="120" w:line="276" w:lineRule="auto"/>
        <w:ind w:left="357" w:hanging="357"/>
        <w:jc w:val="both"/>
        <w:rPr>
          <w:rFonts w:ascii="Arial" w:eastAsia="Times New Roman" w:hAnsi="Arial" w:cs="Arial"/>
        </w:rPr>
      </w:pPr>
      <w:r w:rsidRPr="00F73AB2">
        <w:rPr>
          <w:rFonts w:ascii="Arial" w:eastAsia="Times New Roman" w:hAnsi="Arial" w:cs="Arial"/>
        </w:rPr>
        <w:t>Z zastrzeżeniem ust. 3 poniżej, przeniesienie praw lub obowiązków jednej ze Stron, wynikających z Umowy, na osobę trzecią wymaga pisemnej zgody drugiej Strony, pod rygorem nieważności.</w:t>
      </w:r>
    </w:p>
    <w:p w14:paraId="24355AB8" w14:textId="77777777" w:rsidR="00F73AB2" w:rsidRPr="00F73AB2" w:rsidRDefault="00F73AB2" w:rsidP="00750640">
      <w:pPr>
        <w:numPr>
          <w:ilvl w:val="0"/>
          <w:numId w:val="47"/>
        </w:numPr>
        <w:spacing w:before="120" w:after="120" w:line="276" w:lineRule="auto"/>
        <w:jc w:val="both"/>
        <w:rPr>
          <w:rFonts w:ascii="Arial" w:eastAsia="Times New Roman" w:hAnsi="Arial" w:cs="Arial"/>
        </w:rPr>
      </w:pPr>
      <w:r w:rsidRPr="00F73AB2">
        <w:rPr>
          <w:rFonts w:ascii="Arial" w:eastAsia="Times New Roman" w:hAnsi="Arial" w:cs="Arial"/>
        </w:rPr>
        <w:t>Druga Strona, wyrażając zgodę na przeniesienie praw lub obowiązków wynikających z Umowy na osobę trzecią może uzależnić swoją zgodę od spełnienia przez Stronę dokonującą przeniesienia praw lub obowiązków wynikających z Umowy, określonych warunków lub przesłanek.</w:t>
      </w:r>
    </w:p>
    <w:p w14:paraId="2DE61D43" w14:textId="7CE5F48D" w:rsidR="00F73AB2" w:rsidRPr="00F73AB2" w:rsidRDefault="00F73AB2" w:rsidP="00750640">
      <w:pPr>
        <w:numPr>
          <w:ilvl w:val="0"/>
          <w:numId w:val="47"/>
        </w:numPr>
        <w:spacing w:before="120" w:after="120" w:line="276" w:lineRule="auto"/>
        <w:jc w:val="both"/>
        <w:rPr>
          <w:rFonts w:ascii="Arial" w:eastAsia="Times New Roman" w:hAnsi="Arial" w:cs="Arial"/>
        </w:rPr>
      </w:pPr>
      <w:r w:rsidRPr="00F73AB2">
        <w:rPr>
          <w:rFonts w:ascii="Arial" w:eastAsia="Times New Roman" w:hAnsi="Arial" w:cs="Arial"/>
        </w:rPr>
        <w:t>Wykonawca oświadcza, iż wyraża zgodę na możliwość przeniesienia praw lub obowiązków Zamawiającego wynikających z Umowy na rzecz wybranej spółki z Grupy TAURON, w szczególności TAURON Polska Energia S.A. z siedzibą w Katowicach.</w:t>
      </w:r>
    </w:p>
    <w:p w14:paraId="6FFD53B3" w14:textId="0EE22803" w:rsidR="00F73AB2" w:rsidRDefault="00F73AB2" w:rsidP="00750640">
      <w:pPr>
        <w:numPr>
          <w:ilvl w:val="0"/>
          <w:numId w:val="47"/>
        </w:numPr>
        <w:spacing w:after="0" w:line="276" w:lineRule="auto"/>
        <w:jc w:val="both"/>
        <w:rPr>
          <w:rFonts w:ascii="Arial" w:eastAsia="Times New Roman" w:hAnsi="Arial" w:cs="Arial"/>
          <w:szCs w:val="20"/>
          <w:lang w:eastAsia="pl-PL"/>
        </w:rPr>
      </w:pPr>
      <w:bookmarkStart w:id="44" w:name="_Toc388873539"/>
      <w:r w:rsidRPr="00F73AB2">
        <w:rPr>
          <w:rFonts w:ascii="Arial" w:eastAsia="Times New Roman" w:hAnsi="Arial" w:cs="Arial"/>
          <w:szCs w:val="20"/>
          <w:lang w:eastAsia="pl-PL"/>
        </w:rPr>
        <w:t>Pod pojęciem Grupy TAURON</w:t>
      </w:r>
      <w:r w:rsidRPr="00F73AB2">
        <w:rPr>
          <w:rFonts w:ascii="Arial" w:eastAsia="Times New Roman" w:hAnsi="Arial" w:cs="Arial"/>
          <w:bCs/>
          <w:szCs w:val="20"/>
          <w:lang w:eastAsia="pl-PL"/>
        </w:rPr>
        <w:t xml:space="preserve"> Zamawiający rozumie: TAURON Polska Energia S.A. z siedzibą w Katowicach, </w:t>
      </w:r>
      <w:r w:rsidRPr="00F73AB2">
        <w:rPr>
          <w:rFonts w:ascii="Arial" w:eastAsia="Times New Roman" w:hAnsi="Arial" w:cs="Arial"/>
          <w:lang w:eastAsia="pl-PL"/>
        </w:rPr>
        <w:t xml:space="preserve">jej następcy prawni oraz wszelkie spółki zależne, dominujące lub powiązane z TAURON Polska Energia S.A. (w rozumieniu stosowanych przez TAURON Polska Energia S.A. przepisów o rachunkowości). </w:t>
      </w:r>
      <w:r w:rsidRPr="00F73AB2">
        <w:rPr>
          <w:rFonts w:ascii="Arial" w:eastAsia="Times New Roman" w:hAnsi="Arial" w:cs="Arial"/>
          <w:szCs w:val="20"/>
          <w:lang w:eastAsia="pl-PL"/>
        </w:rPr>
        <w:t xml:space="preserve">Aktualny Wykaz spółek z Grupy TAURON dostępny jest pod adresem: </w:t>
      </w:r>
      <w:hyperlink r:id="rId11" w:history="1">
        <w:r w:rsidR="00E20871" w:rsidRPr="0080775E">
          <w:rPr>
            <w:rStyle w:val="Hipercze"/>
            <w:rFonts w:ascii="Arial" w:eastAsia="Times New Roman" w:hAnsi="Arial" w:cs="Arial"/>
            <w:szCs w:val="20"/>
            <w:lang w:eastAsia="pl-PL"/>
          </w:rPr>
          <w:t>www.tauron.pl/tauron/o-tauronie/spolki-grupy</w:t>
        </w:r>
      </w:hyperlink>
      <w:r w:rsidRPr="00F73AB2">
        <w:rPr>
          <w:rFonts w:ascii="Arial" w:eastAsia="Times New Roman" w:hAnsi="Arial" w:cs="Arial"/>
          <w:szCs w:val="20"/>
          <w:lang w:eastAsia="pl-PL"/>
        </w:rPr>
        <w:t>.</w:t>
      </w:r>
    </w:p>
    <w:p w14:paraId="6480FB5A" w14:textId="6DCF3F3C" w:rsidR="00F73AB2" w:rsidRPr="00F73AB2" w:rsidRDefault="00E12E8C" w:rsidP="00F73AB2">
      <w:pPr>
        <w:keepNext/>
        <w:spacing w:before="240" w:after="120" w:line="276" w:lineRule="auto"/>
        <w:jc w:val="center"/>
        <w:outlineLvl w:val="0"/>
        <w:rPr>
          <w:rFonts w:ascii="Arial" w:eastAsia="Times New Roman" w:hAnsi="Arial" w:cs="Arial"/>
          <w:b/>
          <w:bCs/>
          <w:szCs w:val="20"/>
        </w:rPr>
      </w:pPr>
      <w:bookmarkStart w:id="45" w:name="_Toc213308833"/>
      <w:r>
        <w:rPr>
          <w:rFonts w:ascii="Arial" w:eastAsia="Times New Roman" w:hAnsi="Arial" w:cs="Arial"/>
          <w:b/>
          <w:bCs/>
          <w:szCs w:val="20"/>
        </w:rPr>
        <w:t xml:space="preserve">§ </w:t>
      </w:r>
      <w:r w:rsidR="000E16EE">
        <w:rPr>
          <w:rFonts w:ascii="Arial" w:eastAsia="Times New Roman" w:hAnsi="Arial" w:cs="Arial"/>
          <w:b/>
          <w:bCs/>
          <w:szCs w:val="20"/>
        </w:rPr>
        <w:t>18</w:t>
      </w:r>
      <w:r w:rsidR="00F73AB2" w:rsidRPr="00F73AB2">
        <w:rPr>
          <w:rFonts w:ascii="Arial" w:eastAsia="Times New Roman" w:hAnsi="Arial" w:cs="Arial"/>
          <w:b/>
          <w:bCs/>
          <w:szCs w:val="20"/>
        </w:rPr>
        <w:br/>
        <w:t>PODWYKONAWCY</w:t>
      </w:r>
      <w:bookmarkEnd w:id="44"/>
      <w:bookmarkEnd w:id="45"/>
    </w:p>
    <w:p w14:paraId="43379951" w14:textId="77777777" w:rsidR="00F73AB2" w:rsidRPr="00F73AB2" w:rsidRDefault="00F73AB2" w:rsidP="00750640">
      <w:pPr>
        <w:numPr>
          <w:ilvl w:val="0"/>
          <w:numId w:val="48"/>
        </w:numPr>
        <w:spacing w:before="120" w:after="120" w:line="276" w:lineRule="auto"/>
        <w:jc w:val="both"/>
        <w:rPr>
          <w:rFonts w:ascii="Arial" w:eastAsia="Times New Roman" w:hAnsi="Arial" w:cs="Arial"/>
        </w:rPr>
      </w:pPr>
      <w:r w:rsidRPr="00F73AB2">
        <w:rPr>
          <w:rFonts w:ascii="Arial" w:eastAsia="Times New Roman" w:hAnsi="Arial" w:cs="Arial"/>
        </w:rPr>
        <w:t>Wykonawca może skorzystać z usług Podwykonawców pod warunkiem wcześniejszego uzyskania pisemnej, pod rygorem nieważności zgody Zamawiającego na zlecenie części prac i z zastrzeżeniem, że Wykonawca odpowiada wobec Zamawiającego za działania lub zaniechania Podwykonawców, jak za swoje własne.</w:t>
      </w:r>
    </w:p>
    <w:p w14:paraId="4701884D" w14:textId="0F65EE88" w:rsidR="00F73AB2" w:rsidRPr="00F73AB2" w:rsidRDefault="00F73AB2" w:rsidP="00750640">
      <w:pPr>
        <w:numPr>
          <w:ilvl w:val="0"/>
          <w:numId w:val="48"/>
        </w:numPr>
        <w:spacing w:before="120" w:after="120" w:line="276" w:lineRule="auto"/>
        <w:jc w:val="both"/>
        <w:rPr>
          <w:rFonts w:ascii="Arial" w:eastAsia="Times New Roman" w:hAnsi="Arial" w:cs="Arial"/>
        </w:rPr>
      </w:pPr>
      <w:r w:rsidRPr="00F73AB2">
        <w:rPr>
          <w:rFonts w:ascii="Arial" w:eastAsia="Times New Roman" w:hAnsi="Arial" w:cs="Arial"/>
        </w:rPr>
        <w:t xml:space="preserve">W celu uzyskania zgody, o której mowa w ust. 1, Wykonawca wystąpi do Zamawiającego z uprzednim pisemnym, pod rygorem nieważności, wnioskiem (zgodnym z Załącznikiem nr </w:t>
      </w:r>
      <w:r w:rsidR="00BF57EB">
        <w:rPr>
          <w:rFonts w:ascii="Arial" w:eastAsia="Times New Roman" w:hAnsi="Arial" w:cs="Arial"/>
        </w:rPr>
        <w:t>7</w:t>
      </w:r>
      <w:r w:rsidRPr="00F73AB2">
        <w:rPr>
          <w:rFonts w:ascii="Arial" w:eastAsia="Times New Roman" w:hAnsi="Arial" w:cs="Arial"/>
        </w:rPr>
        <w:t xml:space="preserve"> do Umowy). Zamawiający w przypadku akceptacji przedłożonego wniosku, wyda zgodę na korzystanie przez Wykonawcę z usług wnioskowanego Podwykonawcy w zakresie zdefiniowanych czynności lub na okres, o który wnioskuje Wykonawca.</w:t>
      </w:r>
    </w:p>
    <w:p w14:paraId="20D6BD94" w14:textId="7830299A" w:rsidR="00F73AB2" w:rsidRPr="00F73AB2" w:rsidRDefault="00F73AB2" w:rsidP="00750640">
      <w:pPr>
        <w:numPr>
          <w:ilvl w:val="0"/>
          <w:numId w:val="48"/>
        </w:numPr>
        <w:spacing w:before="120" w:after="120" w:line="276" w:lineRule="auto"/>
        <w:jc w:val="both"/>
        <w:rPr>
          <w:rFonts w:ascii="Arial" w:eastAsia="Times New Roman" w:hAnsi="Arial" w:cs="Arial"/>
        </w:rPr>
      </w:pPr>
      <w:r w:rsidRPr="00F73AB2">
        <w:rPr>
          <w:rFonts w:ascii="Arial" w:eastAsia="Times New Roman" w:hAnsi="Arial" w:cs="Arial"/>
        </w:rPr>
        <w:t xml:space="preserve">Uprzednia pisemna zgoda Zamawiającego na osoby podwykonawców, o której mowa w ust. 1 nie jest wymagana w odniesieniu do podwykonawców wskazanych w </w:t>
      </w:r>
      <w:r w:rsidRPr="00F73AB2">
        <w:rPr>
          <w:rFonts w:ascii="Arial" w:eastAsia="Times New Roman" w:hAnsi="Arial" w:cs="Arial"/>
          <w:szCs w:val="20"/>
        </w:rPr>
        <w:t xml:space="preserve">Załączniku nr </w:t>
      </w:r>
      <w:r w:rsidR="00BF57EB">
        <w:rPr>
          <w:rFonts w:ascii="Arial" w:eastAsia="Times New Roman" w:hAnsi="Arial" w:cs="Arial"/>
          <w:szCs w:val="20"/>
        </w:rPr>
        <w:t>6</w:t>
      </w:r>
      <w:r w:rsidRPr="00F73AB2">
        <w:rPr>
          <w:rFonts w:ascii="Arial" w:eastAsia="Times New Roman" w:hAnsi="Arial" w:cs="Arial"/>
        </w:rPr>
        <w:t xml:space="preserve"> Umowy.</w:t>
      </w:r>
    </w:p>
    <w:p w14:paraId="693394CE" w14:textId="77777777" w:rsidR="00F73AB2" w:rsidRPr="00F73AB2" w:rsidRDefault="00F73AB2" w:rsidP="00750640">
      <w:pPr>
        <w:numPr>
          <w:ilvl w:val="0"/>
          <w:numId w:val="48"/>
        </w:numPr>
        <w:spacing w:before="120" w:after="120" w:line="276" w:lineRule="auto"/>
        <w:jc w:val="both"/>
        <w:rPr>
          <w:rFonts w:ascii="Arial" w:eastAsia="Times New Roman" w:hAnsi="Arial" w:cs="Arial"/>
        </w:rPr>
      </w:pPr>
      <w:r w:rsidRPr="00F73AB2">
        <w:rPr>
          <w:rFonts w:ascii="Arial" w:eastAsia="Times New Roman" w:hAnsi="Arial" w:cs="Arial"/>
          <w:color w:val="000000"/>
          <w:shd w:val="clear" w:color="auto" w:fill="FFFFFF"/>
          <w:lang w:eastAsia="pl-PL"/>
        </w:rPr>
        <w:t>Rozliczenia pomiędzy Wykonawcą, a Podwykonawcami będą odbywały się według ich wewnętrznych unormowań, bez prawa regresu z tego tytułu do Zamawiającego.</w:t>
      </w:r>
    </w:p>
    <w:p w14:paraId="7AE08BF5" w14:textId="4AC2964A" w:rsidR="00F73AB2" w:rsidRPr="00F73AB2" w:rsidRDefault="00F73AB2" w:rsidP="00750640">
      <w:pPr>
        <w:numPr>
          <w:ilvl w:val="0"/>
          <w:numId w:val="48"/>
        </w:numPr>
        <w:spacing w:before="120" w:after="120" w:line="276" w:lineRule="auto"/>
        <w:jc w:val="both"/>
        <w:rPr>
          <w:rFonts w:ascii="Arial" w:eastAsia="Times New Roman" w:hAnsi="Arial" w:cs="Arial"/>
        </w:rPr>
      </w:pPr>
      <w:r w:rsidRPr="00F73AB2">
        <w:rPr>
          <w:rFonts w:ascii="Arial" w:eastAsia="Times New Roman" w:hAnsi="Arial" w:cs="Arial"/>
        </w:rPr>
        <w:t xml:space="preserve">W przypadku, gdy usługi będą wykonywane na Danych Osobowych, każdorazowo Wykonawca musi dodatkowo określić z jakich Danych Osobowych Podwykonawca będzie korzystał i uzyskać zgodę Zamawiającego, o której mowa w Umowie Powierzenia Przetwarzania Danych Osobowych i </w:t>
      </w:r>
      <w:r w:rsidRPr="00F73AB2">
        <w:rPr>
          <w:rFonts w:ascii="Arial" w:eastAsia="Times New Roman" w:hAnsi="Arial" w:cs="Arial"/>
          <w:lang w:eastAsia="pl-PL"/>
        </w:rPr>
        <w:t>Umowie Podpowierzenia Przetwarzania Danych Osobowych</w:t>
      </w:r>
      <w:r w:rsidRPr="00F73AB2">
        <w:rPr>
          <w:rFonts w:ascii="Arial" w:eastAsia="Times New Roman" w:hAnsi="Arial" w:cs="Arial"/>
        </w:rPr>
        <w:t xml:space="preserve"> stanowiących odpowiednio Załączniki nr 1</w:t>
      </w:r>
      <w:r w:rsidR="00BF57EB">
        <w:rPr>
          <w:rFonts w:ascii="Arial" w:eastAsia="Times New Roman" w:hAnsi="Arial" w:cs="Arial"/>
        </w:rPr>
        <w:t>0</w:t>
      </w:r>
      <w:r w:rsidRPr="00F73AB2">
        <w:rPr>
          <w:rFonts w:ascii="Arial" w:eastAsia="Times New Roman" w:hAnsi="Arial" w:cs="Arial"/>
        </w:rPr>
        <w:t xml:space="preserve"> i 1</w:t>
      </w:r>
      <w:r w:rsidR="00BF57EB">
        <w:rPr>
          <w:rFonts w:ascii="Arial" w:eastAsia="Times New Roman" w:hAnsi="Arial" w:cs="Arial"/>
        </w:rPr>
        <w:t>1</w:t>
      </w:r>
      <w:r w:rsidRPr="00F73AB2">
        <w:rPr>
          <w:rFonts w:ascii="Arial" w:eastAsia="Times New Roman" w:hAnsi="Arial" w:cs="Arial"/>
        </w:rPr>
        <w:t xml:space="preserve"> do Umowy, tj. złożyć „Wniosek w sprawie podpowierzenia”, stanowiący załącznik nr 2 do Umowy Powierzenia Przetwarzania Danych Osobowych i </w:t>
      </w:r>
      <w:r w:rsidRPr="00F73AB2">
        <w:rPr>
          <w:rFonts w:ascii="Arial" w:eastAsia="Times New Roman" w:hAnsi="Arial" w:cs="Arial"/>
          <w:lang w:eastAsia="pl-PL"/>
        </w:rPr>
        <w:t>Umowy Podpowierzenia Przetwarzania Danych Osobowych</w:t>
      </w:r>
      <w:r w:rsidRPr="00F73AB2">
        <w:rPr>
          <w:rFonts w:ascii="Arial" w:eastAsia="Times New Roman" w:hAnsi="Arial" w:cs="Arial"/>
        </w:rPr>
        <w:t>.</w:t>
      </w:r>
    </w:p>
    <w:p w14:paraId="13663024" w14:textId="7531083D" w:rsidR="00F73AB2" w:rsidRPr="00F73AB2" w:rsidRDefault="00E12E8C" w:rsidP="00F73AB2">
      <w:pPr>
        <w:keepNext/>
        <w:spacing w:before="240" w:after="120" w:line="276" w:lineRule="auto"/>
        <w:jc w:val="center"/>
        <w:outlineLvl w:val="0"/>
        <w:rPr>
          <w:rFonts w:ascii="Arial" w:eastAsia="Times New Roman" w:hAnsi="Arial" w:cs="Arial"/>
          <w:b/>
          <w:bCs/>
          <w:szCs w:val="20"/>
        </w:rPr>
      </w:pPr>
      <w:bookmarkStart w:id="46" w:name="_Toc213308834"/>
      <w:bookmarkStart w:id="47" w:name="_Toc388873540"/>
      <w:r>
        <w:rPr>
          <w:rFonts w:ascii="Arial" w:eastAsia="Times New Roman" w:hAnsi="Arial" w:cs="Arial"/>
          <w:b/>
          <w:bCs/>
          <w:szCs w:val="20"/>
        </w:rPr>
        <w:t xml:space="preserve">§ </w:t>
      </w:r>
      <w:r w:rsidR="000E16EE">
        <w:rPr>
          <w:rFonts w:ascii="Arial" w:eastAsia="Times New Roman" w:hAnsi="Arial" w:cs="Arial"/>
          <w:b/>
          <w:bCs/>
          <w:szCs w:val="20"/>
        </w:rPr>
        <w:t>19</w:t>
      </w:r>
      <w:r w:rsidR="00F73AB2" w:rsidRPr="00F73AB2">
        <w:rPr>
          <w:rFonts w:ascii="Arial" w:eastAsia="Times New Roman" w:hAnsi="Arial" w:cs="Arial"/>
          <w:b/>
          <w:bCs/>
          <w:szCs w:val="20"/>
        </w:rPr>
        <w:br/>
        <w:t>KOORDYNOWANIE UMOWY</w:t>
      </w:r>
      <w:bookmarkEnd w:id="46"/>
    </w:p>
    <w:p w14:paraId="52518B8D" w14:textId="0A991153" w:rsidR="00F73AB2" w:rsidRPr="00F73AB2" w:rsidRDefault="00F73AB2" w:rsidP="00750640">
      <w:pPr>
        <w:numPr>
          <w:ilvl w:val="0"/>
          <w:numId w:val="49"/>
        </w:numPr>
        <w:spacing w:before="120" w:after="120" w:line="276" w:lineRule="auto"/>
        <w:ind w:left="357" w:hanging="357"/>
        <w:jc w:val="both"/>
        <w:rPr>
          <w:rFonts w:ascii="Arial" w:eastAsia="Times New Roman" w:hAnsi="Arial" w:cs="Arial"/>
        </w:rPr>
      </w:pPr>
      <w:r w:rsidRPr="00F73AB2">
        <w:rPr>
          <w:rFonts w:ascii="Arial" w:eastAsia="Times New Roman" w:hAnsi="Arial" w:cs="Arial"/>
        </w:rPr>
        <w:t>Ustalenia robocze w trakcie realizacji Przedmiotu Umowy mogą mieć</w:t>
      </w:r>
      <w:r w:rsidR="00B3351A">
        <w:rPr>
          <w:rFonts w:ascii="Arial" w:eastAsia="Times New Roman" w:hAnsi="Arial" w:cs="Arial"/>
        </w:rPr>
        <w:t xml:space="preserve"> inną</w:t>
      </w:r>
      <w:r w:rsidR="00E12E8C">
        <w:rPr>
          <w:rFonts w:ascii="Arial" w:eastAsia="Times New Roman" w:hAnsi="Arial" w:cs="Arial"/>
        </w:rPr>
        <w:t xml:space="preserve"> formę niż określona w § 2</w:t>
      </w:r>
      <w:r w:rsidR="00EE564F">
        <w:rPr>
          <w:rFonts w:ascii="Arial" w:eastAsia="Times New Roman" w:hAnsi="Arial" w:cs="Arial"/>
        </w:rPr>
        <w:t>5</w:t>
      </w:r>
      <w:r w:rsidRPr="00F73AB2">
        <w:rPr>
          <w:rFonts w:ascii="Arial" w:eastAsia="Times New Roman" w:hAnsi="Arial" w:cs="Arial"/>
        </w:rPr>
        <w:t> ust. 1. Ustalenia robocze mogą odbywać się za pośrednictwem poczty elektronicznej na adresy przedstawicieli Stron wskazane w ust. 2 poniżej.</w:t>
      </w:r>
    </w:p>
    <w:p w14:paraId="1D637C16" w14:textId="7D757233" w:rsidR="00F73AB2" w:rsidRPr="00F73AB2" w:rsidRDefault="00F73AB2" w:rsidP="00750640">
      <w:pPr>
        <w:numPr>
          <w:ilvl w:val="0"/>
          <w:numId w:val="49"/>
        </w:numPr>
        <w:spacing w:before="120" w:after="120" w:line="276" w:lineRule="auto"/>
        <w:ind w:left="357" w:hanging="357"/>
        <w:jc w:val="both"/>
        <w:rPr>
          <w:rFonts w:ascii="Arial" w:eastAsia="Times New Roman" w:hAnsi="Arial" w:cs="Arial"/>
        </w:rPr>
      </w:pPr>
      <w:r w:rsidRPr="00F73AB2">
        <w:rPr>
          <w:rFonts w:ascii="Arial" w:eastAsia="Times New Roman" w:hAnsi="Arial" w:cs="Arial"/>
        </w:rPr>
        <w:t>Strony uzgadniają osoby odpowiedzialne za wzajemne kontakty w zakresie realizacji niniejszej Umowy:</w:t>
      </w:r>
    </w:p>
    <w:p w14:paraId="0C9C25FF" w14:textId="77777777" w:rsidR="00F73AB2" w:rsidRPr="00F73AB2" w:rsidRDefault="00F73AB2" w:rsidP="00750640">
      <w:pPr>
        <w:numPr>
          <w:ilvl w:val="0"/>
          <w:numId w:val="55"/>
        </w:numPr>
        <w:spacing w:before="120" w:after="120" w:line="276" w:lineRule="auto"/>
        <w:ind w:left="567" w:hanging="283"/>
        <w:jc w:val="both"/>
        <w:rPr>
          <w:rFonts w:ascii="Arial" w:eastAsia="Times New Roman" w:hAnsi="Arial" w:cs="Arial"/>
        </w:rPr>
      </w:pPr>
      <w:r w:rsidRPr="00F73AB2">
        <w:rPr>
          <w:rFonts w:ascii="Arial" w:eastAsia="Times New Roman" w:hAnsi="Arial" w:cs="Arial"/>
        </w:rPr>
        <w:t>Koordynator Umowy ze strony Zamawiającego:</w:t>
      </w:r>
    </w:p>
    <w:p w14:paraId="602A5B2B" w14:textId="0875D541" w:rsidR="00B2045A" w:rsidRPr="005D665F" w:rsidRDefault="005D665F" w:rsidP="005D665F">
      <w:pPr>
        <w:numPr>
          <w:ilvl w:val="0"/>
          <w:numId w:val="72"/>
        </w:numPr>
        <w:spacing w:before="120" w:after="120" w:line="276" w:lineRule="auto"/>
        <w:jc w:val="both"/>
        <w:rPr>
          <w:rFonts w:ascii="Arial" w:eastAsia="Times New Roman" w:hAnsi="Arial" w:cs="Arial"/>
          <w:lang w:val="en-US"/>
        </w:rPr>
      </w:pPr>
      <w:r w:rsidRPr="005D665F">
        <w:rPr>
          <w:rFonts w:ascii="Arial" w:eastAsia="Times New Roman" w:hAnsi="Arial" w:cs="Arial"/>
          <w:lang w:val="en-US"/>
        </w:rPr>
        <w:t>………………, tel.: +48 ……………, e-mail: ……………………….</w:t>
      </w:r>
    </w:p>
    <w:p w14:paraId="7AF134C2" w14:textId="407ED4E1" w:rsidR="00B2045A" w:rsidRPr="005D665F" w:rsidRDefault="005D665F" w:rsidP="005D665F">
      <w:pPr>
        <w:numPr>
          <w:ilvl w:val="0"/>
          <w:numId w:val="72"/>
        </w:numPr>
        <w:spacing w:before="120" w:after="120" w:line="276" w:lineRule="auto"/>
        <w:jc w:val="both"/>
        <w:rPr>
          <w:rFonts w:ascii="Arial" w:eastAsia="Times New Roman" w:hAnsi="Arial" w:cs="Arial"/>
          <w:lang w:val="en-US"/>
        </w:rPr>
      </w:pPr>
      <w:r w:rsidRPr="005D665F">
        <w:rPr>
          <w:rFonts w:ascii="Arial" w:eastAsia="Times New Roman" w:hAnsi="Arial" w:cs="Arial"/>
          <w:lang w:val="en-US"/>
        </w:rPr>
        <w:t>………………, tel.: +48 ……………, e-mail: ……………………….</w:t>
      </w:r>
    </w:p>
    <w:p w14:paraId="14207BF6" w14:textId="3C6B81A0" w:rsidR="000E16EE" w:rsidRPr="005D665F" w:rsidRDefault="005D665F" w:rsidP="005D665F">
      <w:pPr>
        <w:numPr>
          <w:ilvl w:val="0"/>
          <w:numId w:val="72"/>
        </w:numPr>
        <w:spacing w:before="120" w:after="120" w:line="276" w:lineRule="auto"/>
        <w:jc w:val="both"/>
        <w:rPr>
          <w:rFonts w:ascii="Arial" w:eastAsia="Times New Roman" w:hAnsi="Arial" w:cs="Arial"/>
          <w:lang w:val="en-US"/>
        </w:rPr>
      </w:pPr>
      <w:r w:rsidRPr="005D665F">
        <w:rPr>
          <w:rFonts w:ascii="Arial" w:eastAsia="Times New Roman" w:hAnsi="Arial" w:cs="Arial"/>
          <w:lang w:val="en-US"/>
        </w:rPr>
        <w:t>………………, tel.: +48 ……………, e-mail: ……………………….</w:t>
      </w:r>
    </w:p>
    <w:p w14:paraId="219E1CBA" w14:textId="532A78EE" w:rsidR="00F73AB2" w:rsidRPr="00F73AB2" w:rsidRDefault="00F73AB2" w:rsidP="00B2045A">
      <w:pPr>
        <w:numPr>
          <w:ilvl w:val="0"/>
          <w:numId w:val="55"/>
        </w:numPr>
        <w:spacing w:before="120" w:after="120" w:line="276" w:lineRule="auto"/>
        <w:ind w:left="709" w:hanging="283"/>
        <w:jc w:val="both"/>
        <w:rPr>
          <w:rFonts w:ascii="Arial" w:eastAsia="Times New Roman" w:hAnsi="Arial" w:cs="Arial"/>
        </w:rPr>
      </w:pPr>
      <w:r w:rsidRPr="00F73AB2">
        <w:rPr>
          <w:rFonts w:ascii="Arial" w:eastAsia="Times New Roman" w:hAnsi="Arial" w:cs="Arial"/>
        </w:rPr>
        <w:t>Koordynator Umowy ze strony Wykonawcy:</w:t>
      </w:r>
    </w:p>
    <w:p w14:paraId="62A98E24" w14:textId="77777777" w:rsidR="00D50F37" w:rsidRPr="00D50F37" w:rsidRDefault="00D50F37" w:rsidP="005D665F">
      <w:pPr>
        <w:numPr>
          <w:ilvl w:val="0"/>
          <w:numId w:val="85"/>
        </w:numPr>
        <w:spacing w:before="120" w:after="120" w:line="276" w:lineRule="auto"/>
        <w:jc w:val="both"/>
        <w:rPr>
          <w:rFonts w:ascii="Arial" w:eastAsia="Times New Roman" w:hAnsi="Arial" w:cs="Arial"/>
          <w:u w:val="single"/>
          <w:lang w:val="en-US"/>
        </w:rPr>
      </w:pPr>
      <w:r w:rsidRPr="00D50F37">
        <w:rPr>
          <w:rFonts w:ascii="Arial" w:eastAsia="Times New Roman" w:hAnsi="Arial" w:cs="Arial"/>
          <w:lang w:val="en-US"/>
        </w:rPr>
        <w:t xml:space="preserve">………………, tel.: +48 ……………, e-mail: </w:t>
      </w:r>
      <w:r w:rsidRPr="005D665F">
        <w:rPr>
          <w:rFonts w:ascii="Arial" w:eastAsia="Times New Roman" w:hAnsi="Arial" w:cs="Arial"/>
        </w:rPr>
        <w:t>……………………….</w:t>
      </w:r>
    </w:p>
    <w:p w14:paraId="1DBEE6D4" w14:textId="77777777" w:rsidR="00D50F37" w:rsidRPr="00D50F37" w:rsidRDefault="00D50F37" w:rsidP="005D665F">
      <w:pPr>
        <w:numPr>
          <w:ilvl w:val="0"/>
          <w:numId w:val="85"/>
        </w:numPr>
        <w:spacing w:before="120" w:after="120" w:line="276" w:lineRule="auto"/>
        <w:jc w:val="both"/>
        <w:rPr>
          <w:rFonts w:ascii="Arial" w:eastAsia="Times New Roman" w:hAnsi="Arial" w:cs="Arial"/>
        </w:rPr>
      </w:pPr>
      <w:r w:rsidRPr="00D50F37">
        <w:rPr>
          <w:rFonts w:ascii="Arial" w:eastAsia="Times New Roman" w:hAnsi="Arial" w:cs="Arial"/>
        </w:rPr>
        <w:t xml:space="preserve">………………. tel.: +48 …………...., e-mail: </w:t>
      </w:r>
      <w:r w:rsidRPr="005D665F">
        <w:rPr>
          <w:rFonts w:ascii="Arial" w:eastAsia="Times New Roman" w:hAnsi="Arial" w:cs="Arial"/>
        </w:rPr>
        <w:t>……………………….</w:t>
      </w:r>
    </w:p>
    <w:p w14:paraId="786B5DA4" w14:textId="0EBF126C" w:rsidR="00F73AB2" w:rsidRPr="00F73AB2" w:rsidRDefault="00F73AB2" w:rsidP="00750640">
      <w:pPr>
        <w:numPr>
          <w:ilvl w:val="0"/>
          <w:numId w:val="49"/>
        </w:numPr>
        <w:spacing w:before="120" w:after="120" w:line="276" w:lineRule="auto"/>
        <w:ind w:left="357" w:hanging="357"/>
        <w:jc w:val="both"/>
        <w:rPr>
          <w:rFonts w:ascii="Arial" w:eastAsia="Times New Roman" w:hAnsi="Arial" w:cs="Arial"/>
        </w:rPr>
      </w:pPr>
      <w:r w:rsidRPr="00F73AB2">
        <w:rPr>
          <w:rFonts w:ascii="Arial" w:eastAsia="Times New Roman" w:hAnsi="Arial" w:cs="Arial"/>
        </w:rPr>
        <w:t xml:space="preserve">Osobami uprawnionymi do podpisywania </w:t>
      </w:r>
      <w:r w:rsidR="00096B73">
        <w:rPr>
          <w:rFonts w:ascii="Arial" w:eastAsia="Times New Roman" w:hAnsi="Arial" w:cs="Arial"/>
        </w:rPr>
        <w:t>Zleceń Szczegółowych</w:t>
      </w:r>
      <w:r w:rsidR="00BF2B6E">
        <w:rPr>
          <w:rFonts w:ascii="Arial" w:eastAsia="Times New Roman" w:hAnsi="Arial" w:cs="Arial"/>
        </w:rPr>
        <w:t xml:space="preserve"> </w:t>
      </w:r>
      <w:r w:rsidRPr="00F73AB2">
        <w:rPr>
          <w:rFonts w:ascii="Arial" w:eastAsia="Times New Roman" w:hAnsi="Arial" w:cs="Arial"/>
        </w:rPr>
        <w:t>są:</w:t>
      </w:r>
    </w:p>
    <w:p w14:paraId="49F44508" w14:textId="2A029C38" w:rsidR="00F73AB2" w:rsidRPr="00F73AB2" w:rsidRDefault="00F73AB2" w:rsidP="00B3229E">
      <w:pPr>
        <w:numPr>
          <w:ilvl w:val="0"/>
          <w:numId w:val="65"/>
        </w:numPr>
        <w:spacing w:before="120" w:after="120" w:line="276" w:lineRule="auto"/>
        <w:ind w:left="851" w:hanging="425"/>
        <w:jc w:val="both"/>
        <w:rPr>
          <w:rFonts w:ascii="Arial" w:eastAsia="Times New Roman" w:hAnsi="Arial" w:cs="Arial"/>
          <w:szCs w:val="20"/>
          <w:lang w:eastAsia="pl-PL"/>
        </w:rPr>
      </w:pPr>
      <w:r w:rsidRPr="00F73AB2">
        <w:rPr>
          <w:rFonts w:ascii="Arial" w:eastAsia="Times New Roman" w:hAnsi="Arial" w:cs="Arial"/>
          <w:szCs w:val="20"/>
          <w:lang w:eastAsia="pl-PL"/>
        </w:rPr>
        <w:t>ze strony Zamawiającego:</w:t>
      </w:r>
    </w:p>
    <w:p w14:paraId="3B091667" w14:textId="7BB3E667" w:rsidR="00F73AB2" w:rsidRPr="00F73AB2" w:rsidRDefault="00F73AB2" w:rsidP="00B3229E">
      <w:pPr>
        <w:numPr>
          <w:ilvl w:val="1"/>
          <w:numId w:val="65"/>
        </w:numPr>
        <w:spacing w:before="120" w:after="120" w:line="276" w:lineRule="auto"/>
        <w:ind w:left="1276" w:hanging="425"/>
        <w:jc w:val="both"/>
        <w:rPr>
          <w:rFonts w:ascii="Arial" w:eastAsia="Times New Roman" w:hAnsi="Arial" w:cs="Arial"/>
          <w:szCs w:val="20"/>
          <w:lang w:eastAsia="pl-PL"/>
        </w:rPr>
      </w:pPr>
      <w:r w:rsidRPr="00F73AB2">
        <w:rPr>
          <w:rFonts w:ascii="Arial" w:eastAsia="Times New Roman" w:hAnsi="Arial" w:cs="Arial"/>
          <w:szCs w:val="20"/>
          <w:lang w:eastAsia="pl-PL"/>
        </w:rPr>
        <w:t>do 200.000,00 zł netto niżej wskazane osoby (</w:t>
      </w:r>
      <w:r w:rsidR="007B551F" w:rsidRPr="004A4EF8">
        <w:rPr>
          <w:rFonts w:ascii="Arial" w:hAnsi="Arial" w:cs="Arial"/>
        </w:rPr>
        <w:t>łącznie, co najmniej przez 2 osoby</w:t>
      </w:r>
      <w:r w:rsidRPr="00F73AB2">
        <w:rPr>
          <w:rFonts w:ascii="Arial" w:eastAsia="Times New Roman" w:hAnsi="Arial" w:cs="Arial"/>
          <w:szCs w:val="20"/>
          <w:lang w:eastAsia="pl-PL"/>
        </w:rPr>
        <w:t>):</w:t>
      </w:r>
    </w:p>
    <w:p w14:paraId="51D12B1E" w14:textId="130E00AE" w:rsidR="00F7411B" w:rsidRDefault="00F7411B" w:rsidP="00B3229E">
      <w:pPr>
        <w:numPr>
          <w:ilvl w:val="2"/>
          <w:numId w:val="65"/>
        </w:numPr>
        <w:spacing w:before="120" w:after="120" w:line="276" w:lineRule="auto"/>
        <w:ind w:left="1276" w:hanging="283"/>
        <w:rPr>
          <w:rFonts w:ascii="Arial" w:eastAsia="Times New Roman" w:hAnsi="Arial" w:cs="Arial"/>
          <w:lang w:eastAsia="pl-PL"/>
        </w:rPr>
      </w:pPr>
      <w:r w:rsidRPr="00F7411B">
        <w:rPr>
          <w:rFonts w:ascii="Arial" w:eastAsia="Times New Roman" w:hAnsi="Arial" w:cs="Arial"/>
          <w:lang w:eastAsia="pl-PL"/>
        </w:rPr>
        <w:t xml:space="preserve">Aneta Sajler </w:t>
      </w:r>
      <w:r w:rsidR="000E16EE">
        <w:rPr>
          <w:rFonts w:ascii="Arial" w:eastAsia="Times New Roman" w:hAnsi="Arial" w:cs="Arial"/>
          <w:lang w:eastAsia="pl-PL"/>
        </w:rPr>
        <w:t>-</w:t>
      </w:r>
      <w:r w:rsidRPr="00F7411B">
        <w:rPr>
          <w:rFonts w:ascii="Arial" w:eastAsia="Times New Roman" w:hAnsi="Arial" w:cs="Arial"/>
          <w:lang w:eastAsia="pl-PL"/>
        </w:rPr>
        <w:t xml:space="preserve"> Dyrektor Centrum Zarządzania Rozwojem Obsługi Klientów,</w:t>
      </w:r>
    </w:p>
    <w:p w14:paraId="2505C91D" w14:textId="77777777" w:rsidR="00F7411B" w:rsidRDefault="00F7411B" w:rsidP="00B3229E">
      <w:pPr>
        <w:numPr>
          <w:ilvl w:val="2"/>
          <w:numId w:val="65"/>
        </w:numPr>
        <w:spacing w:before="120" w:after="120" w:line="276" w:lineRule="auto"/>
        <w:ind w:left="1276" w:hanging="283"/>
        <w:rPr>
          <w:rFonts w:ascii="Arial" w:eastAsia="Times New Roman" w:hAnsi="Arial" w:cs="Arial"/>
          <w:lang w:eastAsia="pl-PL"/>
        </w:rPr>
      </w:pPr>
      <w:r w:rsidRPr="00F7411B">
        <w:rPr>
          <w:rFonts w:ascii="Arial" w:eastAsia="Times New Roman" w:hAnsi="Arial" w:cs="Arial"/>
          <w:lang w:eastAsia="pl-PL"/>
        </w:rPr>
        <w:t>Michał Kostyra - Dyrektor Centrum Zarządzania Obsługą Klientów Rynku Biznesowego,</w:t>
      </w:r>
    </w:p>
    <w:p w14:paraId="4C271BF9" w14:textId="71D43180" w:rsidR="00F7411B" w:rsidRDefault="00F7411B" w:rsidP="00B3229E">
      <w:pPr>
        <w:numPr>
          <w:ilvl w:val="2"/>
          <w:numId w:val="65"/>
        </w:numPr>
        <w:spacing w:before="120" w:after="120" w:line="276" w:lineRule="auto"/>
        <w:ind w:left="1276" w:hanging="283"/>
        <w:rPr>
          <w:rFonts w:ascii="Arial" w:eastAsia="Times New Roman" w:hAnsi="Arial" w:cs="Arial"/>
          <w:lang w:eastAsia="pl-PL"/>
        </w:rPr>
      </w:pPr>
      <w:r w:rsidRPr="00F7411B">
        <w:rPr>
          <w:rFonts w:ascii="Arial" w:eastAsia="Times New Roman" w:hAnsi="Arial" w:cs="Arial"/>
          <w:lang w:eastAsia="pl-PL"/>
        </w:rPr>
        <w:t xml:space="preserve">Kamil Rekus </w:t>
      </w:r>
      <w:r w:rsidR="000E16EE">
        <w:rPr>
          <w:rFonts w:ascii="Arial" w:eastAsia="Times New Roman" w:hAnsi="Arial" w:cs="Arial"/>
          <w:lang w:eastAsia="pl-PL"/>
        </w:rPr>
        <w:t>-</w:t>
      </w:r>
      <w:r w:rsidRPr="00F7411B">
        <w:rPr>
          <w:rFonts w:ascii="Arial" w:eastAsia="Times New Roman" w:hAnsi="Arial" w:cs="Arial"/>
          <w:lang w:eastAsia="pl-PL"/>
        </w:rPr>
        <w:t xml:space="preserve"> Szef Biura Robotyzacji i Automatyzacji,</w:t>
      </w:r>
    </w:p>
    <w:p w14:paraId="010C6C0B" w14:textId="6A37C11D" w:rsidR="00F7411B" w:rsidRPr="00F7411B" w:rsidRDefault="00F7411B" w:rsidP="00B3229E">
      <w:pPr>
        <w:numPr>
          <w:ilvl w:val="2"/>
          <w:numId w:val="65"/>
        </w:numPr>
        <w:spacing w:before="120" w:after="120" w:line="276" w:lineRule="auto"/>
        <w:ind w:left="1276" w:hanging="283"/>
        <w:rPr>
          <w:rFonts w:ascii="Arial" w:eastAsia="Times New Roman" w:hAnsi="Arial" w:cs="Arial"/>
          <w:lang w:eastAsia="pl-PL"/>
        </w:rPr>
      </w:pPr>
      <w:r w:rsidRPr="00F7411B">
        <w:rPr>
          <w:rFonts w:ascii="Arial" w:eastAsia="Times New Roman" w:hAnsi="Arial" w:cs="Arial"/>
          <w:lang w:eastAsia="pl-PL"/>
        </w:rPr>
        <w:t>Aleksandra Majcher - Szef Biura Analiz i Zarządzania Jakością Danych.</w:t>
      </w:r>
    </w:p>
    <w:p w14:paraId="51CE5475" w14:textId="3D18C57A" w:rsidR="00F73AB2" w:rsidRPr="00F73AB2" w:rsidRDefault="00F73AB2" w:rsidP="00B3229E">
      <w:pPr>
        <w:numPr>
          <w:ilvl w:val="1"/>
          <w:numId w:val="65"/>
        </w:numPr>
        <w:spacing w:before="120" w:after="120" w:line="276" w:lineRule="auto"/>
        <w:ind w:left="1276" w:hanging="425"/>
        <w:jc w:val="both"/>
        <w:rPr>
          <w:rFonts w:ascii="Arial" w:eastAsia="Times New Roman" w:hAnsi="Arial" w:cs="Arial"/>
          <w:szCs w:val="20"/>
          <w:lang w:eastAsia="pl-PL"/>
        </w:rPr>
      </w:pPr>
      <w:r w:rsidRPr="00F73AB2">
        <w:rPr>
          <w:rFonts w:ascii="Arial" w:eastAsia="Times New Roman" w:hAnsi="Arial" w:cs="Arial"/>
          <w:szCs w:val="20"/>
          <w:lang w:eastAsia="pl-PL"/>
        </w:rPr>
        <w:t>powyżej 200.000,00 zł netto do 400.000,00 zł netto – osoby wskazane w pkt 1 powyżej, dodatkowo wymagana jest akceptacja Wiceprezesa Zarządu - uwidoczniona w</w:t>
      </w:r>
      <w:r w:rsidR="00CB7A73">
        <w:rPr>
          <w:rFonts w:ascii="Arial" w:eastAsia="Times New Roman" w:hAnsi="Arial" w:cs="Arial"/>
          <w:szCs w:val="20"/>
          <w:lang w:eastAsia="pl-PL"/>
        </w:rPr>
        <w:t> </w:t>
      </w:r>
      <w:r w:rsidRPr="00F73AB2">
        <w:rPr>
          <w:rFonts w:ascii="Arial" w:eastAsia="Times New Roman" w:hAnsi="Arial" w:cs="Arial"/>
          <w:szCs w:val="20"/>
          <w:lang w:eastAsia="pl-PL"/>
        </w:rPr>
        <w:t>formularzu Zamówienia dodatkowego,</w:t>
      </w:r>
    </w:p>
    <w:p w14:paraId="738AFE78" w14:textId="77777777" w:rsidR="00F73AB2" w:rsidRPr="00F73AB2" w:rsidRDefault="00F73AB2" w:rsidP="00B3229E">
      <w:pPr>
        <w:numPr>
          <w:ilvl w:val="1"/>
          <w:numId w:val="65"/>
        </w:numPr>
        <w:spacing w:before="120" w:after="120" w:line="276" w:lineRule="auto"/>
        <w:ind w:left="1276" w:hanging="425"/>
        <w:jc w:val="both"/>
        <w:rPr>
          <w:rFonts w:ascii="Arial" w:eastAsia="Times New Roman" w:hAnsi="Arial" w:cs="Arial"/>
          <w:szCs w:val="20"/>
          <w:lang w:eastAsia="pl-PL"/>
        </w:rPr>
      </w:pPr>
      <w:r w:rsidRPr="00F73AB2">
        <w:rPr>
          <w:rFonts w:ascii="Arial" w:eastAsia="Times New Roman" w:hAnsi="Arial" w:cs="Arial"/>
          <w:szCs w:val="20"/>
          <w:lang w:eastAsia="pl-PL"/>
        </w:rPr>
        <w:t>powyżej 400.000,00 zł netto – osoby wskazane w pkt 1 powyżej, dodatkowo wymagana jest akceptacja zgodnie z reprezentacją Zamawiającego zgłoszoną do rejestru przedsiębiorców KRS uwidoczniona w formularzu Zamówienia dodatkowego.</w:t>
      </w:r>
    </w:p>
    <w:p w14:paraId="36512600" w14:textId="77777777" w:rsidR="00F73AB2" w:rsidRPr="00F73AB2" w:rsidRDefault="00F73AB2" w:rsidP="00B3229E">
      <w:pPr>
        <w:numPr>
          <w:ilvl w:val="0"/>
          <w:numId w:val="65"/>
        </w:numPr>
        <w:spacing w:before="120" w:after="120" w:line="276" w:lineRule="auto"/>
        <w:ind w:left="851" w:hanging="425"/>
        <w:jc w:val="both"/>
        <w:rPr>
          <w:rFonts w:ascii="Arial" w:eastAsia="Times New Roman" w:hAnsi="Arial" w:cs="Arial"/>
          <w:szCs w:val="20"/>
          <w:lang w:eastAsia="pl-PL"/>
        </w:rPr>
      </w:pPr>
      <w:r w:rsidRPr="00F73AB2">
        <w:rPr>
          <w:rFonts w:ascii="Arial" w:eastAsia="Times New Roman" w:hAnsi="Arial" w:cs="Arial"/>
          <w:szCs w:val="20"/>
          <w:lang w:eastAsia="pl-PL"/>
        </w:rPr>
        <w:t>ze strony Wykonawcy:</w:t>
      </w:r>
    </w:p>
    <w:p w14:paraId="5FDC3E2A" w14:textId="60484F81" w:rsidR="002112CD" w:rsidRDefault="00F73AB2" w:rsidP="00B3229E">
      <w:pPr>
        <w:numPr>
          <w:ilvl w:val="0"/>
          <w:numId w:val="56"/>
        </w:numPr>
        <w:spacing w:before="120" w:after="120" w:line="276" w:lineRule="auto"/>
        <w:ind w:left="1276" w:hanging="425"/>
        <w:jc w:val="both"/>
        <w:rPr>
          <w:rFonts w:ascii="Arial" w:eastAsia="Times New Roman" w:hAnsi="Arial" w:cs="Arial"/>
          <w:lang w:val="en-US"/>
        </w:rPr>
      </w:pPr>
      <w:r w:rsidRPr="00F73AB2">
        <w:rPr>
          <w:rFonts w:ascii="Arial" w:eastAsia="Times New Roman" w:hAnsi="Arial" w:cs="Arial"/>
          <w:lang w:val="en-US"/>
        </w:rPr>
        <w:t>…………………………….……, tel.: ……………......</w:t>
      </w:r>
      <w:r w:rsidR="002112CD">
        <w:rPr>
          <w:rFonts w:ascii="Arial" w:eastAsia="Times New Roman" w:hAnsi="Arial" w:cs="Arial"/>
          <w:lang w:val="en-US"/>
        </w:rPr>
        <w:t>...........,</w:t>
      </w:r>
    </w:p>
    <w:p w14:paraId="622B90C2" w14:textId="1D1C4052" w:rsidR="00F73AB2" w:rsidRPr="00F73AB2" w:rsidRDefault="00F73AB2" w:rsidP="002112CD">
      <w:pPr>
        <w:spacing w:before="120" w:after="120" w:line="276" w:lineRule="auto"/>
        <w:ind w:left="1276"/>
        <w:jc w:val="both"/>
        <w:rPr>
          <w:rFonts w:ascii="Arial" w:eastAsia="Times New Roman" w:hAnsi="Arial" w:cs="Arial"/>
          <w:lang w:val="en-US"/>
        </w:rPr>
      </w:pPr>
      <w:r w:rsidRPr="00F73AB2">
        <w:rPr>
          <w:rFonts w:ascii="Arial" w:eastAsia="Times New Roman" w:hAnsi="Arial" w:cs="Arial"/>
          <w:lang w:val="en-US"/>
        </w:rPr>
        <w:t>e-mail: ………………………..………………………,</w:t>
      </w:r>
    </w:p>
    <w:p w14:paraId="6B774A3F" w14:textId="75687D4B" w:rsidR="002112CD" w:rsidRDefault="00F73AB2" w:rsidP="00B3229E">
      <w:pPr>
        <w:numPr>
          <w:ilvl w:val="0"/>
          <w:numId w:val="56"/>
        </w:numPr>
        <w:spacing w:before="120" w:after="120" w:line="276" w:lineRule="auto"/>
        <w:ind w:left="1276" w:hanging="425"/>
        <w:jc w:val="both"/>
        <w:rPr>
          <w:rFonts w:ascii="Arial" w:eastAsia="Times New Roman" w:hAnsi="Arial" w:cs="Arial"/>
          <w:lang w:val="en-US"/>
        </w:rPr>
      </w:pPr>
      <w:r w:rsidRPr="00F73AB2">
        <w:rPr>
          <w:rFonts w:ascii="Arial" w:eastAsia="Times New Roman" w:hAnsi="Arial" w:cs="Arial"/>
          <w:lang w:val="en-US"/>
        </w:rPr>
        <w:t>…………………………….……, tel.: ……………......</w:t>
      </w:r>
      <w:r w:rsidR="002112CD">
        <w:rPr>
          <w:rFonts w:ascii="Arial" w:eastAsia="Times New Roman" w:hAnsi="Arial" w:cs="Arial"/>
          <w:lang w:val="en-US"/>
        </w:rPr>
        <w:t>...........,</w:t>
      </w:r>
      <w:r w:rsidRPr="00F73AB2">
        <w:rPr>
          <w:rFonts w:ascii="Arial" w:eastAsia="Times New Roman" w:hAnsi="Arial" w:cs="Arial"/>
          <w:lang w:val="en-US"/>
        </w:rPr>
        <w:tab/>
      </w:r>
    </w:p>
    <w:p w14:paraId="3C5D5C9C" w14:textId="1F49C0D4" w:rsidR="00F73AB2" w:rsidRPr="00F73AB2" w:rsidRDefault="00F73AB2" w:rsidP="002112CD">
      <w:pPr>
        <w:spacing w:before="120" w:after="120" w:line="276" w:lineRule="auto"/>
        <w:ind w:left="1276"/>
        <w:jc w:val="both"/>
        <w:rPr>
          <w:rFonts w:ascii="Arial" w:eastAsia="Times New Roman" w:hAnsi="Arial" w:cs="Arial"/>
          <w:lang w:val="en-US"/>
        </w:rPr>
      </w:pPr>
      <w:r w:rsidRPr="00F73AB2">
        <w:rPr>
          <w:rFonts w:ascii="Arial" w:eastAsia="Times New Roman" w:hAnsi="Arial" w:cs="Arial"/>
          <w:lang w:val="en-US"/>
        </w:rPr>
        <w:t>e-mail: ………………………..………………………,</w:t>
      </w:r>
    </w:p>
    <w:p w14:paraId="64B6A95B" w14:textId="77777777" w:rsidR="00F73AB2" w:rsidRPr="00F73AB2" w:rsidRDefault="00F73AB2" w:rsidP="00750640">
      <w:pPr>
        <w:numPr>
          <w:ilvl w:val="0"/>
          <w:numId w:val="49"/>
        </w:numPr>
        <w:spacing w:before="120" w:after="120" w:line="276" w:lineRule="auto"/>
        <w:ind w:left="357" w:hanging="357"/>
        <w:jc w:val="both"/>
        <w:rPr>
          <w:rFonts w:ascii="Arial" w:eastAsia="Times New Roman" w:hAnsi="Arial" w:cs="Arial"/>
        </w:rPr>
      </w:pPr>
      <w:r w:rsidRPr="00F73AB2">
        <w:rPr>
          <w:rFonts w:ascii="Arial" w:eastAsia="Times New Roman" w:hAnsi="Arial" w:cs="Arial"/>
        </w:rPr>
        <w:t>Do wymiany informacji o nowych wersjach oprogramowania i w sprawach technicznych ustala się następujący adres poczty elektronicznej:</w:t>
      </w:r>
    </w:p>
    <w:p w14:paraId="4E8BFC59" w14:textId="3DD8C719" w:rsidR="00F73AB2" w:rsidRPr="00F73AB2" w:rsidRDefault="00F73AB2" w:rsidP="00B3229E">
      <w:pPr>
        <w:numPr>
          <w:ilvl w:val="0"/>
          <w:numId w:val="69"/>
        </w:numPr>
        <w:spacing w:before="120" w:after="120" w:line="276" w:lineRule="auto"/>
        <w:ind w:left="1134"/>
        <w:jc w:val="both"/>
        <w:rPr>
          <w:rFonts w:ascii="Arial" w:eastAsia="Times New Roman" w:hAnsi="Arial" w:cs="Arial"/>
        </w:rPr>
      </w:pPr>
      <w:r w:rsidRPr="00F73AB2">
        <w:rPr>
          <w:rFonts w:ascii="Arial" w:eastAsia="Times New Roman" w:hAnsi="Arial" w:cs="Arial"/>
        </w:rPr>
        <w:t>ze strony Zamawiającego: Koordynator Umowy wskazany w § 2</w:t>
      </w:r>
      <w:r w:rsidR="00E12E8C">
        <w:rPr>
          <w:rFonts w:ascii="Arial" w:eastAsia="Times New Roman" w:hAnsi="Arial" w:cs="Arial"/>
        </w:rPr>
        <w:t>1</w:t>
      </w:r>
      <w:r w:rsidRPr="00F73AB2">
        <w:rPr>
          <w:rFonts w:ascii="Arial" w:eastAsia="Times New Roman" w:hAnsi="Arial" w:cs="Arial"/>
        </w:rPr>
        <w:t xml:space="preserve"> ust. 2) pkt 1 lit. a) i b),</w:t>
      </w:r>
    </w:p>
    <w:p w14:paraId="6B5CB892" w14:textId="1D862110" w:rsidR="00F73AB2" w:rsidRPr="00F73AB2" w:rsidRDefault="00F73AB2" w:rsidP="00B3229E">
      <w:pPr>
        <w:numPr>
          <w:ilvl w:val="0"/>
          <w:numId w:val="69"/>
        </w:numPr>
        <w:spacing w:before="120" w:after="120" w:line="276" w:lineRule="auto"/>
        <w:ind w:left="1134"/>
        <w:jc w:val="both"/>
        <w:rPr>
          <w:rFonts w:ascii="Arial" w:eastAsia="Times New Roman" w:hAnsi="Arial" w:cs="Arial"/>
        </w:rPr>
      </w:pPr>
      <w:r w:rsidRPr="00F73AB2">
        <w:rPr>
          <w:rFonts w:ascii="Arial" w:eastAsia="Times New Roman" w:hAnsi="Arial" w:cs="Arial"/>
        </w:rPr>
        <w:t>ze strony Wykonawcy: K</w:t>
      </w:r>
      <w:r w:rsidR="00E12E8C">
        <w:rPr>
          <w:rFonts w:ascii="Arial" w:eastAsia="Times New Roman" w:hAnsi="Arial" w:cs="Arial"/>
        </w:rPr>
        <w:t>oordynator Umowy wskazany w § 21</w:t>
      </w:r>
      <w:r w:rsidRPr="00F73AB2">
        <w:rPr>
          <w:rFonts w:ascii="Arial" w:eastAsia="Times New Roman" w:hAnsi="Arial" w:cs="Arial"/>
        </w:rPr>
        <w:t xml:space="preserve"> ust. 2 pkt 2) lit. a) i b).</w:t>
      </w:r>
    </w:p>
    <w:p w14:paraId="5F21BBDD" w14:textId="77777777" w:rsidR="00F73AB2" w:rsidRPr="00F73AB2" w:rsidRDefault="00F73AB2" w:rsidP="00750640">
      <w:pPr>
        <w:numPr>
          <w:ilvl w:val="0"/>
          <w:numId w:val="49"/>
        </w:numPr>
        <w:spacing w:before="120" w:after="120" w:line="276" w:lineRule="auto"/>
        <w:ind w:left="357" w:hanging="357"/>
        <w:jc w:val="both"/>
        <w:rPr>
          <w:rFonts w:ascii="Arial" w:eastAsia="Times New Roman" w:hAnsi="Arial" w:cs="Arial"/>
        </w:rPr>
      </w:pPr>
      <w:r w:rsidRPr="00F73AB2">
        <w:rPr>
          <w:rFonts w:ascii="Arial" w:eastAsia="Times New Roman" w:hAnsi="Arial" w:cs="Arial"/>
        </w:rPr>
        <w:t>Zmiana osób lub danych do korespondencji określonych w ust. 2 – 4 nie wymagają aneksu do Umowy i są skuteczne z chwilą powiadomienia drugiej Strony według zasad opisanych w § 24 Umowy.</w:t>
      </w:r>
    </w:p>
    <w:p w14:paraId="2C30ECD2" w14:textId="1277A12B" w:rsidR="00F73AB2" w:rsidRPr="00F73AB2" w:rsidRDefault="00E12E8C" w:rsidP="00F73AB2">
      <w:pPr>
        <w:keepNext/>
        <w:spacing w:before="240" w:after="120" w:line="276" w:lineRule="auto"/>
        <w:jc w:val="center"/>
        <w:outlineLvl w:val="0"/>
        <w:rPr>
          <w:rFonts w:ascii="Arial" w:eastAsia="Times New Roman" w:hAnsi="Arial" w:cs="Arial"/>
          <w:b/>
          <w:bCs/>
          <w:szCs w:val="20"/>
        </w:rPr>
      </w:pPr>
      <w:bookmarkStart w:id="48" w:name="_Toc213308835"/>
      <w:r>
        <w:rPr>
          <w:rFonts w:ascii="Arial" w:eastAsia="Times New Roman" w:hAnsi="Arial" w:cs="Arial"/>
          <w:b/>
          <w:bCs/>
          <w:szCs w:val="20"/>
        </w:rPr>
        <w:t>§ 2</w:t>
      </w:r>
      <w:r w:rsidR="000E16EE">
        <w:rPr>
          <w:rFonts w:ascii="Arial" w:eastAsia="Times New Roman" w:hAnsi="Arial" w:cs="Arial"/>
          <w:b/>
          <w:bCs/>
          <w:szCs w:val="20"/>
        </w:rPr>
        <w:t>0</w:t>
      </w:r>
      <w:r w:rsidR="00F73AB2" w:rsidRPr="00F73AB2">
        <w:rPr>
          <w:rFonts w:ascii="Arial" w:eastAsia="Times New Roman" w:hAnsi="Arial" w:cs="Arial"/>
          <w:b/>
          <w:bCs/>
          <w:szCs w:val="20"/>
        </w:rPr>
        <w:br/>
        <w:t>OCHRONA DANYCH OSOBOWYCH</w:t>
      </w:r>
      <w:bookmarkEnd w:id="48"/>
    </w:p>
    <w:p w14:paraId="2E0F65C8" w14:textId="67CAB032" w:rsidR="00750640" w:rsidRDefault="00750640" w:rsidP="00B3229E">
      <w:pPr>
        <w:numPr>
          <w:ilvl w:val="0"/>
          <w:numId w:val="67"/>
        </w:numPr>
        <w:suppressAutoHyphens/>
        <w:spacing w:before="80" w:after="80" w:line="276" w:lineRule="auto"/>
        <w:jc w:val="both"/>
        <w:rPr>
          <w:rFonts w:ascii="Arial" w:eastAsia="Calibri" w:hAnsi="Arial" w:cs="Arial"/>
        </w:rPr>
      </w:pPr>
      <w:r w:rsidRPr="00750640">
        <w:rPr>
          <w:rFonts w:ascii="Arial" w:eastAsia="Calibri"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w:t>
      </w:r>
      <w:r w:rsidR="00CB7A73">
        <w:rPr>
          <w:rFonts w:ascii="Arial" w:eastAsia="Calibri" w:hAnsi="Arial" w:cs="Arial"/>
        </w:rPr>
        <w:t> </w:t>
      </w:r>
      <w:r w:rsidRPr="00750640">
        <w:rPr>
          <w:rFonts w:ascii="Arial" w:eastAsia="Calibri" w:hAnsi="Arial" w:cs="Arial"/>
        </w:rPr>
        <w:t>ochronie danych) (dalej: „RODO”), a także przepisami Ustawy z dnia 10 maja 2018 r. o</w:t>
      </w:r>
      <w:r w:rsidR="00CB7A73">
        <w:rPr>
          <w:rFonts w:ascii="Arial" w:eastAsia="Calibri" w:hAnsi="Arial" w:cs="Arial"/>
        </w:rPr>
        <w:t> </w:t>
      </w:r>
      <w:r w:rsidRPr="00750640">
        <w:rPr>
          <w:rFonts w:ascii="Arial" w:eastAsia="Calibri" w:hAnsi="Arial" w:cs="Arial"/>
        </w:rPr>
        <w:t>ochronie danych osobowych.</w:t>
      </w:r>
    </w:p>
    <w:p w14:paraId="1FC06E11" w14:textId="0EE95AA8" w:rsidR="00750640" w:rsidRPr="00750640" w:rsidRDefault="00750640" w:rsidP="00B3229E">
      <w:pPr>
        <w:numPr>
          <w:ilvl w:val="0"/>
          <w:numId w:val="67"/>
        </w:numPr>
        <w:suppressAutoHyphens/>
        <w:spacing w:before="80" w:after="80" w:line="276" w:lineRule="auto"/>
        <w:jc w:val="both"/>
        <w:rPr>
          <w:rFonts w:ascii="Arial" w:eastAsia="Calibri" w:hAnsi="Arial" w:cs="Arial"/>
        </w:rPr>
      </w:pPr>
      <w:r w:rsidRPr="00750640">
        <w:rPr>
          <w:rFonts w:ascii="Arial" w:eastAsia="Calibri" w:hAnsi="Arial" w:cs="Arial"/>
        </w:rPr>
        <w:t>W celu</w:t>
      </w:r>
      <w:r w:rsidR="006F5E13">
        <w:rPr>
          <w:rFonts w:ascii="Arial" w:eastAsia="Calibri" w:hAnsi="Arial" w:cs="Arial"/>
        </w:rPr>
        <w:t xml:space="preserve"> </w:t>
      </w:r>
      <w:r w:rsidRPr="00750640">
        <w:rPr>
          <w:rFonts w:ascii="Arial" w:eastAsia="Calibri" w:hAnsi="Arial" w:cs="Arial"/>
        </w:rPr>
        <w:t>zawarcia, realizacji i monitorowania wykonania Umowy, każda ze Stron będzie przetwarzać dane osobowe osób: reprezentujących, zatrudnionych lub współpracujących z</w:t>
      </w:r>
      <w:r w:rsidR="00CB7A73">
        <w:rPr>
          <w:rFonts w:ascii="Arial" w:eastAsia="Calibri" w:hAnsi="Arial" w:cs="Arial"/>
        </w:rPr>
        <w:t> </w:t>
      </w:r>
      <w:r w:rsidRPr="00750640">
        <w:rPr>
          <w:rFonts w:ascii="Arial" w:eastAsia="Calibri" w:hAnsi="Arial" w:cs="Arial"/>
        </w:rPr>
        <w:t>drugą Stroną, które to dane zostaną jej udostępnione przez drugą Stronę.</w:t>
      </w:r>
    </w:p>
    <w:p w14:paraId="344B55CC" w14:textId="77777777" w:rsidR="00750640" w:rsidRPr="00750640" w:rsidRDefault="00750640" w:rsidP="00B3229E">
      <w:pPr>
        <w:numPr>
          <w:ilvl w:val="0"/>
          <w:numId w:val="67"/>
        </w:numPr>
        <w:suppressAutoHyphens/>
        <w:spacing w:before="80" w:after="80" w:line="276" w:lineRule="auto"/>
        <w:jc w:val="both"/>
        <w:rPr>
          <w:rFonts w:ascii="Arial" w:eastAsia="Calibri" w:hAnsi="Arial" w:cs="Arial"/>
        </w:rPr>
      </w:pPr>
      <w:r w:rsidRPr="00750640">
        <w:rPr>
          <w:rFonts w:ascii="Arial" w:eastAsia="Calibri" w:hAnsi="Arial" w:cs="Arial"/>
        </w:rPr>
        <w:t>Strony zobowiązują się poinformować osoby, o których mowa w ust. 2, o zasadach przetwarzania ich danych osobowych oraz przysługujących im prawach z tym związanych lub wskazać im miejsce i sposób zapoznania się z tymi zasadami.</w:t>
      </w:r>
    </w:p>
    <w:p w14:paraId="492741DC" w14:textId="77777777" w:rsidR="00750640" w:rsidRPr="00750640" w:rsidRDefault="00750640" w:rsidP="00750640">
      <w:pPr>
        <w:suppressAutoHyphens/>
        <w:spacing w:before="80" w:after="80" w:line="276" w:lineRule="auto"/>
        <w:ind w:left="454"/>
        <w:jc w:val="both"/>
        <w:rPr>
          <w:rFonts w:ascii="Arial" w:eastAsia="Calibri" w:hAnsi="Arial" w:cs="Arial"/>
        </w:rPr>
      </w:pPr>
      <w:r w:rsidRPr="00750640">
        <w:rPr>
          <w:rFonts w:ascii="Arial" w:eastAsia="Calibri" w:hAnsi="Arial" w:cs="Arial"/>
        </w:rPr>
        <w:t>Strony udostępniają powyższe zasady w formie:</w:t>
      </w:r>
    </w:p>
    <w:p w14:paraId="02166B18" w14:textId="075CA5EA" w:rsidR="00750640" w:rsidRPr="00750640" w:rsidRDefault="00750640" w:rsidP="00750640">
      <w:pPr>
        <w:suppressAutoHyphens/>
        <w:spacing w:before="80" w:after="80" w:line="276" w:lineRule="auto"/>
        <w:ind w:left="454"/>
        <w:jc w:val="both"/>
        <w:rPr>
          <w:rFonts w:ascii="Arial" w:eastAsia="Calibri" w:hAnsi="Arial" w:cs="Arial"/>
        </w:rPr>
      </w:pPr>
      <w:r>
        <w:rPr>
          <w:rFonts w:ascii="Arial" w:eastAsia="Calibri" w:hAnsi="Arial" w:cs="Arial"/>
        </w:rPr>
        <w:t>- Zamawiający</w:t>
      </w:r>
      <w:r w:rsidRPr="00750640">
        <w:rPr>
          <w:rFonts w:ascii="Arial" w:eastAsia="Calibri" w:hAnsi="Arial" w:cs="Arial"/>
        </w:rPr>
        <w:t xml:space="preserve"> - na stronie internetowe</w:t>
      </w:r>
      <w:r>
        <w:rPr>
          <w:rFonts w:ascii="Arial" w:eastAsia="Calibri" w:hAnsi="Arial" w:cs="Arial"/>
        </w:rPr>
        <w:t xml:space="preserve">j pod adresem: </w:t>
      </w:r>
      <w:hyperlink r:id="rId12" w:history="1">
        <w:r w:rsidRPr="00F73AB2">
          <w:rPr>
            <w:rFonts w:ascii="Arial" w:eastAsia="Calibri" w:hAnsi="Arial" w:cs="Arial"/>
            <w:color w:val="0000FF"/>
            <w:u w:val="single"/>
          </w:rPr>
          <w:t>https://www.tauron.pl/rodo/klauzula-pracownicy-kontrahentow-tok</w:t>
        </w:r>
      </w:hyperlink>
      <w:r w:rsidRPr="00750640">
        <w:rPr>
          <w:rFonts w:ascii="Arial" w:eastAsia="Calibri" w:hAnsi="Arial" w:cs="Arial"/>
        </w:rPr>
        <w:t>.</w:t>
      </w:r>
    </w:p>
    <w:p w14:paraId="311726DA" w14:textId="3B3AC561" w:rsidR="00750640" w:rsidRPr="00750640" w:rsidRDefault="00750640" w:rsidP="00750640">
      <w:pPr>
        <w:suppressAutoHyphens/>
        <w:spacing w:before="80" w:after="80" w:line="276" w:lineRule="auto"/>
        <w:ind w:left="454"/>
        <w:jc w:val="both"/>
        <w:rPr>
          <w:rFonts w:ascii="Arial" w:eastAsia="Calibri" w:hAnsi="Arial" w:cs="Arial"/>
        </w:rPr>
      </w:pPr>
      <w:r>
        <w:rPr>
          <w:rFonts w:ascii="Arial" w:eastAsia="Calibri" w:hAnsi="Arial" w:cs="Arial"/>
        </w:rPr>
        <w:t xml:space="preserve">- </w:t>
      </w:r>
      <w:r w:rsidR="007C1D91">
        <w:rPr>
          <w:rFonts w:ascii="Arial" w:eastAsia="Calibri" w:hAnsi="Arial" w:cs="Arial"/>
        </w:rPr>
        <w:t>Wykonawca</w:t>
      </w:r>
      <w:r w:rsidR="007C1D91" w:rsidRPr="00750640">
        <w:rPr>
          <w:rFonts w:ascii="Arial" w:eastAsia="Calibri" w:hAnsi="Arial" w:cs="Arial"/>
        </w:rPr>
        <w:t xml:space="preserve"> -</w:t>
      </w:r>
      <w:r w:rsidRPr="00750640">
        <w:rPr>
          <w:rFonts w:ascii="Arial" w:eastAsia="Calibri" w:hAnsi="Arial" w:cs="Arial"/>
        </w:rPr>
        <w:t xml:space="preserve"> na stronie inter</w:t>
      </w:r>
      <w:r>
        <w:rPr>
          <w:rFonts w:ascii="Arial" w:eastAsia="Calibri" w:hAnsi="Arial" w:cs="Arial"/>
        </w:rPr>
        <w:t>netowej pod adresem: ………</w:t>
      </w:r>
      <w:r w:rsidRPr="00750640">
        <w:rPr>
          <w:rFonts w:ascii="Arial" w:eastAsia="Calibri" w:hAnsi="Arial" w:cs="Arial"/>
        </w:rPr>
        <w:t xml:space="preserve"> (lub jako załącznik nr __ do niniejszej Umowy).</w:t>
      </w:r>
    </w:p>
    <w:p w14:paraId="603A3656" w14:textId="77777777" w:rsidR="00750640" w:rsidRPr="00750640" w:rsidRDefault="00750640" w:rsidP="00B3229E">
      <w:pPr>
        <w:numPr>
          <w:ilvl w:val="0"/>
          <w:numId w:val="67"/>
        </w:numPr>
        <w:suppressAutoHyphens/>
        <w:spacing w:before="80" w:after="80" w:line="276" w:lineRule="auto"/>
        <w:jc w:val="both"/>
        <w:rPr>
          <w:rFonts w:ascii="Arial" w:eastAsia="Calibri" w:hAnsi="Arial" w:cs="Arial"/>
        </w:rPr>
      </w:pPr>
      <w:r w:rsidRPr="00750640">
        <w:rPr>
          <w:rFonts w:ascii="Arial" w:eastAsia="Calibri" w:hAnsi="Arial" w:cs="Arial"/>
        </w:rPr>
        <w:t>W związku z udostępnieniem danych osobowych, Strony stają się odrębnymi administratorami tych danych i są odpowiedzialne za spełnienie wymogów określonych w powszechnie obowiązujących przepisach prawa.</w:t>
      </w:r>
    </w:p>
    <w:p w14:paraId="34437A7A" w14:textId="1D4620E8" w:rsidR="00750640" w:rsidRPr="00750640" w:rsidRDefault="00750640" w:rsidP="00B3229E">
      <w:pPr>
        <w:numPr>
          <w:ilvl w:val="0"/>
          <w:numId w:val="67"/>
        </w:numPr>
        <w:suppressAutoHyphens/>
        <w:spacing w:before="80" w:after="80" w:line="276" w:lineRule="auto"/>
        <w:jc w:val="both"/>
        <w:rPr>
          <w:rFonts w:ascii="Arial" w:eastAsia="Calibri" w:hAnsi="Arial" w:cs="Arial"/>
        </w:rPr>
      </w:pPr>
      <w:r w:rsidRPr="00750640">
        <w:rPr>
          <w:rFonts w:ascii="Arial" w:eastAsia="Calibri" w:hAnsi="Arial" w:cs="Arial"/>
        </w:rPr>
        <w:t>Żadna ze Stron nie będzie ponosić odpowiedzialności za niezgodne z przepisami działania i</w:t>
      </w:r>
      <w:r w:rsidR="00F17697">
        <w:rPr>
          <w:rFonts w:ascii="Arial" w:eastAsia="Calibri" w:hAnsi="Arial" w:cs="Arial"/>
        </w:rPr>
        <w:t> </w:t>
      </w:r>
      <w:r w:rsidRPr="00750640">
        <w:rPr>
          <w:rFonts w:ascii="Arial" w:eastAsia="Calibri" w:hAnsi="Arial" w:cs="Arial"/>
        </w:rPr>
        <w:t xml:space="preserve">zaniechania drugiej Strony w zakresie </w:t>
      </w:r>
      <w:r w:rsidR="007C1D91" w:rsidRPr="00750640">
        <w:rPr>
          <w:rFonts w:ascii="Arial" w:eastAsia="Calibri" w:hAnsi="Arial" w:cs="Arial"/>
        </w:rPr>
        <w:t>obowiązków,</w:t>
      </w:r>
      <w:r w:rsidRPr="00750640">
        <w:rPr>
          <w:rFonts w:ascii="Arial" w:eastAsia="Calibri" w:hAnsi="Arial" w:cs="Arial"/>
        </w:rPr>
        <w:t xml:space="preserve"> o których mowa w niniejszym paragrafie.</w:t>
      </w:r>
    </w:p>
    <w:p w14:paraId="0CEA911F" w14:textId="7FBFA3FD" w:rsidR="00842B6F" w:rsidRPr="002C6EF8" w:rsidRDefault="005D4C20" w:rsidP="00C55AF0">
      <w:pPr>
        <w:numPr>
          <w:ilvl w:val="0"/>
          <w:numId w:val="67"/>
        </w:numPr>
        <w:suppressAutoHyphens/>
        <w:spacing w:before="80" w:after="80" w:line="276" w:lineRule="auto"/>
        <w:jc w:val="both"/>
        <w:rPr>
          <w:rFonts w:eastAsia="Calibri"/>
        </w:rPr>
      </w:pPr>
      <w:r w:rsidRPr="002C6EF8">
        <w:rPr>
          <w:rFonts w:ascii="Arial" w:eastAsia="Calibri" w:hAnsi="Arial" w:cs="Arial"/>
        </w:rPr>
        <w:t>W celu prawidłowego wykonania przez Wykonawcę obowiązków wynikających z niniejszej Umowy i wyłącznie w zakresie niezbędnym dla wykonania przez Wykonawcę takich obowiązków, Zamawiający jako Administrator Danych Osobowych powierza Wykonawcy przetwarzanie Danych Osobowych na zasadach określonych w Umowie powierzenia przetwarzania danych osobowych stanowiącej Załącznik nr 1</w:t>
      </w:r>
      <w:r w:rsidR="002C6EF8" w:rsidRPr="002C6EF8">
        <w:rPr>
          <w:rFonts w:ascii="Arial" w:eastAsia="Calibri" w:hAnsi="Arial" w:cs="Arial"/>
        </w:rPr>
        <w:t>0</w:t>
      </w:r>
      <w:r w:rsidRPr="002C6EF8">
        <w:rPr>
          <w:rFonts w:ascii="Arial" w:eastAsia="Calibri" w:hAnsi="Arial" w:cs="Arial"/>
        </w:rPr>
        <w:t xml:space="preserve"> do Umowy w zakresie innych Danych Osobowych niż wymienione w ust. 2 powyżej.</w:t>
      </w:r>
    </w:p>
    <w:p w14:paraId="64BA2FAE" w14:textId="30D1C5E7" w:rsidR="00842B6F" w:rsidRPr="002C6EF8" w:rsidRDefault="00842B6F" w:rsidP="00C55AF0">
      <w:pPr>
        <w:numPr>
          <w:ilvl w:val="0"/>
          <w:numId w:val="67"/>
        </w:numPr>
        <w:suppressAutoHyphens/>
        <w:spacing w:before="80" w:after="80" w:line="276" w:lineRule="auto"/>
        <w:jc w:val="both"/>
        <w:rPr>
          <w:rFonts w:eastAsia="Calibri"/>
        </w:rPr>
      </w:pPr>
      <w:r w:rsidRPr="00C55AF0">
        <w:rPr>
          <w:rFonts w:ascii="Arial" w:eastAsia="Calibri" w:hAnsi="Arial" w:cs="Arial"/>
        </w:rPr>
        <w:t>W celu prawidłowego wykonania przez Wykonawcę obowiązków wynikających z niniejszej Umowy i wyłącznie w zakresie niezbędnym dla wykonania przez Wykonawcę takich obowiązków, Zamawiający jako Podmiot przetwarzający Dane Osobowe na podstawie zgody Administratora Danych Osobowych podpowierza Wykonawcy przetwarzanie Danych Osobowych na zasadach określonych w Umowie podpowierzenia przetwarzania Danych Osobowych stanowiącej Załącznik nr 1</w:t>
      </w:r>
      <w:r w:rsidR="002C6EF8" w:rsidRPr="00C55AF0">
        <w:rPr>
          <w:rFonts w:ascii="Arial" w:eastAsia="Calibri" w:hAnsi="Arial" w:cs="Arial"/>
        </w:rPr>
        <w:t>1</w:t>
      </w:r>
      <w:r w:rsidRPr="00C55AF0">
        <w:rPr>
          <w:rFonts w:ascii="Arial" w:eastAsia="Calibri" w:hAnsi="Arial" w:cs="Arial"/>
        </w:rPr>
        <w:t xml:space="preserve"> do Umowy</w:t>
      </w:r>
      <w:r w:rsidRPr="002C6EF8">
        <w:rPr>
          <w:rFonts w:ascii="Arial" w:eastAsia="Calibri" w:hAnsi="Arial" w:cs="Arial"/>
        </w:rPr>
        <w:t>.</w:t>
      </w:r>
    </w:p>
    <w:p w14:paraId="25E2E610" w14:textId="7B74069D" w:rsidR="00F73AB2" w:rsidRPr="00F73AB2" w:rsidRDefault="00E12E8C" w:rsidP="00F73AB2">
      <w:pPr>
        <w:keepNext/>
        <w:spacing w:before="240" w:after="120" w:line="276" w:lineRule="auto"/>
        <w:jc w:val="center"/>
        <w:outlineLvl w:val="0"/>
        <w:rPr>
          <w:rFonts w:ascii="Arial" w:eastAsia="Times New Roman" w:hAnsi="Arial" w:cs="Arial"/>
          <w:b/>
          <w:bCs/>
          <w:szCs w:val="20"/>
        </w:rPr>
      </w:pPr>
      <w:bookmarkStart w:id="49" w:name="_Toc213308836"/>
      <w:r>
        <w:rPr>
          <w:rFonts w:ascii="Arial" w:eastAsia="Times New Roman" w:hAnsi="Arial" w:cs="Arial"/>
          <w:b/>
          <w:bCs/>
          <w:szCs w:val="20"/>
        </w:rPr>
        <w:t>§ 2</w:t>
      </w:r>
      <w:r w:rsidR="000E16EE">
        <w:rPr>
          <w:rFonts w:ascii="Arial" w:eastAsia="Times New Roman" w:hAnsi="Arial" w:cs="Arial"/>
          <w:b/>
          <w:bCs/>
          <w:szCs w:val="20"/>
        </w:rPr>
        <w:t>1</w:t>
      </w:r>
      <w:r w:rsidR="00F73AB2" w:rsidRPr="00F73AB2">
        <w:rPr>
          <w:rFonts w:ascii="Arial" w:eastAsia="Times New Roman" w:hAnsi="Arial" w:cs="Arial"/>
          <w:b/>
          <w:bCs/>
          <w:szCs w:val="20"/>
        </w:rPr>
        <w:br/>
        <w:t>KLAUZULA ANTYKORUPCYJNA</w:t>
      </w:r>
      <w:bookmarkEnd w:id="49"/>
    </w:p>
    <w:p w14:paraId="0CA0CCC1" w14:textId="77777777" w:rsidR="00F73AB2" w:rsidRPr="00F73AB2" w:rsidRDefault="00F73AB2" w:rsidP="00B3229E">
      <w:pPr>
        <w:numPr>
          <w:ilvl w:val="0"/>
          <w:numId w:val="68"/>
        </w:numPr>
        <w:spacing w:before="120" w:after="120" w:line="276" w:lineRule="auto"/>
        <w:jc w:val="both"/>
        <w:rPr>
          <w:rFonts w:ascii="Arial" w:eastAsia="Calibri" w:hAnsi="Arial" w:cs="Arial"/>
        </w:rPr>
      </w:pPr>
      <w:r w:rsidRPr="00F73AB2">
        <w:rPr>
          <w:rFonts w:ascii="Arial" w:eastAsia="Calibri" w:hAnsi="Arial" w:cs="Arial"/>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0FDBD2E5" w14:textId="62E5663F" w:rsidR="00F73AB2" w:rsidRPr="00F73AB2" w:rsidRDefault="00F73AB2" w:rsidP="00B3229E">
      <w:pPr>
        <w:numPr>
          <w:ilvl w:val="0"/>
          <w:numId w:val="68"/>
        </w:numPr>
        <w:spacing w:before="120" w:after="120" w:line="276" w:lineRule="auto"/>
        <w:jc w:val="both"/>
        <w:rPr>
          <w:rFonts w:ascii="Arial" w:eastAsia="Calibri" w:hAnsi="Arial" w:cs="Arial"/>
        </w:rPr>
      </w:pPr>
      <w:r w:rsidRPr="00F73AB2">
        <w:rPr>
          <w:rFonts w:ascii="Arial" w:eastAsia="Calibri" w:hAnsi="Arial" w:cs="Arial"/>
        </w:rPr>
        <w:t xml:space="preserve">Wykonawca oświadcza, że nie oferował, nie przekazywał, ani nie przyjmował żadnych korzyści majątkowych lub osobistych w celu wpłynięcia na decyzję Zamawiającego o wyborze jego oferty jako najkorzystniejszej </w:t>
      </w:r>
      <w:r w:rsidR="007C1D91" w:rsidRPr="00F73AB2">
        <w:rPr>
          <w:rFonts w:ascii="Arial" w:eastAsia="Calibri" w:hAnsi="Arial" w:cs="Arial"/>
        </w:rPr>
        <w:t>oraz</w:t>
      </w:r>
      <w:r w:rsidRPr="00F73AB2">
        <w:rPr>
          <w:rFonts w:ascii="Arial" w:eastAsia="Calibri" w:hAnsi="Arial" w:cs="Arial"/>
        </w:rPr>
        <w:t xml:space="preserve">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7F36594E" w14:textId="6C50724E" w:rsidR="00F73AB2" w:rsidRDefault="00F73AB2" w:rsidP="00B3229E">
      <w:pPr>
        <w:numPr>
          <w:ilvl w:val="0"/>
          <w:numId w:val="68"/>
        </w:numPr>
        <w:spacing w:before="120" w:after="120" w:line="276" w:lineRule="auto"/>
        <w:jc w:val="both"/>
        <w:rPr>
          <w:rFonts w:ascii="Arial" w:eastAsia="Calibri" w:hAnsi="Arial" w:cs="Arial"/>
        </w:rPr>
      </w:pPr>
      <w:r w:rsidRPr="00F73AB2">
        <w:rPr>
          <w:rFonts w:ascii="Arial" w:eastAsia="Calibri" w:hAnsi="Arial" w:cs="Arial"/>
        </w:rPr>
        <w:t>Wykonawca zobowiązuje się do zapobiegania zjawiskom korupcyjnym i innym nadużyciom przy wykonaniu niniejszej Umowy.</w:t>
      </w:r>
    </w:p>
    <w:p w14:paraId="399E96DA" w14:textId="081000F9" w:rsidR="00BD24F6" w:rsidRPr="00BD24F6" w:rsidRDefault="00BD24F6" w:rsidP="00BD24F6">
      <w:pPr>
        <w:pStyle w:val="Akapitzlist"/>
        <w:keepNext/>
        <w:spacing w:before="240" w:after="120" w:line="276" w:lineRule="auto"/>
        <w:ind w:left="454"/>
        <w:jc w:val="center"/>
        <w:outlineLvl w:val="0"/>
        <w:rPr>
          <w:b/>
          <w:bCs/>
        </w:rPr>
      </w:pPr>
      <w:bookmarkStart w:id="50" w:name="_Toc213308837"/>
      <w:r w:rsidRPr="00BD24F6">
        <w:rPr>
          <w:b/>
          <w:bCs/>
        </w:rPr>
        <w:t>§ 2</w:t>
      </w:r>
      <w:r w:rsidR="000E16EE">
        <w:rPr>
          <w:b/>
          <w:bCs/>
        </w:rPr>
        <w:t>2</w:t>
      </w:r>
      <w:r>
        <w:rPr>
          <w:b/>
          <w:bCs/>
        </w:rPr>
        <w:br/>
      </w:r>
      <w:r w:rsidRPr="002231E2">
        <w:rPr>
          <w:rFonts w:eastAsia="Arial"/>
          <w:b/>
          <w:bCs/>
          <w:szCs w:val="24"/>
        </w:rPr>
        <w:t>WYST</w:t>
      </w:r>
      <w:r w:rsidRPr="002231E2">
        <w:rPr>
          <w:rFonts w:cs="Times New Roman"/>
          <w:b/>
          <w:bCs/>
          <w:szCs w:val="24"/>
        </w:rPr>
        <w:t>ĄPIENIA PUBLICZNE</w:t>
      </w:r>
      <w:bookmarkEnd w:id="50"/>
    </w:p>
    <w:p w14:paraId="24D03CF6" w14:textId="0AE70CDA" w:rsidR="00BD24F6" w:rsidRPr="00BD24F6" w:rsidRDefault="00BD24F6" w:rsidP="00BD24F6">
      <w:pPr>
        <w:spacing w:before="120" w:after="120" w:line="300" w:lineRule="auto"/>
        <w:ind w:left="360"/>
        <w:jc w:val="both"/>
        <w:rPr>
          <w:rFonts w:ascii="Arial" w:eastAsia="Times New Roman" w:hAnsi="Arial" w:cs="Times New Roman"/>
        </w:rPr>
      </w:pPr>
      <w:r w:rsidRPr="002231E2">
        <w:rPr>
          <w:rFonts w:ascii="Arial" w:eastAsia="Times New Roman" w:hAnsi="Arial" w:cs="Times New Roman"/>
        </w:rPr>
        <w:t>Wszystkie informacje prasowe, ogłoszenia publiczne lub działania public relations w odniesieniu do niniejszej Umowy, powinny uzyskać pisemną pod rygorem nieważności zgodę Zamawiającego i być pisemnie pod rygorem nieważności zatwierdzane przez Zamawiającego przed ich wydaniem lub ogłoszeniem.</w:t>
      </w:r>
    </w:p>
    <w:p w14:paraId="630CF56D" w14:textId="1D15BE2D" w:rsidR="00F73AB2" w:rsidRPr="00F73AB2" w:rsidRDefault="00FE2D45" w:rsidP="00F73AB2">
      <w:pPr>
        <w:keepNext/>
        <w:spacing w:before="240" w:after="120" w:line="276" w:lineRule="auto"/>
        <w:jc w:val="center"/>
        <w:outlineLvl w:val="0"/>
        <w:rPr>
          <w:rFonts w:ascii="Arial" w:eastAsia="Times New Roman" w:hAnsi="Arial" w:cs="Arial"/>
          <w:b/>
          <w:bCs/>
          <w:szCs w:val="20"/>
        </w:rPr>
      </w:pPr>
      <w:bookmarkStart w:id="51" w:name="_Toc213308838"/>
      <w:r>
        <w:rPr>
          <w:rFonts w:ascii="Arial" w:eastAsia="Times New Roman" w:hAnsi="Arial" w:cs="Arial"/>
          <w:b/>
          <w:bCs/>
          <w:szCs w:val="20"/>
        </w:rPr>
        <w:t xml:space="preserve">§ </w:t>
      </w:r>
      <w:r w:rsidR="00BD24F6">
        <w:rPr>
          <w:rFonts w:ascii="Arial" w:eastAsia="Times New Roman" w:hAnsi="Arial" w:cs="Arial"/>
          <w:b/>
          <w:bCs/>
          <w:szCs w:val="20"/>
        </w:rPr>
        <w:t>2</w:t>
      </w:r>
      <w:r w:rsidR="000E16EE">
        <w:rPr>
          <w:rFonts w:ascii="Arial" w:eastAsia="Times New Roman" w:hAnsi="Arial" w:cs="Arial"/>
          <w:b/>
          <w:bCs/>
          <w:szCs w:val="20"/>
        </w:rPr>
        <w:t>3</w:t>
      </w:r>
      <w:r w:rsidR="00F73AB2" w:rsidRPr="00F73AB2">
        <w:rPr>
          <w:rFonts w:ascii="Arial" w:eastAsia="Times New Roman" w:hAnsi="Arial" w:cs="Arial"/>
          <w:b/>
          <w:bCs/>
          <w:szCs w:val="20"/>
        </w:rPr>
        <w:br/>
        <w:t>ZAWIADOMIENIA I ZMIANY W UMOWIE</w:t>
      </w:r>
      <w:bookmarkEnd w:id="51"/>
    </w:p>
    <w:p w14:paraId="03304C9D" w14:textId="2457819C" w:rsidR="00F73AB2" w:rsidRPr="00F73AB2" w:rsidRDefault="00F73AB2" w:rsidP="00B3229E">
      <w:pPr>
        <w:numPr>
          <w:ilvl w:val="0"/>
          <w:numId w:val="71"/>
        </w:numPr>
        <w:spacing w:before="120" w:after="120" w:line="276" w:lineRule="auto"/>
        <w:jc w:val="both"/>
        <w:rPr>
          <w:rFonts w:ascii="Arial" w:eastAsia="Calibri" w:hAnsi="Arial" w:cs="Arial"/>
        </w:rPr>
      </w:pPr>
      <w:r w:rsidRPr="00F73AB2">
        <w:rPr>
          <w:rFonts w:ascii="Arial" w:eastAsia="Calibri" w:hAnsi="Arial" w:cs="Arial"/>
        </w:rPr>
        <w:t>O ile w Umowie nie wskazano wprost inaczej, wszelkie zawiadomienia, powiadomienia lub informacje przekazywane pomiędzy Stronami w związku z obowiązywaniem i wykonywaniem Umowy wymagają formy pisemnej pod rygorem nieważności i winny być doręczane drugiej Stronie osobiście, przy użyciu firmy kurierskiej za potwierdzeniem odbioru lub listem poleconym za potwierdzeniem odbioru na poniższe adresy:</w:t>
      </w:r>
    </w:p>
    <w:p w14:paraId="6EF7D9BB" w14:textId="77777777" w:rsidR="00F73AB2" w:rsidRPr="00F73AB2" w:rsidRDefault="00F73AB2" w:rsidP="00B3229E">
      <w:pPr>
        <w:numPr>
          <w:ilvl w:val="1"/>
          <w:numId w:val="71"/>
        </w:numPr>
        <w:spacing w:before="120" w:after="120" w:line="276" w:lineRule="auto"/>
        <w:jc w:val="both"/>
        <w:rPr>
          <w:rFonts w:ascii="Arial" w:eastAsia="Calibri" w:hAnsi="Arial" w:cs="Arial"/>
        </w:rPr>
      </w:pPr>
      <w:r w:rsidRPr="00F73AB2">
        <w:rPr>
          <w:rFonts w:ascii="Arial" w:eastAsia="Calibri" w:hAnsi="Arial" w:cs="Arial"/>
        </w:rPr>
        <w:t>Zamawiający: TAURON Obsługa Klienta sp. z o.o., ul. Lwowska 23, Katowice 40</w:t>
      </w:r>
      <w:r w:rsidRPr="00F73AB2">
        <w:rPr>
          <w:rFonts w:ascii="Arial" w:eastAsia="Calibri" w:hAnsi="Arial" w:cs="Arial"/>
        </w:rPr>
        <w:noBreakHyphen/>
        <w:t>389, Wykonawca: ………………………………………………………………………………….</w:t>
      </w:r>
    </w:p>
    <w:p w14:paraId="3568CBB4" w14:textId="0C958C20" w:rsidR="00F73AB2" w:rsidRPr="00F73AB2" w:rsidRDefault="00F73AB2" w:rsidP="00F73AB2">
      <w:pPr>
        <w:spacing w:before="120" w:after="120" w:line="276" w:lineRule="auto"/>
        <w:ind w:left="454"/>
        <w:jc w:val="both"/>
        <w:rPr>
          <w:rFonts w:ascii="Arial" w:eastAsia="Calibri" w:hAnsi="Arial" w:cs="Arial"/>
        </w:rPr>
      </w:pPr>
      <w:r w:rsidRPr="00F73AB2">
        <w:rPr>
          <w:rFonts w:ascii="Arial" w:eastAsia="Calibri" w:hAnsi="Arial" w:cs="Arial"/>
        </w:rPr>
        <w:t>lub w formie elektronicznej przesłanej na poniższe adresy e-mail:</w:t>
      </w:r>
    </w:p>
    <w:p w14:paraId="105B9109" w14:textId="2CBC1114" w:rsidR="00F73AB2" w:rsidRPr="00F73AB2" w:rsidRDefault="00F73AB2" w:rsidP="00B3229E">
      <w:pPr>
        <w:numPr>
          <w:ilvl w:val="1"/>
          <w:numId w:val="71"/>
        </w:numPr>
        <w:spacing w:before="120" w:after="120" w:line="276" w:lineRule="auto"/>
        <w:jc w:val="both"/>
        <w:rPr>
          <w:rFonts w:ascii="Arial" w:eastAsia="Calibri" w:hAnsi="Arial" w:cs="Arial"/>
        </w:rPr>
      </w:pPr>
      <w:r w:rsidRPr="00F73AB2">
        <w:rPr>
          <w:rFonts w:ascii="Arial" w:eastAsia="Calibri" w:hAnsi="Arial" w:cs="Arial"/>
        </w:rPr>
        <w:t xml:space="preserve">Zamawiający: </w:t>
      </w:r>
      <w:r w:rsidR="005D665F">
        <w:rPr>
          <w:rFonts w:ascii="Arial" w:eastAsia="Calibri" w:hAnsi="Arial" w:cs="Arial"/>
        </w:rPr>
        <w:t>………………………………………………………………………………...</w:t>
      </w:r>
    </w:p>
    <w:p w14:paraId="23D7B52D" w14:textId="7396E31D" w:rsidR="00F73AB2" w:rsidRPr="00F73AB2" w:rsidRDefault="00F73AB2" w:rsidP="00B3229E">
      <w:pPr>
        <w:numPr>
          <w:ilvl w:val="1"/>
          <w:numId w:val="71"/>
        </w:numPr>
        <w:spacing w:before="120" w:after="120" w:line="276" w:lineRule="auto"/>
        <w:jc w:val="both"/>
        <w:rPr>
          <w:rFonts w:ascii="Arial" w:eastAsia="Calibri" w:hAnsi="Arial" w:cs="Arial"/>
        </w:rPr>
      </w:pPr>
      <w:r w:rsidRPr="00F73AB2">
        <w:rPr>
          <w:rFonts w:ascii="Arial" w:eastAsia="Calibri" w:hAnsi="Arial" w:cs="Arial"/>
        </w:rPr>
        <w:t xml:space="preserve">Wykonawca: </w:t>
      </w:r>
      <w:r w:rsidR="005D665F">
        <w:rPr>
          <w:rFonts w:ascii="Arial" w:eastAsia="Calibri" w:hAnsi="Arial" w:cs="Arial"/>
        </w:rPr>
        <w:t>………………………………………………………………………………….</w:t>
      </w:r>
    </w:p>
    <w:p w14:paraId="254E4DF3" w14:textId="77777777" w:rsidR="00F73AB2" w:rsidRPr="00F73AB2" w:rsidRDefault="00F73AB2" w:rsidP="00B3229E">
      <w:pPr>
        <w:numPr>
          <w:ilvl w:val="0"/>
          <w:numId w:val="71"/>
        </w:numPr>
        <w:spacing w:before="120" w:after="120" w:line="276" w:lineRule="auto"/>
        <w:jc w:val="both"/>
        <w:rPr>
          <w:rFonts w:ascii="Arial" w:eastAsia="Calibri" w:hAnsi="Arial" w:cs="Arial"/>
        </w:rPr>
      </w:pPr>
      <w:r w:rsidRPr="00F73AB2">
        <w:rPr>
          <w:rFonts w:ascii="Arial" w:eastAsia="Calibri" w:hAnsi="Arial" w:cs="Arial"/>
        </w:rPr>
        <w:t xml:space="preserve">Ilekroć w niniejszej Umowie mowa o wymogu zachowania formy pisemnej, Strony rozumieją przez to również zachowanie formy elektronicznej, o której mowa w art. 78 (1) Kodeksu Cywilnego. </w:t>
      </w:r>
    </w:p>
    <w:p w14:paraId="48112B82" w14:textId="4B8DFDA3" w:rsidR="00F73AB2" w:rsidRPr="00F73AB2" w:rsidRDefault="00F73AB2" w:rsidP="00B3229E">
      <w:pPr>
        <w:numPr>
          <w:ilvl w:val="0"/>
          <w:numId w:val="71"/>
        </w:numPr>
        <w:spacing w:before="120" w:after="120" w:line="276" w:lineRule="auto"/>
        <w:contextualSpacing/>
        <w:jc w:val="both"/>
        <w:rPr>
          <w:rFonts w:ascii="Arial" w:eastAsia="Calibri" w:hAnsi="Arial" w:cs="Arial"/>
        </w:rPr>
      </w:pPr>
      <w:r w:rsidRPr="00F73AB2">
        <w:rPr>
          <w:rFonts w:ascii="Arial" w:eastAsia="Calibri" w:hAnsi="Arial" w:cs="Arial"/>
        </w:rPr>
        <w:t>Zmiany lub uzupełnienia Umowy wymagają formy pisemnej w postaci aneksu do Umowy, podpisanego przez obie Strony, pod rygorem nieważności, z zastrzeżeniem ust. 4 poniżej.</w:t>
      </w:r>
    </w:p>
    <w:p w14:paraId="55BEF7F6" w14:textId="04F3AE2E" w:rsidR="00F73AB2" w:rsidRPr="00F73AB2" w:rsidRDefault="00F73AB2" w:rsidP="00B3229E">
      <w:pPr>
        <w:numPr>
          <w:ilvl w:val="0"/>
          <w:numId w:val="71"/>
        </w:numPr>
        <w:spacing w:before="120" w:after="120" w:line="276" w:lineRule="auto"/>
        <w:jc w:val="both"/>
        <w:rPr>
          <w:rFonts w:ascii="Arial" w:eastAsia="Calibri" w:hAnsi="Arial" w:cs="Arial"/>
        </w:rPr>
      </w:pPr>
      <w:r w:rsidRPr="00F73AB2">
        <w:rPr>
          <w:rFonts w:ascii="Arial" w:eastAsia="Calibri" w:hAnsi="Arial" w:cs="Arial"/>
        </w:rPr>
        <w:t>Zmiany osób i danych teleadresowych tj.:</w:t>
      </w:r>
    </w:p>
    <w:p w14:paraId="1A3B7B20" w14:textId="5F2B74E8" w:rsidR="00F73AB2" w:rsidRPr="00F73AB2" w:rsidRDefault="00F73AB2" w:rsidP="00B3229E">
      <w:pPr>
        <w:numPr>
          <w:ilvl w:val="1"/>
          <w:numId w:val="71"/>
        </w:numPr>
        <w:spacing w:before="60" w:after="60" w:line="276" w:lineRule="auto"/>
        <w:jc w:val="both"/>
        <w:rPr>
          <w:rFonts w:ascii="Arial" w:eastAsia="Calibri" w:hAnsi="Arial" w:cs="Arial"/>
        </w:rPr>
      </w:pPr>
      <w:r w:rsidRPr="00F73AB2">
        <w:rPr>
          <w:rFonts w:ascii="Arial" w:eastAsia="Calibri" w:hAnsi="Arial" w:cs="Arial"/>
        </w:rPr>
        <w:t>adresów do korespondencji wskazanych w ust. 1 powyżej,</w:t>
      </w:r>
    </w:p>
    <w:p w14:paraId="76EF3D88" w14:textId="1B64E4FB" w:rsidR="00F73AB2" w:rsidRPr="00F73AB2" w:rsidRDefault="00F73AB2" w:rsidP="00B3229E">
      <w:pPr>
        <w:numPr>
          <w:ilvl w:val="1"/>
          <w:numId w:val="71"/>
        </w:numPr>
        <w:spacing w:before="60" w:after="60" w:line="276" w:lineRule="auto"/>
        <w:jc w:val="both"/>
        <w:rPr>
          <w:rFonts w:ascii="Arial" w:eastAsia="Calibri" w:hAnsi="Arial" w:cs="Arial"/>
        </w:rPr>
      </w:pPr>
      <w:r w:rsidRPr="00F73AB2">
        <w:rPr>
          <w:rFonts w:ascii="Arial" w:eastAsia="Calibri" w:hAnsi="Arial" w:cs="Arial"/>
        </w:rPr>
        <w:t xml:space="preserve">danych teleadresowych wskazanych w § 3 ust. </w:t>
      </w:r>
      <w:r w:rsidR="00A4128B">
        <w:rPr>
          <w:rFonts w:ascii="Arial" w:eastAsia="Calibri" w:hAnsi="Arial" w:cs="Arial"/>
        </w:rPr>
        <w:t>4</w:t>
      </w:r>
      <w:r w:rsidRPr="00F73AB2">
        <w:rPr>
          <w:rFonts w:ascii="Arial" w:eastAsia="Calibri" w:hAnsi="Arial" w:cs="Arial"/>
        </w:rPr>
        <w:t xml:space="preserve"> Umowy,</w:t>
      </w:r>
    </w:p>
    <w:p w14:paraId="70B826C3" w14:textId="3171FB39" w:rsidR="00F73AB2" w:rsidRPr="00F73AB2" w:rsidRDefault="00E12E8C" w:rsidP="00B3229E">
      <w:pPr>
        <w:numPr>
          <w:ilvl w:val="1"/>
          <w:numId w:val="71"/>
        </w:numPr>
        <w:spacing w:before="60" w:after="60" w:line="276" w:lineRule="auto"/>
        <w:jc w:val="both"/>
        <w:rPr>
          <w:rFonts w:ascii="Arial" w:eastAsia="Calibri" w:hAnsi="Arial" w:cs="Arial"/>
        </w:rPr>
      </w:pPr>
      <w:r>
        <w:rPr>
          <w:rFonts w:ascii="Arial" w:eastAsia="Calibri" w:hAnsi="Arial" w:cs="Arial"/>
        </w:rPr>
        <w:t xml:space="preserve">osób wskazanych w § </w:t>
      </w:r>
      <w:r w:rsidR="00774682">
        <w:rPr>
          <w:rFonts w:ascii="Arial" w:eastAsia="Calibri" w:hAnsi="Arial" w:cs="Arial"/>
        </w:rPr>
        <w:t>19</w:t>
      </w:r>
      <w:r w:rsidR="00F73AB2" w:rsidRPr="00F73AB2">
        <w:rPr>
          <w:rFonts w:ascii="Arial" w:eastAsia="Calibri" w:hAnsi="Arial" w:cs="Arial"/>
        </w:rPr>
        <w:t xml:space="preserve"> ust. 2 i 3 Umowy,</w:t>
      </w:r>
    </w:p>
    <w:p w14:paraId="63B3FBE0" w14:textId="7848B201" w:rsidR="00F73AB2" w:rsidRPr="00F73AB2" w:rsidRDefault="00F73AB2" w:rsidP="00B3229E">
      <w:pPr>
        <w:numPr>
          <w:ilvl w:val="1"/>
          <w:numId w:val="71"/>
        </w:numPr>
        <w:spacing w:before="60" w:after="60" w:line="276" w:lineRule="auto"/>
        <w:jc w:val="both"/>
        <w:rPr>
          <w:rFonts w:ascii="Arial" w:eastAsia="Calibri" w:hAnsi="Arial" w:cs="Arial"/>
        </w:rPr>
      </w:pPr>
      <w:r w:rsidRPr="00F73AB2">
        <w:rPr>
          <w:rFonts w:ascii="Arial" w:eastAsia="Calibri" w:hAnsi="Arial" w:cs="Arial"/>
        </w:rPr>
        <w:t xml:space="preserve">danych </w:t>
      </w:r>
      <w:r w:rsidR="00E12E8C">
        <w:rPr>
          <w:rFonts w:ascii="Arial" w:eastAsia="Calibri" w:hAnsi="Arial" w:cs="Arial"/>
        </w:rPr>
        <w:t xml:space="preserve">teleadresowych wskazanych w § </w:t>
      </w:r>
      <w:r w:rsidR="00774682">
        <w:rPr>
          <w:rFonts w:ascii="Arial" w:eastAsia="Calibri" w:hAnsi="Arial" w:cs="Arial"/>
        </w:rPr>
        <w:t>19</w:t>
      </w:r>
      <w:r w:rsidRPr="00F73AB2">
        <w:rPr>
          <w:rFonts w:ascii="Arial" w:eastAsia="Calibri" w:hAnsi="Arial" w:cs="Arial"/>
        </w:rPr>
        <w:t xml:space="preserve"> ust. 4 Umowy,</w:t>
      </w:r>
    </w:p>
    <w:p w14:paraId="50A0518B" w14:textId="67200A54" w:rsidR="00F73AB2" w:rsidRPr="00F87932" w:rsidRDefault="00F73AB2" w:rsidP="00B3229E">
      <w:pPr>
        <w:numPr>
          <w:ilvl w:val="1"/>
          <w:numId w:val="71"/>
        </w:numPr>
        <w:spacing w:before="60" w:after="60" w:line="276" w:lineRule="auto"/>
        <w:jc w:val="both"/>
        <w:rPr>
          <w:rFonts w:ascii="Arial" w:eastAsia="Calibri" w:hAnsi="Arial" w:cs="Arial"/>
        </w:rPr>
      </w:pPr>
      <w:r w:rsidRPr="00F73AB2">
        <w:rPr>
          <w:rFonts w:ascii="Arial" w:eastAsia="Calibri" w:hAnsi="Arial" w:cs="Arial"/>
        </w:rPr>
        <w:t xml:space="preserve">danych teleadresowych wskazanych w § </w:t>
      </w:r>
      <w:r w:rsidR="00774682">
        <w:rPr>
          <w:rFonts w:ascii="Arial" w:eastAsia="Calibri" w:hAnsi="Arial" w:cs="Arial"/>
        </w:rPr>
        <w:t>19</w:t>
      </w:r>
      <w:r w:rsidRPr="00F73AB2">
        <w:rPr>
          <w:rFonts w:ascii="Arial" w:eastAsia="Calibri" w:hAnsi="Arial" w:cs="Arial"/>
        </w:rPr>
        <w:t xml:space="preserve"> ust. 3 Umowy,</w:t>
      </w:r>
    </w:p>
    <w:p w14:paraId="31651C63" w14:textId="45224AA8" w:rsidR="00F73AB2" w:rsidRDefault="00F73AB2" w:rsidP="00B3229E">
      <w:pPr>
        <w:numPr>
          <w:ilvl w:val="1"/>
          <w:numId w:val="71"/>
        </w:numPr>
        <w:spacing w:before="60" w:after="60" w:line="276" w:lineRule="auto"/>
        <w:jc w:val="both"/>
        <w:rPr>
          <w:rFonts w:ascii="Arial" w:eastAsia="Calibri" w:hAnsi="Arial" w:cs="Arial"/>
        </w:rPr>
      </w:pPr>
      <w:r w:rsidRPr="00F73AB2">
        <w:rPr>
          <w:rFonts w:ascii="Arial" w:eastAsia="Calibri" w:hAnsi="Arial" w:cs="Arial"/>
        </w:rPr>
        <w:t xml:space="preserve">osób wskazanych w Załączniku nr </w:t>
      </w:r>
      <w:r w:rsidR="00B2016A">
        <w:rPr>
          <w:rFonts w:ascii="Arial" w:eastAsia="Calibri" w:hAnsi="Arial" w:cs="Arial"/>
        </w:rPr>
        <w:t>5</w:t>
      </w:r>
      <w:r w:rsidRPr="00F73AB2">
        <w:rPr>
          <w:rFonts w:ascii="Arial" w:eastAsia="Calibri" w:hAnsi="Arial" w:cs="Arial"/>
        </w:rPr>
        <w:t xml:space="preserve"> do Umowy,</w:t>
      </w:r>
    </w:p>
    <w:p w14:paraId="73D5459E" w14:textId="010ABF53" w:rsidR="00B2016A" w:rsidRPr="00B2016A" w:rsidRDefault="00B2016A" w:rsidP="00B3229E">
      <w:pPr>
        <w:pStyle w:val="Akapitzlist"/>
        <w:numPr>
          <w:ilvl w:val="1"/>
          <w:numId w:val="71"/>
        </w:numPr>
        <w:rPr>
          <w:rFonts w:eastAsia="Calibri"/>
          <w:szCs w:val="22"/>
          <w:lang w:eastAsia="en-US"/>
        </w:rPr>
      </w:pPr>
      <w:r w:rsidRPr="00B2016A">
        <w:rPr>
          <w:rFonts w:eastAsia="Calibri"/>
          <w:szCs w:val="22"/>
          <w:lang w:eastAsia="en-US"/>
        </w:rPr>
        <w:t xml:space="preserve">osób wskazanych w Załączniku nr </w:t>
      </w:r>
      <w:r>
        <w:rPr>
          <w:rFonts w:eastAsia="Calibri"/>
          <w:szCs w:val="22"/>
          <w:lang w:eastAsia="en-US"/>
        </w:rPr>
        <w:t>6</w:t>
      </w:r>
      <w:r w:rsidRPr="00B2016A">
        <w:rPr>
          <w:rFonts w:eastAsia="Calibri"/>
          <w:szCs w:val="22"/>
          <w:lang w:eastAsia="en-US"/>
        </w:rPr>
        <w:t xml:space="preserve"> do Umowy,</w:t>
      </w:r>
    </w:p>
    <w:p w14:paraId="0EFEC21B" w14:textId="496A059C" w:rsidR="00F73AB2" w:rsidRPr="00F73AB2" w:rsidRDefault="00F73AB2" w:rsidP="00B3229E">
      <w:pPr>
        <w:numPr>
          <w:ilvl w:val="1"/>
          <w:numId w:val="71"/>
        </w:numPr>
        <w:spacing w:before="60" w:after="60" w:line="276" w:lineRule="auto"/>
        <w:jc w:val="both"/>
        <w:rPr>
          <w:rFonts w:ascii="Arial" w:eastAsia="Calibri" w:hAnsi="Arial" w:cs="Arial"/>
        </w:rPr>
      </w:pPr>
      <w:r w:rsidRPr="00F73AB2">
        <w:rPr>
          <w:rFonts w:ascii="Arial" w:eastAsia="Calibri" w:hAnsi="Arial" w:cs="Arial"/>
        </w:rPr>
        <w:t>podmiotowe w spółkach Grupy TAURON,</w:t>
      </w:r>
    </w:p>
    <w:p w14:paraId="5E694BDD" w14:textId="33B31C2F" w:rsidR="00F73AB2" w:rsidRDefault="00F73AB2" w:rsidP="00F73AB2">
      <w:pPr>
        <w:spacing w:before="120" w:after="120" w:line="276" w:lineRule="auto"/>
        <w:ind w:left="454"/>
        <w:jc w:val="both"/>
        <w:rPr>
          <w:rFonts w:ascii="Arial" w:eastAsia="Calibri" w:hAnsi="Arial" w:cs="Arial"/>
        </w:rPr>
      </w:pPr>
      <w:r w:rsidRPr="00F73AB2">
        <w:rPr>
          <w:rFonts w:ascii="Arial" w:eastAsia="Calibri" w:hAnsi="Arial" w:cs="Arial"/>
        </w:rPr>
        <w:t>nie wymagają aneksu do Umowy i są skuteczne z chwilą pisemnego, pod rygorem nieważności, powiadomienia drugiej Strony na adresy wskazane w ust. 1 powyżej. Zmiana taka musi zostać podpisana zgodnie ze zgłoszoną do rejestru przedsiębiorców KRS reprezentacją Strony zawiadamiającej drugą Stronę lub w oparciu o stosowne pełnomocnictwo udzielone przez Spółkę zgodnie z tymi zasadami.</w:t>
      </w:r>
    </w:p>
    <w:p w14:paraId="030FE26D" w14:textId="47344E76" w:rsidR="00B435F0" w:rsidRPr="00F73AB2" w:rsidRDefault="00B435F0" w:rsidP="00B435F0">
      <w:pPr>
        <w:keepNext/>
        <w:spacing w:before="240" w:after="120" w:line="276" w:lineRule="auto"/>
        <w:jc w:val="center"/>
        <w:outlineLvl w:val="0"/>
        <w:rPr>
          <w:rFonts w:ascii="Arial" w:eastAsia="Times New Roman" w:hAnsi="Arial" w:cs="Arial"/>
          <w:b/>
          <w:bCs/>
          <w:szCs w:val="20"/>
        </w:rPr>
      </w:pPr>
      <w:bookmarkStart w:id="52" w:name="_Toc213308839"/>
      <w:r>
        <w:rPr>
          <w:rFonts w:ascii="Arial" w:eastAsia="Times New Roman" w:hAnsi="Arial" w:cs="Arial"/>
          <w:b/>
          <w:bCs/>
          <w:szCs w:val="20"/>
        </w:rPr>
        <w:t>§ 2</w:t>
      </w:r>
      <w:r w:rsidR="000E16EE">
        <w:rPr>
          <w:rFonts w:ascii="Arial" w:eastAsia="Times New Roman" w:hAnsi="Arial" w:cs="Arial"/>
          <w:b/>
          <w:bCs/>
          <w:szCs w:val="20"/>
        </w:rPr>
        <w:t>4</w:t>
      </w:r>
      <w:r>
        <w:rPr>
          <w:rFonts w:ascii="Arial" w:eastAsia="Times New Roman" w:hAnsi="Arial" w:cs="Arial"/>
          <w:b/>
          <w:bCs/>
          <w:szCs w:val="20"/>
        </w:rPr>
        <w:br/>
        <w:t>KLAUZULA COMPLIANCE</w:t>
      </w:r>
      <w:bookmarkEnd w:id="52"/>
    </w:p>
    <w:p w14:paraId="1FB32933" w14:textId="08D4CA03" w:rsidR="00B435F0" w:rsidRPr="00B435F0" w:rsidRDefault="00B435F0" w:rsidP="00B3229E">
      <w:pPr>
        <w:widowControl w:val="0"/>
        <w:numPr>
          <w:ilvl w:val="0"/>
          <w:numId w:val="63"/>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Zama</w:t>
      </w:r>
      <w:r>
        <w:rPr>
          <w:rFonts w:ascii="Arial" w:eastAsia="Times New Roman" w:hAnsi="Arial" w:cs="Arial"/>
          <w:lang w:eastAsia="pl-PL"/>
        </w:rPr>
        <w:t xml:space="preserve">wiający </w:t>
      </w:r>
      <w:r w:rsidRPr="00B435F0">
        <w:rPr>
          <w:rFonts w:ascii="Arial" w:eastAsia="Times New Roman" w:hAnsi="Arial" w:cs="Arial"/>
          <w:lang w:eastAsia="pl-PL"/>
        </w:rPr>
        <w:t>oświadcza, że prowadzi działalność w sposób odpowiedzialny tj. zgodnie z</w:t>
      </w:r>
      <w:r w:rsidR="004664EF">
        <w:rPr>
          <w:rFonts w:ascii="Arial" w:eastAsia="Times New Roman" w:hAnsi="Arial" w:cs="Arial"/>
          <w:lang w:eastAsia="pl-PL"/>
        </w:rPr>
        <w:t> </w:t>
      </w:r>
      <w:r w:rsidRPr="00B435F0">
        <w:rPr>
          <w:rFonts w:ascii="Arial" w:eastAsia="Times New Roman" w:hAnsi="Arial" w:cs="Arial"/>
          <w:lang w:eastAsia="pl-PL"/>
        </w:rPr>
        <w:t xml:space="preserve">przyjętymi normami etycznymi, przepisami obowiązującego prawa oraz zasadami wynikającymi z Kodeksu Odpowiedzialnego Biznesu Grupy TAURON, dostępnego na stronie internetowej </w:t>
      </w:r>
      <w:hyperlink r:id="rId13" w:history="1">
        <w:r w:rsidRPr="00C33373">
          <w:rPr>
            <w:rStyle w:val="Hipercze"/>
            <w:rFonts w:ascii="Arial" w:eastAsia="Times New Roman" w:hAnsi="Arial" w:cs="Arial"/>
            <w:lang w:eastAsia="pl-PL"/>
          </w:rPr>
          <w:t>www.tauron.pl</w:t>
        </w:r>
      </w:hyperlink>
      <w:r>
        <w:rPr>
          <w:rFonts w:ascii="Arial" w:eastAsia="Times New Roman" w:hAnsi="Arial" w:cs="Arial"/>
          <w:lang w:eastAsia="pl-PL"/>
        </w:rPr>
        <w:t>.</w:t>
      </w:r>
    </w:p>
    <w:p w14:paraId="37404758" w14:textId="566FFDCA" w:rsidR="00B435F0" w:rsidRPr="00B435F0" w:rsidRDefault="00B435F0" w:rsidP="00B3229E">
      <w:pPr>
        <w:widowControl w:val="0"/>
        <w:numPr>
          <w:ilvl w:val="0"/>
          <w:numId w:val="63"/>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Wykonawca</w:t>
      </w:r>
      <w:r>
        <w:rPr>
          <w:rFonts w:ascii="Arial" w:eastAsia="Times New Roman" w:hAnsi="Arial" w:cs="Arial"/>
          <w:lang w:eastAsia="pl-PL"/>
        </w:rPr>
        <w:t xml:space="preserve">, </w:t>
      </w:r>
      <w:r w:rsidRPr="00B435F0">
        <w:rPr>
          <w:rFonts w:ascii="Arial" w:eastAsia="Times New Roman" w:hAnsi="Arial" w:cs="Arial"/>
          <w:lang w:eastAsia="pl-PL"/>
        </w:rPr>
        <w:t>oświadcza, że zapoznał się z postanowieniami Kodeksu Odpowiedzialnego Biznesu Grupy TAURON oraz że zobowiązuje się ich przestrzegać w trakcie współpracy ze Spółkami Grupy. Wykon</w:t>
      </w:r>
      <w:r>
        <w:rPr>
          <w:rFonts w:ascii="Arial" w:eastAsia="Times New Roman" w:hAnsi="Arial" w:cs="Arial"/>
          <w:lang w:eastAsia="pl-PL"/>
        </w:rPr>
        <w:t xml:space="preserve">awca </w:t>
      </w:r>
      <w:r w:rsidRPr="00B435F0">
        <w:rPr>
          <w:rFonts w:ascii="Arial" w:eastAsia="Times New Roman" w:hAnsi="Arial" w:cs="Arial"/>
          <w:lang w:eastAsia="pl-PL"/>
        </w:rPr>
        <w:t>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w:t>
      </w:r>
      <w:r>
        <w:rPr>
          <w:rFonts w:ascii="Arial" w:eastAsia="Times New Roman" w:hAnsi="Arial" w:cs="Arial"/>
          <w:lang w:eastAsia="pl-PL"/>
        </w:rPr>
        <w:t xml:space="preserve">ykonawca </w:t>
      </w:r>
      <w:r w:rsidRPr="00B435F0">
        <w:rPr>
          <w:rFonts w:ascii="Arial" w:eastAsia="Times New Roman" w:hAnsi="Arial" w:cs="Arial"/>
          <w:lang w:eastAsia="pl-PL"/>
        </w:rPr>
        <w:t>ponosi odpowiedzialności jak za działania własne.</w:t>
      </w:r>
    </w:p>
    <w:p w14:paraId="37FDCF30" w14:textId="555BB8ED" w:rsidR="00B435F0" w:rsidRPr="00B435F0" w:rsidRDefault="00B435F0" w:rsidP="00B3229E">
      <w:pPr>
        <w:widowControl w:val="0"/>
        <w:numPr>
          <w:ilvl w:val="0"/>
          <w:numId w:val="63"/>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Wyko</w:t>
      </w:r>
      <w:r>
        <w:rPr>
          <w:rFonts w:ascii="Arial" w:eastAsia="Times New Roman" w:hAnsi="Arial" w:cs="Arial"/>
          <w:lang w:eastAsia="pl-PL"/>
        </w:rPr>
        <w:t xml:space="preserve">nawca </w:t>
      </w:r>
      <w:r w:rsidRPr="00B435F0">
        <w:rPr>
          <w:rFonts w:ascii="Arial" w:eastAsia="Times New Roman" w:hAnsi="Arial" w:cs="Arial"/>
          <w:lang w:eastAsia="pl-PL"/>
        </w:rPr>
        <w:t xml:space="preserve">oświadcza, że zapoznał się z postanowieniami Polityki Poszanowania Praw Człowieka w Grupie TAURON, dostępnej na stronie internetowej </w:t>
      </w:r>
      <w:hyperlink r:id="rId14" w:history="1">
        <w:r w:rsidRPr="00C33373">
          <w:rPr>
            <w:rStyle w:val="Hipercze"/>
            <w:rFonts w:ascii="Arial" w:eastAsia="Times New Roman" w:hAnsi="Arial" w:cs="Arial"/>
            <w:lang w:eastAsia="pl-PL"/>
          </w:rPr>
          <w:t>www.tauron.pl</w:t>
        </w:r>
      </w:hyperlink>
      <w:r>
        <w:rPr>
          <w:rFonts w:ascii="Arial" w:eastAsia="Times New Roman" w:hAnsi="Arial" w:cs="Arial"/>
          <w:lang w:eastAsia="pl-PL"/>
        </w:rPr>
        <w:t xml:space="preserve"> </w:t>
      </w:r>
      <w:r w:rsidRPr="00B435F0">
        <w:rPr>
          <w:rFonts w:ascii="Arial" w:eastAsia="Times New Roman" w:hAnsi="Arial" w:cs="Arial"/>
          <w:lang w:eastAsia="pl-PL"/>
        </w:rPr>
        <w:t>oraz zobowiązuje się do jej przestrzegania w trakcie współpracy ze Spółkami Grupy TAURON.</w:t>
      </w:r>
    </w:p>
    <w:p w14:paraId="1F024493" w14:textId="7D0F11C4" w:rsidR="00B435F0" w:rsidRDefault="00B435F0" w:rsidP="00B3229E">
      <w:pPr>
        <w:widowControl w:val="0"/>
        <w:numPr>
          <w:ilvl w:val="0"/>
          <w:numId w:val="63"/>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Wyko</w:t>
      </w:r>
      <w:r>
        <w:rPr>
          <w:rFonts w:ascii="Arial" w:eastAsia="Times New Roman" w:hAnsi="Arial" w:cs="Arial"/>
          <w:lang w:eastAsia="pl-PL"/>
        </w:rPr>
        <w:t xml:space="preserve">nawca </w:t>
      </w:r>
      <w:r w:rsidRPr="00B435F0">
        <w:rPr>
          <w:rFonts w:ascii="Arial" w:eastAsia="Times New Roman" w:hAnsi="Arial" w:cs="Arial"/>
          <w:lang w:eastAsia="pl-PL"/>
        </w:rPr>
        <w:t>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E3D7309" w14:textId="75C04C1A" w:rsidR="00B06778" w:rsidRPr="00305E82" w:rsidRDefault="00B435F0" w:rsidP="00B3229E">
      <w:pPr>
        <w:widowControl w:val="0"/>
        <w:numPr>
          <w:ilvl w:val="0"/>
          <w:numId w:val="63"/>
        </w:numPr>
        <w:spacing w:before="120" w:after="120" w:line="276" w:lineRule="auto"/>
        <w:jc w:val="both"/>
        <w:rPr>
          <w:rFonts w:ascii="Arial" w:hAnsi="Arial" w:cs="Arial"/>
          <w:b/>
          <w:bCs/>
          <w:sz w:val="20"/>
          <w:szCs w:val="20"/>
        </w:rPr>
      </w:pPr>
      <w:r w:rsidRPr="00305E82">
        <w:rPr>
          <w:rFonts w:ascii="Arial" w:eastAsia="Times New Roman" w:hAnsi="Arial" w:cs="Arial"/>
          <w:lang w:eastAsia="pl-PL"/>
        </w:rPr>
        <w:t>Wykonawca oświadcza, iż będzie powstrzymywać się i wymagać od swoich pracowników, dostawców i podwykonawców powstrzymywania się od łamania praw człowieka, w tym</w:t>
      </w:r>
      <w:r w:rsidR="0017200E">
        <w:rPr>
          <w:rFonts w:ascii="Arial" w:eastAsia="Times New Roman" w:hAnsi="Arial" w:cs="Arial"/>
          <w:lang w:eastAsia="pl-PL"/>
        </w:rPr>
        <w:t xml:space="preserve"> </w:t>
      </w:r>
      <w:r w:rsidRPr="00305E82">
        <w:rPr>
          <w:rFonts w:ascii="Arial" w:eastAsia="Times New Roman" w:hAnsi="Arial" w:cs="Arial"/>
          <w:lang w:eastAsia="pl-PL"/>
        </w:rPr>
        <w:t>w</w:t>
      </w:r>
      <w:r w:rsidR="004664EF">
        <w:rPr>
          <w:rFonts w:ascii="Arial" w:eastAsia="Times New Roman" w:hAnsi="Arial" w:cs="Arial"/>
          <w:lang w:eastAsia="pl-PL"/>
        </w:rPr>
        <w:t> </w:t>
      </w:r>
      <w:r w:rsidRPr="00305E82">
        <w:rPr>
          <w:rFonts w:ascii="Arial" w:eastAsia="Times New Roman" w:hAnsi="Arial" w:cs="Arial"/>
          <w:lang w:eastAsia="pl-PL"/>
        </w:rPr>
        <w:t>szczególności zatrudniania dzieci, wykorzystywania pracy przymusowej oraz wszelkich przejawów dyskryminacji.</w:t>
      </w:r>
    </w:p>
    <w:p w14:paraId="542E41A3" w14:textId="7E98E9A7" w:rsidR="00B06778" w:rsidRPr="00AF6B53" w:rsidRDefault="00B06778" w:rsidP="00AF6B53">
      <w:pPr>
        <w:keepNext/>
        <w:spacing w:before="240" w:after="120" w:line="276" w:lineRule="auto"/>
        <w:jc w:val="center"/>
        <w:outlineLvl w:val="0"/>
        <w:rPr>
          <w:rFonts w:ascii="Arial" w:eastAsia="Times New Roman" w:hAnsi="Arial" w:cs="Arial"/>
          <w:b/>
          <w:bCs/>
          <w:szCs w:val="20"/>
        </w:rPr>
      </w:pPr>
      <w:bookmarkStart w:id="53" w:name="_Toc213308840"/>
      <w:r w:rsidRPr="00AF6B53">
        <w:rPr>
          <w:rFonts w:ascii="Arial" w:eastAsia="Times New Roman" w:hAnsi="Arial" w:cs="Arial"/>
          <w:b/>
          <w:bCs/>
          <w:szCs w:val="20"/>
        </w:rPr>
        <w:t>§ 2</w:t>
      </w:r>
      <w:r w:rsidR="000E16EE">
        <w:rPr>
          <w:rFonts w:ascii="Arial" w:eastAsia="Times New Roman" w:hAnsi="Arial" w:cs="Arial"/>
          <w:b/>
          <w:bCs/>
          <w:szCs w:val="20"/>
        </w:rPr>
        <w:t>5</w:t>
      </w:r>
      <w:r w:rsidRPr="00AF6B53">
        <w:rPr>
          <w:rFonts w:ascii="Arial" w:eastAsia="Times New Roman" w:hAnsi="Arial" w:cs="Arial"/>
          <w:b/>
          <w:bCs/>
          <w:szCs w:val="20"/>
        </w:rPr>
        <w:br/>
        <w:t>OBOWIĄZEK ZGŁASZANIA INCYDENTÓW BEZPIECZEŃSTWA</w:t>
      </w:r>
      <w:bookmarkEnd w:id="53"/>
    </w:p>
    <w:p w14:paraId="0D98EED9" w14:textId="6FB7F0F8" w:rsidR="00B06778" w:rsidRDefault="00B06778" w:rsidP="00B3229E">
      <w:pPr>
        <w:numPr>
          <w:ilvl w:val="0"/>
          <w:numId w:val="78"/>
        </w:numPr>
        <w:spacing w:before="120" w:after="120" w:line="276" w:lineRule="auto"/>
        <w:jc w:val="both"/>
        <w:rPr>
          <w:rFonts w:ascii="Calibri" w:eastAsia="Times New Roman" w:hAnsi="Calibri" w:cs="Calibri"/>
        </w:rPr>
      </w:pPr>
      <w:r>
        <w:rPr>
          <w:rFonts w:ascii="Arial" w:eastAsia="Times New Roman" w:hAnsi="Arial" w:cs="Arial"/>
        </w:rPr>
        <w:t>Wykonawca</w:t>
      </w:r>
      <w:r>
        <w:rPr>
          <w:rFonts w:ascii="Arial" w:eastAsia="Times New Roman" w:hAnsi="Arial" w:cs="Arial"/>
          <w:i/>
          <w:iCs/>
        </w:rPr>
        <w:t xml:space="preserve"> </w:t>
      </w:r>
      <w:r>
        <w:rPr>
          <w:rFonts w:ascii="Arial" w:eastAsia="Times New Roman" w:hAnsi="Arial" w:cs="Arial"/>
        </w:rPr>
        <w:t>zobowiązuje się do informowania Zamawiającego</w:t>
      </w:r>
      <w:r>
        <w:rPr>
          <w:rFonts w:ascii="Arial" w:eastAsia="Times New Roman" w:hAnsi="Arial" w:cs="Arial"/>
          <w:i/>
          <w:iCs/>
        </w:rPr>
        <w:t xml:space="preserve"> </w:t>
      </w:r>
      <w:r>
        <w:rPr>
          <w:rFonts w:ascii="Arial" w:eastAsia="Times New Roman" w:hAnsi="Arial" w:cs="Arial"/>
        </w:rPr>
        <w:t>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w:t>
      </w:r>
      <w:r>
        <w:rPr>
          <w:rFonts w:ascii="Arial" w:eastAsia="Times New Roman" w:hAnsi="Arial" w:cs="Arial"/>
          <w:i/>
          <w:iCs/>
        </w:rPr>
        <w:t xml:space="preserve"> </w:t>
      </w:r>
      <w:r>
        <w:rPr>
          <w:rFonts w:ascii="Arial" w:eastAsia="Times New Roman" w:hAnsi="Arial" w:cs="Arial"/>
        </w:rPr>
        <w:t>na infrastrukturze wspólnej bądź poprzez dedykowane łącza Zamawiającego</w:t>
      </w:r>
      <w:r>
        <w:rPr>
          <w:rFonts w:ascii="Arial" w:eastAsia="Times New Roman" w:hAnsi="Arial" w:cs="Arial"/>
          <w:i/>
          <w:iCs/>
        </w:rPr>
        <w:t xml:space="preserve">. </w:t>
      </w:r>
      <w:r>
        <w:rPr>
          <w:rFonts w:ascii="Arial" w:eastAsia="Times New Roman" w:hAnsi="Arial" w:cs="Arial"/>
        </w:rPr>
        <w:t>Powiadomienie powinno zostać przekazane telefonicznie lub na dedykowany adres e–mail bezzwłocznie, nie później niż w ciągu 24h od wykrycia incydentu.</w:t>
      </w:r>
    </w:p>
    <w:p w14:paraId="3F0FAC23" w14:textId="77777777" w:rsidR="00B06778" w:rsidRDefault="00B06778" w:rsidP="00B3229E">
      <w:pPr>
        <w:numPr>
          <w:ilvl w:val="0"/>
          <w:numId w:val="78"/>
        </w:numPr>
        <w:spacing w:before="120" w:after="120" w:line="276" w:lineRule="auto"/>
        <w:jc w:val="both"/>
        <w:rPr>
          <w:rFonts w:ascii="Calibri" w:eastAsia="Times New Roman" w:hAnsi="Calibri" w:cs="Calibri"/>
        </w:rPr>
      </w:pPr>
      <w:r>
        <w:rPr>
          <w:rFonts w:ascii="Arial" w:eastAsia="Times New Roman" w:hAnsi="Arial" w:cs="Arial"/>
        </w:rPr>
        <w:t>Do zgłaszania i wyjaśniania przyczyn i skutków incydentów bezpieczeństwa wykrytych odpowiednio przez Zamawiającego</w:t>
      </w:r>
      <w:r>
        <w:rPr>
          <w:rFonts w:ascii="Arial" w:eastAsia="Times New Roman" w:hAnsi="Arial" w:cs="Arial"/>
          <w:i/>
          <w:iCs/>
        </w:rPr>
        <w:t xml:space="preserve"> </w:t>
      </w:r>
      <w:r>
        <w:rPr>
          <w:rFonts w:ascii="Arial" w:eastAsia="Times New Roman" w:hAnsi="Arial" w:cs="Arial"/>
        </w:rPr>
        <w:t>lub Spółkę Grupy TAURON lub wykrytych przez Wykonawcę ustala się następujące dane kontaktowe:</w:t>
      </w:r>
    </w:p>
    <w:p w14:paraId="574B821F" w14:textId="0B71B3DF" w:rsidR="00B06778" w:rsidRDefault="00B06778" w:rsidP="00B06778">
      <w:pPr>
        <w:spacing w:after="3" w:line="244" w:lineRule="auto"/>
        <w:ind w:right="160" w:firstLine="360"/>
        <w:jc w:val="both"/>
        <w:rPr>
          <w:rFonts w:ascii="Arial" w:hAnsi="Arial" w:cs="Arial"/>
        </w:rPr>
      </w:pPr>
      <w:r>
        <w:rPr>
          <w:rFonts w:ascii="Arial" w:hAnsi="Arial" w:cs="Arial"/>
        </w:rPr>
        <w:t>1) Ze strony Zamawiającego:</w:t>
      </w:r>
    </w:p>
    <w:p w14:paraId="06CBBD13" w14:textId="0DBC4CF5" w:rsidR="00B06778" w:rsidRPr="00174901" w:rsidRDefault="00B06778" w:rsidP="00B06778">
      <w:pPr>
        <w:spacing w:after="3" w:line="244" w:lineRule="auto"/>
        <w:ind w:left="360" w:right="160"/>
        <w:jc w:val="both"/>
        <w:rPr>
          <w:rFonts w:ascii="Arial" w:hAnsi="Arial" w:cs="Arial"/>
        </w:rPr>
      </w:pPr>
      <w:r w:rsidRPr="00174901">
        <w:rPr>
          <w:rFonts w:ascii="Arial" w:hAnsi="Arial" w:cs="Arial"/>
        </w:rPr>
        <w:t xml:space="preserve">a) adres e-mail: </w:t>
      </w:r>
      <w:hyperlink r:id="rId15" w:history="1">
        <w:r w:rsidRPr="00174901">
          <w:rPr>
            <w:rStyle w:val="Hipercze"/>
          </w:rPr>
          <w:t>cuwit@tauron.pl</w:t>
        </w:r>
      </w:hyperlink>
    </w:p>
    <w:p w14:paraId="51214543" w14:textId="4C6A86BE" w:rsidR="00B06778" w:rsidRDefault="00B06778" w:rsidP="00B06778">
      <w:pPr>
        <w:spacing w:after="120" w:line="244" w:lineRule="auto"/>
        <w:ind w:left="357" w:right="159"/>
        <w:jc w:val="both"/>
        <w:rPr>
          <w:rFonts w:ascii="Arial" w:hAnsi="Arial" w:cs="Arial"/>
        </w:rPr>
      </w:pPr>
      <w:r>
        <w:rPr>
          <w:rFonts w:ascii="Arial" w:hAnsi="Arial" w:cs="Arial"/>
        </w:rPr>
        <w:t>b) nr telefonu: 500 99 5555</w:t>
      </w:r>
    </w:p>
    <w:p w14:paraId="046B007F" w14:textId="77777777" w:rsidR="00B06778" w:rsidRDefault="00B06778" w:rsidP="00B06778">
      <w:pPr>
        <w:spacing w:after="3" w:line="244" w:lineRule="auto"/>
        <w:ind w:left="360" w:right="160"/>
        <w:jc w:val="both"/>
        <w:rPr>
          <w:rFonts w:ascii="Arial" w:hAnsi="Arial" w:cs="Arial"/>
        </w:rPr>
      </w:pPr>
      <w:r>
        <w:rPr>
          <w:rFonts w:ascii="Arial" w:hAnsi="Arial" w:cs="Arial"/>
        </w:rPr>
        <w:t>2) Ze strony Wykonawcy:</w:t>
      </w:r>
    </w:p>
    <w:p w14:paraId="17FEC3DB" w14:textId="77777777" w:rsidR="00B06778" w:rsidRDefault="00B06778" w:rsidP="00B06778">
      <w:pPr>
        <w:spacing w:after="3" w:line="244" w:lineRule="auto"/>
        <w:ind w:left="360" w:right="160"/>
        <w:jc w:val="both"/>
        <w:rPr>
          <w:rFonts w:ascii="Arial" w:hAnsi="Arial" w:cs="Arial"/>
        </w:rPr>
      </w:pPr>
      <w:r>
        <w:rPr>
          <w:rFonts w:ascii="Arial" w:hAnsi="Arial" w:cs="Arial"/>
        </w:rPr>
        <w:t>a) adres e-mail:……….…………………………………</w:t>
      </w:r>
    </w:p>
    <w:p w14:paraId="23AC797C" w14:textId="46ECEDA0" w:rsidR="00B06778" w:rsidRDefault="00B06778" w:rsidP="00B06778">
      <w:pPr>
        <w:spacing w:after="3" w:line="244" w:lineRule="auto"/>
        <w:ind w:left="360" w:right="160"/>
        <w:jc w:val="both"/>
        <w:rPr>
          <w:rFonts w:ascii="Arial" w:hAnsi="Arial" w:cs="Arial"/>
        </w:rPr>
      </w:pPr>
      <w:r>
        <w:rPr>
          <w:rFonts w:ascii="Arial" w:hAnsi="Arial" w:cs="Arial"/>
        </w:rPr>
        <w:t>b) nr telefonu:……….………………………………….</w:t>
      </w:r>
    </w:p>
    <w:p w14:paraId="1B8CB7CE" w14:textId="274880A9" w:rsidR="00B435F0" w:rsidRPr="00F73AB2" w:rsidRDefault="00B435F0" w:rsidP="00B435F0">
      <w:pPr>
        <w:keepNext/>
        <w:spacing w:before="240" w:after="120" w:line="276" w:lineRule="auto"/>
        <w:jc w:val="center"/>
        <w:outlineLvl w:val="0"/>
        <w:rPr>
          <w:rFonts w:ascii="Arial" w:eastAsia="Times New Roman" w:hAnsi="Arial" w:cs="Arial"/>
          <w:b/>
          <w:bCs/>
          <w:szCs w:val="20"/>
        </w:rPr>
      </w:pPr>
      <w:bookmarkStart w:id="54" w:name="_Toc213308841"/>
      <w:r>
        <w:rPr>
          <w:rFonts w:ascii="Arial" w:eastAsia="Times New Roman" w:hAnsi="Arial" w:cs="Arial"/>
          <w:b/>
          <w:bCs/>
          <w:szCs w:val="20"/>
        </w:rPr>
        <w:t>§ 2</w:t>
      </w:r>
      <w:r w:rsidR="000E16EE">
        <w:rPr>
          <w:rFonts w:ascii="Arial" w:eastAsia="Times New Roman" w:hAnsi="Arial" w:cs="Arial"/>
          <w:b/>
          <w:bCs/>
          <w:szCs w:val="20"/>
        </w:rPr>
        <w:t>6</w:t>
      </w:r>
      <w:r w:rsidRPr="00F73AB2">
        <w:rPr>
          <w:rFonts w:ascii="Arial" w:eastAsia="Times New Roman" w:hAnsi="Arial" w:cs="Arial"/>
          <w:b/>
          <w:bCs/>
          <w:szCs w:val="20"/>
        </w:rPr>
        <w:br/>
      </w:r>
      <w:r>
        <w:rPr>
          <w:rFonts w:ascii="Arial" w:eastAsia="Times New Roman" w:hAnsi="Arial" w:cs="Arial"/>
          <w:b/>
          <w:bCs/>
          <w:szCs w:val="20"/>
        </w:rPr>
        <w:t>KLAUZULA SANKCYJNA</w:t>
      </w:r>
      <w:bookmarkEnd w:id="54"/>
    </w:p>
    <w:p w14:paraId="058443C7" w14:textId="5D0924BD" w:rsidR="00B435F0" w:rsidRPr="00B435F0" w:rsidRDefault="00B435F0" w:rsidP="00B3229E">
      <w:pPr>
        <w:widowControl w:val="0"/>
        <w:numPr>
          <w:ilvl w:val="0"/>
          <w:numId w:val="75"/>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Wyk</w:t>
      </w:r>
      <w:r>
        <w:rPr>
          <w:rFonts w:ascii="Arial" w:eastAsia="Times New Roman" w:hAnsi="Arial" w:cs="Arial"/>
          <w:lang w:eastAsia="pl-PL"/>
        </w:rPr>
        <w:t xml:space="preserve">onawca </w:t>
      </w:r>
      <w:r w:rsidRPr="00B435F0">
        <w:rPr>
          <w:rFonts w:ascii="Arial" w:eastAsia="Times New Roman" w:hAnsi="Arial" w:cs="Arial"/>
          <w:lang w:eastAsia="pl-PL"/>
        </w:rPr>
        <w:t xml:space="preserve">oświadcza, że na dzień zawarcia Umowy ani on, ani podmioty powiązane z nim osobowo, kapitałowo lub </w:t>
      </w:r>
      <w:r w:rsidR="00F64D39" w:rsidRPr="00B435F0">
        <w:rPr>
          <w:rFonts w:ascii="Arial" w:eastAsia="Times New Roman" w:hAnsi="Arial" w:cs="Arial"/>
          <w:lang w:eastAsia="pl-PL"/>
        </w:rPr>
        <w:t>organizacyjnie, lub</w:t>
      </w:r>
      <w:r w:rsidRPr="00B435F0">
        <w:rPr>
          <w:rFonts w:ascii="Arial" w:eastAsia="Times New Roman" w:hAnsi="Arial" w:cs="Arial"/>
          <w:lang w:eastAsia="pl-PL"/>
        </w:rPr>
        <w:t xml:space="preserve">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3E28D640" w14:textId="77777777" w:rsidR="00B435F0" w:rsidRPr="00B435F0" w:rsidRDefault="00B435F0" w:rsidP="00B3229E">
      <w:pPr>
        <w:widowControl w:val="0"/>
        <w:numPr>
          <w:ilvl w:val="0"/>
          <w:numId w:val="75"/>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3FB02E7D" w14:textId="04EE34BC" w:rsidR="00B435F0" w:rsidRPr="0017200E" w:rsidRDefault="00F64D39" w:rsidP="00B3229E">
      <w:pPr>
        <w:pStyle w:val="Akapitzlist"/>
        <w:widowControl w:val="0"/>
        <w:numPr>
          <w:ilvl w:val="1"/>
          <w:numId w:val="81"/>
        </w:numPr>
        <w:spacing w:before="120" w:after="120" w:line="276" w:lineRule="auto"/>
        <w:ind w:left="709"/>
        <w:jc w:val="both"/>
      </w:pPr>
      <w:r w:rsidRPr="0017200E">
        <w:t>Ustawę z</w:t>
      </w:r>
      <w:r w:rsidR="00B435F0" w:rsidRPr="0017200E">
        <w:t xml:space="preserve"> dnia 13 kwietnia 2022 r. o szczególnych rozwiązaniach w zakresie przeciwdziałania wspieraniu agresji na Ukrainę oraz służących ochronie bezpieczeństwa narodowego,</w:t>
      </w:r>
    </w:p>
    <w:p w14:paraId="64F4580F" w14:textId="243B8EA6" w:rsidR="00B435F0" w:rsidRPr="0017200E" w:rsidRDefault="00B435F0" w:rsidP="00B3229E">
      <w:pPr>
        <w:pStyle w:val="Akapitzlist"/>
        <w:widowControl w:val="0"/>
        <w:numPr>
          <w:ilvl w:val="1"/>
          <w:numId w:val="81"/>
        </w:numPr>
        <w:spacing w:before="120" w:after="120" w:line="276" w:lineRule="auto"/>
        <w:ind w:left="709"/>
        <w:jc w:val="both"/>
      </w:pPr>
      <w:r w:rsidRPr="0017200E">
        <w:t>Rozporządzenie Rady (WE) nr 765/2006 z dnia 18 maja 2006 r. dotyczące środków ograniczających w związku z sytuacją na Białorusi i udziałem Białorusi w agresji Rosji wobec Ukrainy wraz z rozporządzeniami zmieniającymi,</w:t>
      </w:r>
    </w:p>
    <w:p w14:paraId="0CE331D0" w14:textId="5E9EA5DC" w:rsidR="00B435F0" w:rsidRPr="0017200E" w:rsidRDefault="00B435F0" w:rsidP="00B3229E">
      <w:pPr>
        <w:pStyle w:val="Akapitzlist"/>
        <w:widowControl w:val="0"/>
        <w:numPr>
          <w:ilvl w:val="1"/>
          <w:numId w:val="81"/>
        </w:numPr>
        <w:spacing w:before="120" w:after="120" w:line="276" w:lineRule="auto"/>
        <w:ind w:left="709"/>
        <w:jc w:val="both"/>
      </w:pPr>
      <w:r w:rsidRPr="0017200E">
        <w:t>Rozporządzenie Rady (UE) nr 269/2014 z dnia 17 marca 2014 r. w sprawie środków ograniczających w odniesieniu do działań podważających integralność terytorialną, suwerenność i niezależność Ukrainy lub im zagrażających wraz z rozporządzeniami zmieniającymi,</w:t>
      </w:r>
    </w:p>
    <w:p w14:paraId="02FA9D6E" w14:textId="54464A8F" w:rsidR="00B435F0" w:rsidRPr="0017200E" w:rsidRDefault="00B435F0" w:rsidP="00B3229E">
      <w:pPr>
        <w:pStyle w:val="Akapitzlist"/>
        <w:widowControl w:val="0"/>
        <w:numPr>
          <w:ilvl w:val="1"/>
          <w:numId w:val="81"/>
        </w:numPr>
        <w:spacing w:before="120" w:after="120" w:line="276" w:lineRule="auto"/>
        <w:ind w:left="709"/>
        <w:jc w:val="both"/>
      </w:pPr>
      <w:r w:rsidRPr="0017200E">
        <w:t>Rozporządzenie Rady (UE) nr 833/2014 z dnia 31 lipca 2014 r. dotyczące środków ograniczających w związku z działaniami Rosji destabilizującymi sytuację na Ukrainie wraz</w:t>
      </w:r>
      <w:r w:rsidR="00BA6941" w:rsidRPr="0017200E">
        <w:t xml:space="preserve"> </w:t>
      </w:r>
      <w:r w:rsidRPr="0017200E">
        <w:t>z</w:t>
      </w:r>
      <w:r w:rsidR="0017200E">
        <w:t> </w:t>
      </w:r>
      <w:r w:rsidRPr="0017200E">
        <w:t>rozporządzeniami zmieniającymi,</w:t>
      </w:r>
    </w:p>
    <w:p w14:paraId="63764685" w14:textId="51D3FE30" w:rsidR="00B435F0" w:rsidRPr="0017200E" w:rsidRDefault="00B435F0" w:rsidP="00B3229E">
      <w:pPr>
        <w:pStyle w:val="Akapitzlist"/>
        <w:widowControl w:val="0"/>
        <w:numPr>
          <w:ilvl w:val="1"/>
          <w:numId w:val="81"/>
        </w:numPr>
        <w:spacing w:before="120" w:after="120" w:line="276" w:lineRule="auto"/>
        <w:ind w:left="709"/>
        <w:jc w:val="both"/>
      </w:pPr>
      <w:r w:rsidRPr="0017200E">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4B7C5A0C" w14:textId="54E685F0" w:rsidR="00B435F0" w:rsidRPr="00B435F0" w:rsidRDefault="00B435F0" w:rsidP="00B3229E">
      <w:pPr>
        <w:widowControl w:val="0"/>
        <w:numPr>
          <w:ilvl w:val="0"/>
          <w:numId w:val="75"/>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W przypadku utraty aktualności złożonych oświadczeń wskazanych w ust. 1, Wyko</w:t>
      </w:r>
      <w:r w:rsidR="00FF084F">
        <w:rPr>
          <w:rFonts w:ascii="Arial" w:eastAsia="Times New Roman" w:hAnsi="Arial" w:cs="Arial"/>
          <w:lang w:eastAsia="pl-PL"/>
        </w:rPr>
        <w:t xml:space="preserve">nawca </w:t>
      </w:r>
      <w:r w:rsidRPr="00B435F0">
        <w:rPr>
          <w:rFonts w:ascii="Arial" w:eastAsia="Times New Roman" w:hAnsi="Arial" w:cs="Arial"/>
          <w:lang w:eastAsia="pl-PL"/>
        </w:rPr>
        <w:t>jest zobowiązany do niezwłocznego powiadomienia o tym fakcie drugiej Strony. Powiadomienie zostanie wysłane listem poleconym na adres siedziby drugiej Strony nie później niż w terminie 3</w:t>
      </w:r>
      <w:r w:rsidR="0017200E">
        <w:rPr>
          <w:rFonts w:ascii="Arial" w:eastAsia="Times New Roman" w:hAnsi="Arial" w:cs="Arial"/>
          <w:lang w:eastAsia="pl-PL"/>
        </w:rPr>
        <w:t> </w:t>
      </w:r>
      <w:r w:rsidRPr="00B435F0">
        <w:rPr>
          <w:rFonts w:ascii="Arial" w:eastAsia="Times New Roman" w:hAnsi="Arial" w:cs="Arial"/>
          <w:lang w:eastAsia="pl-PL"/>
        </w:rPr>
        <w:t>dni od dnia utraty aktualności złożonych oświadczeń.</w:t>
      </w:r>
    </w:p>
    <w:p w14:paraId="7C976741" w14:textId="0445187C" w:rsidR="00B435F0" w:rsidRPr="00B435F0" w:rsidRDefault="00B435F0" w:rsidP="00B3229E">
      <w:pPr>
        <w:widowControl w:val="0"/>
        <w:numPr>
          <w:ilvl w:val="0"/>
          <w:numId w:val="75"/>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W przypadku, gdy Wykonawca</w:t>
      </w:r>
      <w:r w:rsidR="00FF084F">
        <w:rPr>
          <w:rFonts w:ascii="Arial" w:eastAsia="Times New Roman" w:hAnsi="Arial" w:cs="Arial"/>
          <w:lang w:eastAsia="pl-PL"/>
        </w:rPr>
        <w:t xml:space="preserve"> </w:t>
      </w:r>
      <w:r w:rsidRPr="00B435F0">
        <w:rPr>
          <w:rFonts w:ascii="Arial" w:eastAsia="Times New Roman" w:hAnsi="Arial" w:cs="Arial"/>
          <w:lang w:eastAsia="pl-PL"/>
        </w:rPr>
        <w:t>lub powiązane z nim podmioty, członkowie jego organów lub beneficjenci rzeczywiści zostaną objęci sankcjami na podstawie Regulacji Sankcyjnych, bądź też wykonywanie Umowy spowoduje naruszenia Regulacji Sankcyjnych, to druga Strona może:</w:t>
      </w:r>
    </w:p>
    <w:p w14:paraId="57613434" w14:textId="670F730F" w:rsidR="00B435F0" w:rsidRPr="0017200E" w:rsidRDefault="00B435F0" w:rsidP="00B3229E">
      <w:pPr>
        <w:pStyle w:val="Akapitzlist"/>
        <w:widowControl w:val="0"/>
        <w:numPr>
          <w:ilvl w:val="1"/>
          <w:numId w:val="82"/>
        </w:numPr>
        <w:spacing w:before="120" w:after="120" w:line="276" w:lineRule="auto"/>
        <w:ind w:left="709"/>
        <w:jc w:val="both"/>
      </w:pPr>
      <w:r w:rsidRPr="0017200E">
        <w:t>powstrzymać się od wykonywania Umowy w zakresie, który naruszałyby Regulacje Sankcyjne, lub</w:t>
      </w:r>
    </w:p>
    <w:p w14:paraId="471C9804" w14:textId="3157C21A" w:rsidR="00B435F0" w:rsidRPr="0017200E" w:rsidRDefault="00B435F0" w:rsidP="00B3229E">
      <w:pPr>
        <w:pStyle w:val="Akapitzlist"/>
        <w:widowControl w:val="0"/>
        <w:numPr>
          <w:ilvl w:val="1"/>
          <w:numId w:val="82"/>
        </w:numPr>
        <w:spacing w:before="120" w:after="120" w:line="276" w:lineRule="auto"/>
        <w:ind w:left="709"/>
        <w:jc w:val="both"/>
      </w:pPr>
      <w:r w:rsidRPr="0017200E">
        <w:t>rozwiązać Umowę bez zachowania okresu wypowiedzenia.</w:t>
      </w:r>
    </w:p>
    <w:p w14:paraId="2F00A539" w14:textId="3EBD0051" w:rsidR="00B435F0" w:rsidRPr="00B435F0" w:rsidRDefault="00B435F0" w:rsidP="00B3229E">
      <w:pPr>
        <w:widowControl w:val="0"/>
        <w:numPr>
          <w:ilvl w:val="0"/>
          <w:numId w:val="75"/>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Oświadczenie o odstąpieniu od Umowy/rozwiązaniu Umowy wymaga zachowania formy pisemnej pod rygorem nieważności/formy przewidzianej do zawarcia Umowy.</w:t>
      </w:r>
    </w:p>
    <w:p w14:paraId="46CF5865" w14:textId="7817118F" w:rsidR="00B435F0" w:rsidRPr="00B435F0" w:rsidRDefault="00B435F0" w:rsidP="00B3229E">
      <w:pPr>
        <w:widowControl w:val="0"/>
        <w:numPr>
          <w:ilvl w:val="0"/>
          <w:numId w:val="75"/>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Wykonanie uprawnień wskazanych w ust. 4 nie powoduje powstania praw do dochodzenia jakichkolwiek roszczeń z tego tytułu przez Wyk</w:t>
      </w:r>
      <w:r w:rsidR="00FF084F">
        <w:rPr>
          <w:rFonts w:ascii="Arial" w:eastAsia="Times New Roman" w:hAnsi="Arial" w:cs="Arial"/>
          <w:lang w:eastAsia="pl-PL"/>
        </w:rPr>
        <w:t>onawcę</w:t>
      </w:r>
      <w:r w:rsidRPr="00B435F0">
        <w:rPr>
          <w:rFonts w:ascii="Arial" w:eastAsia="Times New Roman" w:hAnsi="Arial" w:cs="Arial"/>
          <w:lang w:eastAsia="pl-PL"/>
        </w:rPr>
        <w:t>.</w:t>
      </w:r>
    </w:p>
    <w:p w14:paraId="31E04A8A" w14:textId="4B1E122F" w:rsidR="00B435F0" w:rsidRPr="00FF084F" w:rsidRDefault="00B435F0" w:rsidP="00B3229E">
      <w:pPr>
        <w:widowControl w:val="0"/>
        <w:numPr>
          <w:ilvl w:val="0"/>
          <w:numId w:val="75"/>
        </w:numPr>
        <w:spacing w:before="120" w:after="120" w:line="276" w:lineRule="auto"/>
        <w:jc w:val="both"/>
        <w:rPr>
          <w:rFonts w:ascii="Arial" w:eastAsia="Times New Roman" w:hAnsi="Arial" w:cs="Arial"/>
          <w:lang w:eastAsia="pl-PL"/>
        </w:rPr>
      </w:pPr>
      <w:r w:rsidRPr="00B435F0">
        <w:rPr>
          <w:rFonts w:ascii="Arial" w:eastAsia="Times New Roman" w:hAnsi="Arial" w:cs="Arial"/>
          <w:lang w:eastAsia="pl-PL"/>
        </w:rPr>
        <w:t>Wyko</w:t>
      </w:r>
      <w:r w:rsidR="00FF084F">
        <w:rPr>
          <w:rFonts w:ascii="Arial" w:eastAsia="Times New Roman" w:hAnsi="Arial" w:cs="Arial"/>
          <w:lang w:eastAsia="pl-PL"/>
        </w:rPr>
        <w:t xml:space="preserve">nawca </w:t>
      </w:r>
      <w:r w:rsidRPr="00B435F0">
        <w:rPr>
          <w:rFonts w:ascii="Arial" w:eastAsia="Times New Roman" w:hAnsi="Arial" w:cs="Arial"/>
          <w:lang w:eastAsia="pl-PL"/>
        </w:rPr>
        <w:t>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890571F" w14:textId="53F4BB4B" w:rsidR="00F73AB2" w:rsidRPr="00F73AB2" w:rsidRDefault="00B435F0" w:rsidP="00F73AB2">
      <w:pPr>
        <w:keepNext/>
        <w:spacing w:before="240" w:after="120" w:line="276" w:lineRule="auto"/>
        <w:jc w:val="center"/>
        <w:outlineLvl w:val="0"/>
        <w:rPr>
          <w:rFonts w:ascii="Arial" w:eastAsia="Times New Roman" w:hAnsi="Arial" w:cs="Arial"/>
          <w:b/>
          <w:bCs/>
          <w:szCs w:val="20"/>
        </w:rPr>
      </w:pPr>
      <w:bookmarkStart w:id="55" w:name="_Toc213308842"/>
      <w:r>
        <w:rPr>
          <w:rFonts w:ascii="Arial" w:eastAsia="Times New Roman" w:hAnsi="Arial" w:cs="Arial"/>
          <w:b/>
          <w:bCs/>
          <w:szCs w:val="20"/>
        </w:rPr>
        <w:t>§ 2</w:t>
      </w:r>
      <w:r w:rsidR="000E16EE">
        <w:rPr>
          <w:rFonts w:ascii="Arial" w:eastAsia="Times New Roman" w:hAnsi="Arial" w:cs="Arial"/>
          <w:b/>
          <w:bCs/>
          <w:szCs w:val="20"/>
        </w:rPr>
        <w:t>7</w:t>
      </w:r>
      <w:r w:rsidR="00F73AB2" w:rsidRPr="00F73AB2">
        <w:rPr>
          <w:rFonts w:ascii="Arial" w:eastAsia="Times New Roman" w:hAnsi="Arial" w:cs="Arial"/>
          <w:b/>
          <w:bCs/>
          <w:szCs w:val="20"/>
        </w:rPr>
        <w:br/>
        <w:t>POSTANOWIENIA KOŃCOWE</w:t>
      </w:r>
      <w:bookmarkEnd w:id="47"/>
      <w:bookmarkEnd w:id="55"/>
    </w:p>
    <w:p w14:paraId="38151450" w14:textId="77777777" w:rsidR="00F73AB2" w:rsidRPr="00F73AB2" w:rsidRDefault="00F73AB2" w:rsidP="00B3229E">
      <w:pPr>
        <w:widowControl w:val="0"/>
        <w:numPr>
          <w:ilvl w:val="0"/>
          <w:numId w:val="77"/>
        </w:numPr>
        <w:spacing w:before="120" w:after="120" w:line="276" w:lineRule="auto"/>
        <w:ind w:left="357" w:hanging="357"/>
        <w:jc w:val="both"/>
        <w:rPr>
          <w:rFonts w:ascii="Arial" w:eastAsia="Times New Roman" w:hAnsi="Arial" w:cs="Arial"/>
          <w:lang w:eastAsia="pl-PL"/>
        </w:rPr>
      </w:pPr>
      <w:r w:rsidRPr="00F73AB2">
        <w:rPr>
          <w:rFonts w:ascii="Arial" w:eastAsia="Times New Roman" w:hAnsi="Arial" w:cs="Arial"/>
          <w:lang w:eastAsia="pl-PL"/>
        </w:rPr>
        <w:t>Umowa podlega prawu polskiemu i zgodnie z nim powinna być interpretowana.</w:t>
      </w:r>
    </w:p>
    <w:p w14:paraId="1BB915CF" w14:textId="77777777" w:rsidR="00F73AB2" w:rsidRPr="00F73AB2" w:rsidRDefault="00F73AB2" w:rsidP="00B3229E">
      <w:pPr>
        <w:numPr>
          <w:ilvl w:val="0"/>
          <w:numId w:val="77"/>
        </w:numPr>
        <w:spacing w:before="120" w:after="120" w:line="276" w:lineRule="auto"/>
        <w:ind w:left="357" w:hanging="357"/>
        <w:jc w:val="both"/>
        <w:rPr>
          <w:rFonts w:ascii="Arial" w:eastAsia="Times New Roman" w:hAnsi="Arial" w:cs="Arial"/>
          <w:szCs w:val="20"/>
        </w:rPr>
      </w:pPr>
      <w:r w:rsidRPr="00F73AB2">
        <w:rPr>
          <w:rFonts w:ascii="Arial" w:eastAsia="Times New Roman" w:hAnsi="Arial" w:cs="Arial"/>
          <w:szCs w:val="20"/>
        </w:rPr>
        <w:t>W sprawach nieuregulowanych niniejszą Umową zastosowanie mają przepisy Kodeksu cywilnego.</w:t>
      </w:r>
    </w:p>
    <w:p w14:paraId="26866A63" w14:textId="59CBCF28" w:rsidR="00F73AB2" w:rsidRPr="00F73AB2" w:rsidRDefault="00F73AB2" w:rsidP="00B3229E">
      <w:pPr>
        <w:numPr>
          <w:ilvl w:val="0"/>
          <w:numId w:val="77"/>
        </w:numPr>
        <w:spacing w:before="120" w:after="120" w:line="276" w:lineRule="auto"/>
        <w:ind w:left="357" w:hanging="357"/>
        <w:jc w:val="both"/>
        <w:rPr>
          <w:rFonts w:ascii="Arial" w:eastAsia="Times New Roman" w:hAnsi="Arial" w:cs="Arial"/>
          <w:szCs w:val="20"/>
        </w:rPr>
      </w:pPr>
      <w:r w:rsidRPr="00F73AB2">
        <w:rPr>
          <w:rFonts w:ascii="Arial" w:eastAsia="Times New Roman" w:hAnsi="Arial" w:cs="Arial"/>
          <w:szCs w:val="20"/>
        </w:rPr>
        <w:t>W przypadku sprzeczności pomiędzy postanowieniami Umowy, a Załącznikami do Umowy, pierwszeństwo mają postanowienia Umowy.</w:t>
      </w:r>
    </w:p>
    <w:p w14:paraId="0DAC16AF" w14:textId="77777777" w:rsidR="00F73AB2" w:rsidRPr="00F73AB2" w:rsidRDefault="00F73AB2" w:rsidP="00B3229E">
      <w:pPr>
        <w:widowControl w:val="0"/>
        <w:numPr>
          <w:ilvl w:val="0"/>
          <w:numId w:val="77"/>
        </w:numPr>
        <w:spacing w:before="120" w:after="120" w:line="276" w:lineRule="auto"/>
        <w:ind w:left="357" w:hanging="357"/>
        <w:jc w:val="both"/>
        <w:rPr>
          <w:rFonts w:ascii="Arial" w:eastAsia="Times New Roman" w:hAnsi="Arial" w:cs="Arial"/>
          <w:lang w:eastAsia="pl-PL"/>
        </w:rPr>
      </w:pPr>
      <w:r w:rsidRPr="00F73AB2">
        <w:rPr>
          <w:rFonts w:ascii="Arial" w:eastAsia="Times New Roman" w:hAnsi="Arial" w:cs="Arial"/>
          <w:lang w:eastAsia="pl-PL"/>
        </w:rPr>
        <w:t>Wszelkie spory wynikłe z zawarcia, obowiązywania lub wygaśnięcia Umowy, Strony poddają pod rozstrzygnięcie sądu właściwego miejscowo dla siedziby Zamawiającego.</w:t>
      </w:r>
    </w:p>
    <w:p w14:paraId="1DEEEC53" w14:textId="77777777" w:rsidR="00F73AB2" w:rsidRPr="00F73AB2" w:rsidRDefault="00F73AB2" w:rsidP="00B3229E">
      <w:pPr>
        <w:widowControl w:val="0"/>
        <w:numPr>
          <w:ilvl w:val="0"/>
          <w:numId w:val="77"/>
        </w:numPr>
        <w:spacing w:before="120" w:after="120" w:line="276" w:lineRule="auto"/>
        <w:ind w:left="357" w:hanging="357"/>
        <w:jc w:val="both"/>
        <w:rPr>
          <w:rFonts w:ascii="Arial" w:eastAsia="Times New Roman" w:hAnsi="Arial" w:cs="Arial"/>
          <w:lang w:eastAsia="pl-PL"/>
        </w:rPr>
      </w:pPr>
      <w:r w:rsidRPr="00F73AB2">
        <w:rPr>
          <w:rFonts w:ascii="Arial" w:eastAsia="Times New Roman" w:hAnsi="Arial" w:cs="Arial"/>
          <w:lang w:eastAsia="pl-PL"/>
        </w:rPr>
        <w:t>W przypadku uznania jakiegokolwiek sformułowania lub postanowienia Umowy za niezgodne z prawem i uznania tego sformułowania lub postanowienia za nieważne albo bezskuteczne, Strony zobowiązują się uzgodnić nowe, zgodne z prawem i skuteczne sformułowanie lub postanowienie, którego znaczenie będzie najbardziej zbliżone do pierwotnej intencji Stron.</w:t>
      </w:r>
    </w:p>
    <w:p w14:paraId="71ED0131" w14:textId="77777777" w:rsidR="00F73AB2" w:rsidRPr="00F73AB2" w:rsidRDefault="00F73AB2" w:rsidP="00B3229E">
      <w:pPr>
        <w:numPr>
          <w:ilvl w:val="0"/>
          <w:numId w:val="77"/>
        </w:numPr>
        <w:spacing w:after="120" w:line="276" w:lineRule="auto"/>
        <w:ind w:left="357" w:hanging="357"/>
        <w:jc w:val="both"/>
        <w:rPr>
          <w:rFonts w:ascii="Arial" w:eastAsia="Times New Roman" w:hAnsi="Arial" w:cs="Arial"/>
          <w:szCs w:val="20"/>
        </w:rPr>
      </w:pPr>
      <w:r w:rsidRPr="00F73AB2">
        <w:rPr>
          <w:rFonts w:ascii="Arial" w:eastAsia="Times New Roman" w:hAnsi="Arial" w:cs="Arial"/>
          <w:lang w:eastAsia="pl-PL"/>
        </w:rPr>
        <w:t>W przypadku, gdy którakolwiek część Umowy jest lub stanie się w całości lub w części nieważna lub niewykonalna, lub zawierać będzie jakiekolwiek luki, nie będzie to miało wpływu na ważność i wykonalność pozostałych postanowień. W miejsce nieważnego lub niewykonalnego postanowienia lub w przypadku luki, Strony uzgodnią postanowienie odpowiadające temu, co zasadnie zostałoby rozważone zgodnie z intencją i celem Umowy, gdyby Strony miały świadomość nieważności lub niewykonalności postanowienia.</w:t>
      </w:r>
    </w:p>
    <w:p w14:paraId="2C53BB39" w14:textId="77777777" w:rsidR="00F73AB2" w:rsidRPr="00F73AB2" w:rsidRDefault="00F73AB2" w:rsidP="00B3229E">
      <w:pPr>
        <w:numPr>
          <w:ilvl w:val="0"/>
          <w:numId w:val="77"/>
        </w:numPr>
        <w:spacing w:after="120" w:line="276" w:lineRule="auto"/>
        <w:ind w:left="357" w:hanging="357"/>
        <w:jc w:val="both"/>
        <w:rPr>
          <w:rFonts w:ascii="Arial" w:eastAsia="Times New Roman" w:hAnsi="Arial" w:cs="Arial"/>
          <w:szCs w:val="20"/>
        </w:rPr>
      </w:pPr>
      <w:r w:rsidRPr="00F73AB2">
        <w:rPr>
          <w:rFonts w:ascii="Arial" w:eastAsia="Times New Roman" w:hAnsi="Arial" w:cs="Arial"/>
          <w:szCs w:val="20"/>
        </w:rPr>
        <w:t>Umowa została sporządzona w dwóch jednobrzmiących egzemplarzach, po jednym egzemplarzu dla każdej ze Stron.</w:t>
      </w:r>
    </w:p>
    <w:p w14:paraId="23424E74" w14:textId="2D2FC694" w:rsidR="00F73AB2" w:rsidRPr="00F73AB2" w:rsidRDefault="00F73AB2" w:rsidP="00B3229E">
      <w:pPr>
        <w:numPr>
          <w:ilvl w:val="0"/>
          <w:numId w:val="77"/>
        </w:numPr>
        <w:spacing w:after="120" w:line="276" w:lineRule="auto"/>
        <w:ind w:left="357" w:hanging="357"/>
        <w:jc w:val="both"/>
        <w:rPr>
          <w:rFonts w:ascii="Arial" w:eastAsia="Times New Roman" w:hAnsi="Arial" w:cs="Arial"/>
          <w:szCs w:val="20"/>
        </w:rPr>
      </w:pPr>
      <w:r w:rsidRPr="00F73AB2">
        <w:rPr>
          <w:rFonts w:ascii="Arial" w:eastAsia="Times New Roman" w:hAnsi="Arial" w:cs="Arial"/>
          <w:szCs w:val="20"/>
        </w:rPr>
        <w:t>W przypadku gdy Umowa została zawarta w formie elektronicznej za dzień zawarcia umowy uznaje się dzień złożenia ostatniego kwalifikowanego podpisu elektronicznego,</w:t>
      </w:r>
      <w:r w:rsidRPr="00F73AB2">
        <w:rPr>
          <w:rFonts w:ascii="Arial" w:eastAsia="Times New Roman" w:hAnsi="Arial" w:cs="Arial"/>
          <w:szCs w:val="20"/>
          <w:lang w:eastAsia="pl-PL"/>
        </w:rPr>
        <w:t xml:space="preserve"> </w:t>
      </w:r>
      <w:r w:rsidRPr="00F73AB2">
        <w:rPr>
          <w:rFonts w:ascii="Arial" w:eastAsia="Times New Roman" w:hAnsi="Arial" w:cs="Arial"/>
          <w:szCs w:val="20"/>
        </w:rPr>
        <w:t xml:space="preserve">zaś ust. </w:t>
      </w:r>
      <w:r w:rsidR="00305E82">
        <w:rPr>
          <w:rFonts w:ascii="Arial" w:eastAsia="Times New Roman" w:hAnsi="Arial" w:cs="Arial"/>
          <w:szCs w:val="20"/>
        </w:rPr>
        <w:t>7</w:t>
      </w:r>
      <w:r w:rsidRPr="00F73AB2">
        <w:rPr>
          <w:rFonts w:ascii="Arial" w:eastAsia="Times New Roman" w:hAnsi="Arial" w:cs="Arial"/>
          <w:szCs w:val="20"/>
        </w:rPr>
        <w:t xml:space="preserve"> nie stosuje się.</w:t>
      </w:r>
    </w:p>
    <w:p w14:paraId="41C87C53" w14:textId="245429B4" w:rsidR="00F73AB2" w:rsidRPr="00EC0571" w:rsidRDefault="00F73AB2" w:rsidP="00B3229E">
      <w:pPr>
        <w:numPr>
          <w:ilvl w:val="0"/>
          <w:numId w:val="77"/>
        </w:numPr>
        <w:spacing w:after="120" w:line="276" w:lineRule="auto"/>
        <w:ind w:left="357" w:hanging="357"/>
        <w:jc w:val="both"/>
        <w:rPr>
          <w:rFonts w:ascii="Arial" w:eastAsia="Times New Roman" w:hAnsi="Arial" w:cs="Arial"/>
          <w:szCs w:val="20"/>
        </w:rPr>
      </w:pPr>
      <w:r w:rsidRPr="00F73AB2">
        <w:rPr>
          <w:rFonts w:ascii="Arial" w:eastAsia="Times New Roman" w:hAnsi="Arial" w:cs="Arial"/>
        </w:rPr>
        <w:t>Integralną częścią niniejszej Umowy są następujące Załączniki: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2768"/>
        <w:gridCol w:w="4744"/>
      </w:tblGrid>
      <w:tr w:rsidR="00EC0571" w:rsidRPr="00C00AE0" w14:paraId="24DD3AF3"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55630AA4"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1</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539C0E4B" w14:textId="349463E4" w:rsidR="00EC0571" w:rsidRPr="00EC0571" w:rsidRDefault="00382FF5" w:rsidP="00363AFD">
            <w:pPr>
              <w:tabs>
                <w:tab w:val="left" w:pos="426"/>
                <w:tab w:val="left" w:pos="851"/>
                <w:tab w:val="left" w:pos="1985"/>
              </w:tabs>
              <w:spacing w:after="0" w:line="360" w:lineRule="auto"/>
              <w:ind w:left="-8"/>
              <w:rPr>
                <w:rFonts w:ascii="Arial" w:hAnsi="Arial" w:cs="Arial"/>
              </w:rPr>
            </w:pPr>
            <w:r>
              <w:rPr>
                <w:rFonts w:ascii="Arial" w:hAnsi="Arial" w:cs="Arial"/>
              </w:rPr>
              <w:t>Szczegółowe określenie Przedmiotu Umowy</w:t>
            </w:r>
          </w:p>
        </w:tc>
      </w:tr>
      <w:tr w:rsidR="00EC0571" w:rsidRPr="00C00AE0" w14:paraId="6D00428A"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562B3EBD"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2</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5412B6EB" w14:textId="5AFC4A46" w:rsidR="00EC0571" w:rsidRPr="00EC0571" w:rsidRDefault="00382FF5" w:rsidP="00363AFD">
            <w:pPr>
              <w:tabs>
                <w:tab w:val="left" w:pos="426"/>
                <w:tab w:val="left" w:pos="851"/>
                <w:tab w:val="left" w:pos="1985"/>
              </w:tabs>
              <w:spacing w:after="0" w:line="360" w:lineRule="auto"/>
              <w:ind w:left="-8"/>
              <w:rPr>
                <w:rFonts w:ascii="Arial" w:hAnsi="Arial" w:cs="Arial"/>
              </w:rPr>
            </w:pPr>
            <w:r>
              <w:rPr>
                <w:rFonts w:ascii="Arial" w:hAnsi="Arial" w:cs="Arial"/>
              </w:rPr>
              <w:t>Raport zbiorczy z wykonania Usług Zleconych</w:t>
            </w:r>
          </w:p>
        </w:tc>
      </w:tr>
      <w:tr w:rsidR="00EC0571" w:rsidRPr="00C00AE0" w14:paraId="607B2BF8"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3E059AEC"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 xml:space="preserve">Załącznik nr 3 </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7815340F" w14:textId="2288C607" w:rsidR="00EC0571" w:rsidRPr="00EC0571" w:rsidRDefault="00A6481D" w:rsidP="00363AFD">
            <w:pPr>
              <w:tabs>
                <w:tab w:val="left" w:pos="426"/>
                <w:tab w:val="left" w:pos="851"/>
                <w:tab w:val="left" w:pos="1985"/>
              </w:tabs>
              <w:spacing w:after="0" w:line="360" w:lineRule="auto"/>
              <w:ind w:left="-8"/>
              <w:rPr>
                <w:rFonts w:ascii="Arial" w:hAnsi="Arial" w:cs="Arial"/>
              </w:rPr>
            </w:pPr>
            <w:r w:rsidRPr="00F73AB2">
              <w:rPr>
                <w:rFonts w:ascii="Arial" w:eastAsia="Times New Roman" w:hAnsi="Arial" w:cs="Arial"/>
              </w:rPr>
              <w:t>Wzór Protokołu Odbioru Przedmiotu Umowy</w:t>
            </w:r>
          </w:p>
        </w:tc>
      </w:tr>
      <w:tr w:rsidR="00EC0571" w:rsidRPr="00C00AE0" w14:paraId="6DB8004C"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7052A122"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4</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2CFC7F9A" w14:textId="2B2CBD3A" w:rsidR="00EC0571" w:rsidRPr="00EC0571" w:rsidRDefault="00A6481D" w:rsidP="00363AFD">
            <w:pPr>
              <w:tabs>
                <w:tab w:val="left" w:pos="426"/>
                <w:tab w:val="left" w:pos="851"/>
                <w:tab w:val="left" w:pos="1985"/>
              </w:tabs>
              <w:spacing w:after="0" w:line="360" w:lineRule="auto"/>
              <w:ind w:left="-8"/>
              <w:rPr>
                <w:rFonts w:ascii="Arial" w:hAnsi="Arial" w:cs="Arial"/>
              </w:rPr>
            </w:pPr>
            <w:r w:rsidRPr="00EC0571">
              <w:rPr>
                <w:rFonts w:ascii="Arial" w:hAnsi="Arial" w:cs="Arial"/>
              </w:rPr>
              <w:t>Zasady dotyczące Zdalnego Dostępu VPN dla Wykonawcy</w:t>
            </w:r>
          </w:p>
        </w:tc>
      </w:tr>
      <w:tr w:rsidR="00EC0571" w:rsidRPr="00C00AE0" w14:paraId="33FE6AA9"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46F05D25"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5</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0E321FE6" w14:textId="642EA791" w:rsidR="00EC0571" w:rsidRPr="00EC0571" w:rsidRDefault="00A6481D" w:rsidP="00363AFD">
            <w:pPr>
              <w:tabs>
                <w:tab w:val="left" w:pos="426"/>
                <w:tab w:val="left" w:pos="851"/>
                <w:tab w:val="left" w:pos="1985"/>
              </w:tabs>
              <w:spacing w:after="0" w:line="360" w:lineRule="auto"/>
              <w:ind w:left="-8"/>
              <w:rPr>
                <w:rFonts w:ascii="Arial" w:hAnsi="Arial" w:cs="Arial"/>
              </w:rPr>
            </w:pPr>
            <w:r w:rsidRPr="00F73AB2">
              <w:rPr>
                <w:rFonts w:ascii="Arial" w:eastAsia="Times New Roman" w:hAnsi="Arial" w:cs="Arial"/>
              </w:rPr>
              <w:t>Wykaz Pracowników Wykonawcy</w:t>
            </w:r>
          </w:p>
        </w:tc>
      </w:tr>
      <w:tr w:rsidR="00EC0571" w:rsidRPr="00C00AE0" w14:paraId="1C4988A2"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424EA066"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6</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5D6C3C13" w14:textId="570E16B9" w:rsidR="00EC0571" w:rsidRPr="00EC0571" w:rsidRDefault="00A6481D" w:rsidP="00363AFD">
            <w:pPr>
              <w:tabs>
                <w:tab w:val="left" w:pos="426"/>
                <w:tab w:val="left" w:pos="851"/>
                <w:tab w:val="left" w:pos="1440"/>
                <w:tab w:val="left" w:pos="1985"/>
              </w:tabs>
              <w:spacing w:after="0" w:line="360" w:lineRule="auto"/>
              <w:ind w:left="-8"/>
              <w:rPr>
                <w:rFonts w:ascii="Arial" w:hAnsi="Arial" w:cs="Arial"/>
              </w:rPr>
            </w:pPr>
            <w:r w:rsidRPr="00F73AB2">
              <w:rPr>
                <w:rFonts w:ascii="Arial" w:eastAsia="Times New Roman" w:hAnsi="Arial" w:cs="Arial"/>
              </w:rPr>
              <w:t>Wykaz Podwykonawców</w:t>
            </w:r>
          </w:p>
        </w:tc>
      </w:tr>
      <w:tr w:rsidR="00EC0571" w:rsidRPr="00C00AE0" w14:paraId="60948013"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4C0B7FA0"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7</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702BEF9E" w14:textId="3FC50DD2" w:rsidR="00EC0571" w:rsidRPr="00EC0571" w:rsidRDefault="00A6481D" w:rsidP="00363AFD">
            <w:pPr>
              <w:tabs>
                <w:tab w:val="left" w:pos="426"/>
                <w:tab w:val="left" w:pos="851"/>
                <w:tab w:val="left" w:pos="1440"/>
                <w:tab w:val="left" w:pos="1985"/>
              </w:tabs>
              <w:spacing w:after="0" w:line="360" w:lineRule="auto"/>
              <w:ind w:left="-8"/>
              <w:rPr>
                <w:rFonts w:ascii="Arial" w:hAnsi="Arial" w:cs="Arial"/>
              </w:rPr>
            </w:pPr>
            <w:r w:rsidRPr="00F73AB2">
              <w:rPr>
                <w:rFonts w:ascii="Arial" w:eastAsia="Times New Roman" w:hAnsi="Arial" w:cs="Arial"/>
              </w:rPr>
              <w:t>Wzór wniosku o zgodę na korzystanie z usług Podwykonawcy</w:t>
            </w:r>
          </w:p>
        </w:tc>
      </w:tr>
      <w:tr w:rsidR="00EC0571" w:rsidRPr="00C00AE0" w14:paraId="5D63DD30"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3C024686"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8</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3E58528E" w14:textId="4312EDF8" w:rsidR="00EC0571" w:rsidRPr="00EC0571" w:rsidRDefault="00A6481D" w:rsidP="00363AFD">
            <w:pPr>
              <w:tabs>
                <w:tab w:val="left" w:pos="426"/>
                <w:tab w:val="left" w:pos="851"/>
                <w:tab w:val="left" w:pos="1440"/>
                <w:tab w:val="left" w:pos="1985"/>
              </w:tabs>
              <w:spacing w:after="0" w:line="360" w:lineRule="auto"/>
              <w:ind w:left="-8"/>
              <w:rPr>
                <w:rFonts w:ascii="Arial" w:hAnsi="Arial" w:cs="Arial"/>
              </w:rPr>
            </w:pPr>
            <w:r w:rsidRPr="00F73AB2">
              <w:rPr>
                <w:rFonts w:ascii="Arial" w:eastAsia="Times New Roman" w:hAnsi="Arial" w:cs="Arial"/>
              </w:rPr>
              <w:t>Podstawowe wymagania bezpieczeństwa obowiązujące w Grupie</w:t>
            </w:r>
            <w:r>
              <w:rPr>
                <w:rFonts w:ascii="Arial" w:eastAsia="Times New Roman" w:hAnsi="Arial" w:cs="Arial"/>
              </w:rPr>
              <w:t xml:space="preserve"> </w:t>
            </w:r>
            <w:r w:rsidRPr="00F73AB2">
              <w:rPr>
                <w:rFonts w:ascii="Arial" w:eastAsia="Times New Roman" w:hAnsi="Arial" w:cs="Arial"/>
              </w:rPr>
              <w:t>TAURON dla Współpracowników</w:t>
            </w:r>
          </w:p>
        </w:tc>
      </w:tr>
      <w:tr w:rsidR="00EC0571" w:rsidRPr="00C00AE0" w14:paraId="6D417633"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5B295ED7"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9</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5D28473A" w14:textId="0BB6AC3E" w:rsidR="00EC0571" w:rsidRPr="00EC0571" w:rsidRDefault="00A6481D" w:rsidP="00363AFD">
            <w:pPr>
              <w:tabs>
                <w:tab w:val="left" w:pos="426"/>
                <w:tab w:val="left" w:pos="851"/>
                <w:tab w:val="left" w:pos="1440"/>
                <w:tab w:val="left" w:pos="1985"/>
              </w:tabs>
              <w:spacing w:after="0" w:line="360" w:lineRule="auto"/>
              <w:ind w:left="-8"/>
              <w:rPr>
                <w:rFonts w:ascii="Arial" w:hAnsi="Arial" w:cs="Arial"/>
              </w:rPr>
            </w:pPr>
            <w:r w:rsidRPr="00F73AB2">
              <w:rPr>
                <w:rFonts w:ascii="Arial" w:eastAsia="Times New Roman" w:hAnsi="Arial" w:cs="Arial"/>
              </w:rPr>
              <w:t>Wymagania w zakresie bezpieczeństwa dla Systemów IT oraz systemów OT wykorzystujących technologie IT</w:t>
            </w:r>
          </w:p>
        </w:tc>
      </w:tr>
      <w:tr w:rsidR="00EC0571" w:rsidRPr="00C00AE0" w14:paraId="4C1AD86A"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tcPr>
          <w:p w14:paraId="03608595"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10</w:t>
            </w:r>
          </w:p>
        </w:tc>
        <w:tc>
          <w:tcPr>
            <w:tcW w:w="7512" w:type="dxa"/>
            <w:gridSpan w:val="2"/>
            <w:tcBorders>
              <w:top w:val="single" w:sz="4" w:space="0" w:color="auto"/>
              <w:left w:val="single" w:sz="4" w:space="0" w:color="auto"/>
              <w:bottom w:val="single" w:sz="4" w:space="0" w:color="auto"/>
              <w:right w:val="single" w:sz="4" w:space="0" w:color="auto"/>
            </w:tcBorders>
          </w:tcPr>
          <w:p w14:paraId="28F14CC5" w14:textId="7674A9CE" w:rsidR="00EC0571" w:rsidRPr="00EC0571" w:rsidRDefault="00A6481D" w:rsidP="00363AFD">
            <w:pPr>
              <w:tabs>
                <w:tab w:val="left" w:pos="426"/>
                <w:tab w:val="left" w:pos="851"/>
                <w:tab w:val="left" w:pos="1440"/>
                <w:tab w:val="left" w:pos="1985"/>
              </w:tabs>
              <w:spacing w:after="0" w:line="360" w:lineRule="auto"/>
              <w:ind w:left="-8"/>
              <w:rPr>
                <w:rFonts w:ascii="Arial" w:hAnsi="Arial" w:cs="Arial"/>
              </w:rPr>
            </w:pPr>
            <w:r w:rsidRPr="00F73AB2">
              <w:rPr>
                <w:rFonts w:ascii="Arial" w:eastAsia="Times New Roman" w:hAnsi="Arial" w:cs="Arial"/>
              </w:rPr>
              <w:t>Umowa Powierzenia Przetwarzania Danych Osobowych</w:t>
            </w:r>
          </w:p>
        </w:tc>
      </w:tr>
      <w:tr w:rsidR="00EC0571" w:rsidRPr="00C00AE0" w14:paraId="799F15F0"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tcPr>
          <w:p w14:paraId="3CED32D9"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11</w:t>
            </w:r>
          </w:p>
        </w:tc>
        <w:tc>
          <w:tcPr>
            <w:tcW w:w="7512" w:type="dxa"/>
            <w:gridSpan w:val="2"/>
            <w:tcBorders>
              <w:top w:val="single" w:sz="4" w:space="0" w:color="auto"/>
              <w:left w:val="single" w:sz="4" w:space="0" w:color="auto"/>
              <w:bottom w:val="single" w:sz="4" w:space="0" w:color="auto"/>
              <w:right w:val="single" w:sz="4" w:space="0" w:color="auto"/>
            </w:tcBorders>
          </w:tcPr>
          <w:p w14:paraId="72C48E96" w14:textId="4140FC33" w:rsidR="00EC0571" w:rsidRPr="00EC0571" w:rsidRDefault="00A6481D" w:rsidP="00363AFD">
            <w:pPr>
              <w:tabs>
                <w:tab w:val="left" w:pos="426"/>
                <w:tab w:val="left" w:pos="851"/>
                <w:tab w:val="left" w:pos="1440"/>
                <w:tab w:val="left" w:pos="1985"/>
              </w:tabs>
              <w:spacing w:after="0" w:line="360" w:lineRule="auto"/>
              <w:ind w:left="-8"/>
              <w:rPr>
                <w:rFonts w:ascii="Arial" w:hAnsi="Arial" w:cs="Arial"/>
              </w:rPr>
            </w:pPr>
            <w:r w:rsidRPr="00F73AB2">
              <w:rPr>
                <w:rFonts w:ascii="Arial" w:eastAsia="Times New Roman" w:hAnsi="Arial" w:cs="Arial"/>
                <w:lang w:eastAsia="pl-PL"/>
              </w:rPr>
              <w:t>Umowa Podpowierzenia Przetwarzania Danych Osobowych</w:t>
            </w:r>
          </w:p>
        </w:tc>
      </w:tr>
      <w:tr w:rsidR="00EC0571" w:rsidRPr="00C00AE0" w14:paraId="6B30D708"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6719855B"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12</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591DE6EC" w14:textId="54D92EB1" w:rsidR="00EC0571" w:rsidRPr="00EC0571" w:rsidRDefault="00A6481D" w:rsidP="00363AFD">
            <w:pPr>
              <w:tabs>
                <w:tab w:val="left" w:pos="426"/>
                <w:tab w:val="left" w:pos="851"/>
                <w:tab w:val="left" w:pos="1440"/>
                <w:tab w:val="left" w:pos="1985"/>
              </w:tabs>
              <w:spacing w:after="0" w:line="360" w:lineRule="auto"/>
              <w:ind w:left="-8"/>
              <w:rPr>
                <w:rFonts w:ascii="Arial" w:hAnsi="Arial" w:cs="Arial"/>
              </w:rPr>
            </w:pPr>
            <w:r w:rsidRPr="00EC0571">
              <w:rPr>
                <w:rFonts w:ascii="Arial" w:hAnsi="Arial" w:cs="Arial"/>
              </w:rPr>
              <w:t>Porozumienie e-Faktury (WZÓR)</w:t>
            </w:r>
          </w:p>
        </w:tc>
      </w:tr>
      <w:tr w:rsidR="00EC0571" w:rsidRPr="00C00AE0" w14:paraId="451CCE96" w14:textId="77777777"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4BB62BF1" w14:textId="77777777" w:rsidR="00EC0571" w:rsidRPr="00EC0571" w:rsidRDefault="00EC0571" w:rsidP="00A6114B">
            <w:pPr>
              <w:tabs>
                <w:tab w:val="left" w:pos="174"/>
                <w:tab w:val="left" w:pos="316"/>
                <w:tab w:val="left" w:pos="851"/>
                <w:tab w:val="left" w:pos="1440"/>
                <w:tab w:val="left" w:pos="1985"/>
              </w:tabs>
              <w:spacing w:after="0" w:line="360" w:lineRule="auto"/>
              <w:ind w:left="255" w:hanging="142"/>
              <w:rPr>
                <w:rFonts w:ascii="Arial" w:hAnsi="Arial" w:cs="Arial"/>
              </w:rPr>
            </w:pPr>
            <w:r w:rsidRPr="00EC0571">
              <w:rPr>
                <w:rFonts w:ascii="Arial" w:hAnsi="Arial" w:cs="Arial"/>
              </w:rPr>
              <w:t>Załącznik nr 13</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26C094E5" w14:textId="265D2034" w:rsidR="00EC0571" w:rsidRPr="00EC0571" w:rsidRDefault="00A6481D" w:rsidP="00363AFD">
            <w:pPr>
              <w:tabs>
                <w:tab w:val="left" w:pos="426"/>
                <w:tab w:val="left" w:pos="851"/>
                <w:tab w:val="left" w:pos="1440"/>
                <w:tab w:val="left" w:pos="1985"/>
              </w:tabs>
              <w:spacing w:after="0" w:line="360" w:lineRule="auto"/>
              <w:ind w:left="-8"/>
              <w:rPr>
                <w:rFonts w:ascii="Arial" w:hAnsi="Arial" w:cs="Arial"/>
              </w:rPr>
            </w:pPr>
            <w:r w:rsidRPr="00F106D2">
              <w:rPr>
                <w:rFonts w:ascii="Arial" w:hAnsi="Arial" w:cs="Arial"/>
              </w:rPr>
              <w:t xml:space="preserve">Formularz </w:t>
            </w:r>
            <w:r w:rsidR="00BF57EB">
              <w:rPr>
                <w:rFonts w:ascii="Arial" w:hAnsi="Arial" w:cs="Arial"/>
              </w:rPr>
              <w:t>zamówienia na usługi Zlecone</w:t>
            </w:r>
          </w:p>
        </w:tc>
      </w:tr>
      <w:tr w:rsidR="004B3695" w:rsidRPr="00C00AE0" w14:paraId="00A265A2" w14:textId="126ADCF8" w:rsidTr="00A6114B">
        <w:trPr>
          <w:trHeight w:val="397"/>
        </w:trPr>
        <w:tc>
          <w:tcPr>
            <w:tcW w:w="2122" w:type="dxa"/>
            <w:tcBorders>
              <w:top w:val="single" w:sz="4" w:space="0" w:color="auto"/>
              <w:left w:val="single" w:sz="4" w:space="0" w:color="auto"/>
              <w:bottom w:val="single" w:sz="4" w:space="0" w:color="auto"/>
              <w:right w:val="single" w:sz="4" w:space="0" w:color="auto"/>
            </w:tcBorders>
            <w:vAlign w:val="center"/>
          </w:tcPr>
          <w:p w14:paraId="0652CDB8" w14:textId="1B4BF110" w:rsidR="004B3695" w:rsidRPr="00EC0571" w:rsidRDefault="004B3695" w:rsidP="00A6114B">
            <w:pPr>
              <w:tabs>
                <w:tab w:val="left" w:pos="174"/>
                <w:tab w:val="left" w:pos="316"/>
                <w:tab w:val="left" w:pos="851"/>
                <w:tab w:val="left" w:pos="1440"/>
                <w:tab w:val="left" w:pos="1985"/>
              </w:tabs>
              <w:spacing w:after="0" w:line="360" w:lineRule="auto"/>
              <w:ind w:left="255" w:hanging="142"/>
              <w:rPr>
                <w:rFonts w:ascii="Arial" w:hAnsi="Arial" w:cs="Arial"/>
              </w:rPr>
            </w:pPr>
            <w:r>
              <w:rPr>
                <w:rFonts w:ascii="Arial" w:hAnsi="Arial" w:cs="Arial"/>
              </w:rPr>
              <w:t>Załącznik nr 14</w:t>
            </w:r>
          </w:p>
        </w:tc>
        <w:tc>
          <w:tcPr>
            <w:tcW w:w="7512" w:type="dxa"/>
            <w:gridSpan w:val="2"/>
            <w:tcBorders>
              <w:top w:val="single" w:sz="4" w:space="0" w:color="auto"/>
              <w:left w:val="single" w:sz="4" w:space="0" w:color="auto"/>
              <w:bottom w:val="single" w:sz="4" w:space="0" w:color="auto"/>
              <w:right w:val="single" w:sz="4" w:space="0" w:color="auto"/>
            </w:tcBorders>
            <w:vAlign w:val="center"/>
          </w:tcPr>
          <w:p w14:paraId="31AACDB5" w14:textId="53421389" w:rsidR="004B3695" w:rsidRPr="00F106D2" w:rsidRDefault="00620859" w:rsidP="00363AFD">
            <w:pPr>
              <w:tabs>
                <w:tab w:val="left" w:pos="426"/>
                <w:tab w:val="left" w:pos="851"/>
                <w:tab w:val="left" w:pos="1440"/>
                <w:tab w:val="left" w:pos="1985"/>
              </w:tabs>
              <w:spacing w:after="0" w:line="360" w:lineRule="auto"/>
              <w:ind w:left="-8"/>
              <w:rPr>
                <w:rFonts w:ascii="Arial" w:hAnsi="Arial" w:cs="Arial"/>
              </w:rPr>
            </w:pPr>
            <w:r>
              <w:rPr>
                <w:rFonts w:ascii="Arial" w:eastAsia="Times New Roman" w:hAnsi="Arial" w:cs="Arial"/>
              </w:rPr>
              <w:t>Wytyczne realizacyjne</w:t>
            </w:r>
          </w:p>
        </w:tc>
      </w:tr>
      <w:tr w:rsidR="00F73AB2" w:rsidRPr="00F73AB2" w14:paraId="6C155199" w14:textId="77777777" w:rsidTr="34FA8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97"/>
        </w:trPr>
        <w:tc>
          <w:tcPr>
            <w:tcW w:w="4890" w:type="dxa"/>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tcMar>
              <w:top w:w="0" w:type="dxa"/>
              <w:left w:w="70" w:type="dxa"/>
              <w:bottom w:w="0" w:type="dxa"/>
              <w:right w:w="70" w:type="dxa"/>
            </w:tcMar>
            <w:hideMark/>
          </w:tcPr>
          <w:p w14:paraId="54BCF9DC" w14:textId="77777777" w:rsidR="006F5F8C" w:rsidRDefault="006F5F8C" w:rsidP="00363AFD">
            <w:pPr>
              <w:spacing w:after="0" w:line="276" w:lineRule="auto"/>
              <w:ind w:left="-8"/>
              <w:rPr>
                <w:rFonts w:ascii="Arial" w:eastAsia="Times New Roman" w:hAnsi="Arial" w:cs="Arial"/>
                <w:b/>
                <w:bCs/>
              </w:rPr>
            </w:pPr>
          </w:p>
          <w:p w14:paraId="43242C3B" w14:textId="0862E377" w:rsidR="00F73AB2" w:rsidRPr="00F73AB2" w:rsidRDefault="00F73AB2" w:rsidP="00363AFD">
            <w:pPr>
              <w:spacing w:after="0" w:line="276" w:lineRule="auto"/>
              <w:ind w:left="-8"/>
              <w:rPr>
                <w:rFonts w:ascii="Arial" w:eastAsia="Times New Roman" w:hAnsi="Arial" w:cs="Arial"/>
                <w:b/>
                <w:bCs/>
              </w:rPr>
            </w:pPr>
            <w:r w:rsidRPr="00F73AB2">
              <w:rPr>
                <w:rFonts w:ascii="Arial" w:eastAsia="Times New Roman" w:hAnsi="Arial" w:cs="Arial"/>
                <w:b/>
                <w:bCs/>
              </w:rPr>
              <w:t>WYKONAWCA</w:t>
            </w:r>
          </w:p>
        </w:tc>
        <w:tc>
          <w:tcPr>
            <w:tcW w:w="4744" w:type="dxa"/>
            <w:tcBorders>
              <w:top w:val="single" w:sz="0" w:space="0" w:color="000000" w:themeColor="text1"/>
              <w:left w:val="single" w:sz="0" w:space="0" w:color="000000" w:themeColor="text1"/>
              <w:bottom w:val="single" w:sz="0" w:space="0" w:color="000000" w:themeColor="text1"/>
              <w:right w:val="single" w:sz="0" w:space="0" w:color="000000" w:themeColor="text1"/>
            </w:tcBorders>
            <w:tcMar>
              <w:top w:w="0" w:type="dxa"/>
              <w:left w:w="70" w:type="dxa"/>
              <w:bottom w:w="0" w:type="dxa"/>
              <w:right w:w="70" w:type="dxa"/>
            </w:tcMar>
            <w:hideMark/>
          </w:tcPr>
          <w:p w14:paraId="711F101A" w14:textId="77777777" w:rsidR="006F5F8C" w:rsidRDefault="006F5F8C" w:rsidP="00363AFD">
            <w:pPr>
              <w:spacing w:after="0" w:line="276" w:lineRule="auto"/>
              <w:ind w:left="-8"/>
              <w:rPr>
                <w:rFonts w:ascii="Arial" w:eastAsia="Times New Roman" w:hAnsi="Arial" w:cs="Arial"/>
                <w:b/>
                <w:bCs/>
              </w:rPr>
            </w:pPr>
          </w:p>
          <w:p w14:paraId="5DC1BA4F" w14:textId="0087B45D" w:rsidR="00F73AB2" w:rsidRPr="00F73AB2" w:rsidRDefault="00F73AB2" w:rsidP="00363AFD">
            <w:pPr>
              <w:spacing w:after="0" w:line="276" w:lineRule="auto"/>
              <w:ind w:left="-8"/>
              <w:rPr>
                <w:rFonts w:ascii="Arial" w:eastAsia="Times New Roman" w:hAnsi="Arial" w:cs="Arial"/>
                <w:b/>
                <w:bCs/>
              </w:rPr>
            </w:pPr>
            <w:r w:rsidRPr="00F73AB2">
              <w:rPr>
                <w:rFonts w:ascii="Arial" w:eastAsia="Times New Roman" w:hAnsi="Arial" w:cs="Arial"/>
                <w:b/>
                <w:bCs/>
              </w:rPr>
              <w:t>ZAMAWIAJĄCY</w:t>
            </w:r>
          </w:p>
        </w:tc>
      </w:tr>
      <w:tr w:rsidR="00F73AB2" w:rsidRPr="00F73AB2" w14:paraId="2730B4B3" w14:textId="77777777" w:rsidTr="34FA8C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397"/>
        </w:trPr>
        <w:tc>
          <w:tcPr>
            <w:tcW w:w="4890" w:type="dxa"/>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tcMar>
              <w:top w:w="0" w:type="dxa"/>
              <w:left w:w="70" w:type="dxa"/>
              <w:bottom w:w="0" w:type="dxa"/>
              <w:right w:w="70" w:type="dxa"/>
            </w:tcMar>
          </w:tcPr>
          <w:p w14:paraId="08E83FD0" w14:textId="77777777" w:rsidR="00F73AB2" w:rsidRPr="00F73AB2" w:rsidRDefault="00F73AB2" w:rsidP="00363AFD">
            <w:pPr>
              <w:spacing w:after="0" w:line="276" w:lineRule="auto"/>
              <w:ind w:left="-8"/>
              <w:rPr>
                <w:rFonts w:ascii="Arial" w:eastAsia="Times New Roman" w:hAnsi="Arial" w:cs="Arial"/>
                <w:i/>
                <w:iCs/>
              </w:rPr>
            </w:pPr>
          </w:p>
          <w:p w14:paraId="50E4D153" w14:textId="77777777" w:rsidR="00F73AB2" w:rsidRPr="00F73AB2" w:rsidRDefault="00F73AB2" w:rsidP="00363AFD">
            <w:pPr>
              <w:spacing w:after="0" w:line="276" w:lineRule="auto"/>
              <w:ind w:left="-8"/>
              <w:rPr>
                <w:rFonts w:ascii="Arial" w:eastAsia="Times New Roman" w:hAnsi="Arial" w:cs="Arial"/>
                <w:i/>
                <w:iCs/>
              </w:rPr>
            </w:pPr>
            <w:r w:rsidRPr="00F73AB2">
              <w:rPr>
                <w:rFonts w:ascii="Arial" w:eastAsia="Times New Roman" w:hAnsi="Arial" w:cs="Arial"/>
                <w:i/>
                <w:iCs/>
              </w:rPr>
              <w:t>.....................................................................</w:t>
            </w:r>
          </w:p>
          <w:p w14:paraId="1444AA6C" w14:textId="77777777" w:rsidR="00F73AB2" w:rsidRPr="00F73AB2" w:rsidRDefault="00F73AB2" w:rsidP="00363AFD">
            <w:pPr>
              <w:spacing w:after="0" w:line="276" w:lineRule="auto"/>
              <w:ind w:left="-8"/>
              <w:rPr>
                <w:rFonts w:ascii="Arial" w:eastAsia="Times New Roman" w:hAnsi="Arial" w:cs="Arial"/>
                <w:i/>
                <w:iCs/>
              </w:rPr>
            </w:pPr>
          </w:p>
          <w:p w14:paraId="294ABF3D" w14:textId="77777777" w:rsidR="00F73AB2" w:rsidRPr="00F73AB2" w:rsidRDefault="00F73AB2" w:rsidP="00363AFD">
            <w:pPr>
              <w:spacing w:after="0" w:line="276" w:lineRule="auto"/>
              <w:ind w:left="-8"/>
              <w:rPr>
                <w:rFonts w:ascii="Arial" w:eastAsia="Times New Roman" w:hAnsi="Arial" w:cs="Arial"/>
              </w:rPr>
            </w:pPr>
            <w:r w:rsidRPr="00F73AB2">
              <w:rPr>
                <w:rFonts w:ascii="Arial" w:eastAsia="Times New Roman" w:hAnsi="Arial" w:cs="Arial"/>
                <w:i/>
                <w:iCs/>
              </w:rPr>
              <w:t xml:space="preserve">..................................................................... </w:t>
            </w:r>
          </w:p>
        </w:tc>
        <w:tc>
          <w:tcPr>
            <w:tcW w:w="4744" w:type="dxa"/>
            <w:tcBorders>
              <w:top w:val="single" w:sz="0" w:space="0" w:color="000000" w:themeColor="text1"/>
              <w:left w:val="single" w:sz="0" w:space="0" w:color="000000" w:themeColor="text1"/>
              <w:bottom w:val="single" w:sz="0" w:space="0" w:color="000000" w:themeColor="text1"/>
              <w:right w:val="single" w:sz="0" w:space="0" w:color="000000" w:themeColor="text1"/>
            </w:tcBorders>
            <w:tcMar>
              <w:top w:w="0" w:type="dxa"/>
              <w:left w:w="70" w:type="dxa"/>
              <w:bottom w:w="0" w:type="dxa"/>
              <w:right w:w="70" w:type="dxa"/>
            </w:tcMar>
          </w:tcPr>
          <w:p w14:paraId="33973E02" w14:textId="77777777" w:rsidR="00F73AB2" w:rsidRPr="00F73AB2" w:rsidRDefault="00F73AB2" w:rsidP="00363AFD">
            <w:pPr>
              <w:tabs>
                <w:tab w:val="left" w:pos="463"/>
              </w:tabs>
              <w:spacing w:after="0" w:line="276" w:lineRule="auto"/>
              <w:ind w:left="-8"/>
              <w:rPr>
                <w:rFonts w:ascii="Arial" w:eastAsia="Times New Roman" w:hAnsi="Arial" w:cs="Arial"/>
                <w:i/>
                <w:iCs/>
              </w:rPr>
            </w:pPr>
            <w:r w:rsidRPr="00F73AB2">
              <w:rPr>
                <w:rFonts w:ascii="Arial" w:eastAsia="Times New Roman" w:hAnsi="Arial" w:cs="Arial"/>
                <w:i/>
                <w:iCs/>
              </w:rPr>
              <w:t xml:space="preserve"> </w:t>
            </w:r>
          </w:p>
          <w:p w14:paraId="4C32AB11" w14:textId="77777777" w:rsidR="00F73AB2" w:rsidRPr="00F73AB2" w:rsidRDefault="00F73AB2" w:rsidP="00363AFD">
            <w:pPr>
              <w:tabs>
                <w:tab w:val="left" w:pos="463"/>
              </w:tabs>
              <w:spacing w:after="0" w:line="276" w:lineRule="auto"/>
              <w:ind w:left="-8"/>
              <w:rPr>
                <w:rFonts w:ascii="Arial" w:eastAsia="Times New Roman" w:hAnsi="Arial" w:cs="Arial"/>
                <w:i/>
                <w:iCs/>
              </w:rPr>
            </w:pPr>
            <w:r w:rsidRPr="00F73AB2">
              <w:rPr>
                <w:rFonts w:ascii="Arial" w:eastAsia="Times New Roman" w:hAnsi="Arial" w:cs="Arial"/>
                <w:i/>
                <w:iCs/>
              </w:rPr>
              <w:t xml:space="preserve"> .....................................................................</w:t>
            </w:r>
          </w:p>
          <w:p w14:paraId="4ED98AEF" w14:textId="77777777" w:rsidR="00F73AB2" w:rsidRPr="00F73AB2" w:rsidRDefault="00F73AB2" w:rsidP="00363AFD">
            <w:pPr>
              <w:tabs>
                <w:tab w:val="left" w:pos="463"/>
              </w:tabs>
              <w:spacing w:after="0" w:line="276" w:lineRule="auto"/>
              <w:ind w:left="-8"/>
              <w:rPr>
                <w:rFonts w:ascii="Arial" w:eastAsia="Times New Roman" w:hAnsi="Arial" w:cs="Arial"/>
                <w:i/>
                <w:iCs/>
              </w:rPr>
            </w:pPr>
          </w:p>
          <w:p w14:paraId="2F889E61" w14:textId="77777777" w:rsidR="00F73AB2" w:rsidRPr="00F73AB2" w:rsidRDefault="00F73AB2" w:rsidP="00363AFD">
            <w:pPr>
              <w:spacing w:after="0" w:line="276" w:lineRule="auto"/>
              <w:ind w:left="-8"/>
              <w:rPr>
                <w:rFonts w:ascii="Arial" w:eastAsia="Times New Roman" w:hAnsi="Arial" w:cs="Arial"/>
                <w:i/>
                <w:iCs/>
              </w:rPr>
            </w:pPr>
            <w:r w:rsidRPr="00F73AB2">
              <w:rPr>
                <w:rFonts w:ascii="Arial" w:eastAsia="Times New Roman" w:hAnsi="Arial" w:cs="Arial"/>
                <w:i/>
                <w:iCs/>
              </w:rPr>
              <w:t xml:space="preserve">..................................................................... </w:t>
            </w:r>
          </w:p>
        </w:tc>
      </w:tr>
    </w:tbl>
    <w:p w14:paraId="3B1C123A" w14:textId="77777777" w:rsidR="00FA1614" w:rsidRDefault="00FA1614" w:rsidP="004C687E">
      <w:pPr>
        <w:keepNext/>
        <w:keepLines/>
        <w:spacing w:before="200" w:after="0" w:line="276" w:lineRule="auto"/>
        <w:outlineLvl w:val="8"/>
      </w:pPr>
      <w:bookmarkStart w:id="56" w:name="_Załącznik_nr_1"/>
      <w:bookmarkEnd w:id="56"/>
    </w:p>
    <w:p w14:paraId="415A1A46" w14:textId="0B1D2CEB" w:rsidR="00612F39" w:rsidRDefault="00612F39" w:rsidP="004C687E">
      <w:pPr>
        <w:keepNext/>
        <w:keepLines/>
        <w:spacing w:before="200" w:after="0" w:line="276" w:lineRule="auto"/>
        <w:outlineLvl w:val="8"/>
      </w:pPr>
    </w:p>
    <w:sectPr w:rsidR="00612F39" w:rsidSect="00EC70DA">
      <w:footerReference w:type="default" r:id="rId16"/>
      <w:headerReference w:type="first" r:id="rId17"/>
      <w:pgSz w:w="11906" w:h="16838"/>
      <w:pgMar w:top="1134" w:right="1134" w:bottom="1134" w:left="1134"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991FC" w14:textId="77777777" w:rsidR="00DA5740" w:rsidRDefault="00DA5740" w:rsidP="00F73AB2">
      <w:pPr>
        <w:spacing w:after="0" w:line="240" w:lineRule="auto"/>
      </w:pPr>
      <w:r>
        <w:separator/>
      </w:r>
    </w:p>
  </w:endnote>
  <w:endnote w:type="continuationSeparator" w:id="0">
    <w:p w14:paraId="17BBF875" w14:textId="77777777" w:rsidR="00DA5740" w:rsidRDefault="00DA5740" w:rsidP="00F73AB2">
      <w:pPr>
        <w:spacing w:after="0" w:line="240" w:lineRule="auto"/>
      </w:pPr>
      <w:r>
        <w:continuationSeparator/>
      </w:r>
    </w:p>
  </w:endnote>
  <w:endnote w:type="continuationNotice" w:id="1">
    <w:p w14:paraId="61E59E21" w14:textId="77777777" w:rsidR="00DA5740" w:rsidRDefault="00DA57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Grande">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Univers CE 45 Light">
    <w:altName w:val="Gabriola"/>
    <w:panose1 w:val="00000000000000000000"/>
    <w:charset w:val="00"/>
    <w:family w:val="decorative"/>
    <w:notTrueType/>
    <w:pitch w:val="variable"/>
    <w:sig w:usb0="00000003" w:usb1="00000000" w:usb2="00000000" w:usb3="00000000" w:csb0="00000001" w:csb1="00000000"/>
  </w:font>
  <w:font w:name="Futura Bk">
    <w:altName w:val="Century Gothic"/>
    <w:panose1 w:val="00000000000000000000"/>
    <w:charset w:val="00"/>
    <w:family w:val="swiss"/>
    <w:notTrueType/>
    <w:pitch w:val="variable"/>
    <w:sig w:usb0="00000003" w:usb1="00000000" w:usb2="00000000" w:usb3="00000000" w:csb0="00000001" w:csb1="00000000"/>
  </w:font>
  <w:font w:name="Futura Hv">
    <w:altName w:val="Century Gothic"/>
    <w:panose1 w:val="00000000000000000000"/>
    <w:charset w:val="EE"/>
    <w:family w:val="swiss"/>
    <w:notTrueType/>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SAPFolioExtraBold">
    <w:altName w:val="Times New Roman"/>
    <w:panose1 w:val="00000000000000000000"/>
    <w:charset w:val="00"/>
    <w:family w:val="auto"/>
    <w:notTrueType/>
    <w:pitch w:val="variable"/>
    <w:sig w:usb0="00000003" w:usb1="00000000" w:usb2="00000000" w:usb3="00000000" w:csb0="00000001" w:csb1="00000000"/>
  </w:font>
  <w:font w:name="SAPFolioLight">
    <w:altName w:val="Times New Roman"/>
    <w:panose1 w:val="00000000000000000000"/>
    <w:charset w:val="00"/>
    <w:family w:val="auto"/>
    <w:notTrueType/>
    <w:pitch w:val="variable"/>
    <w:sig w:usb0="00000003" w:usb1="00000000" w:usb2="00000000" w:usb3="00000000" w:csb0="00000001" w:csb1="00000000"/>
  </w:font>
  <w:font w:name="SAP-SANS2002-Medium">
    <w:altName w:val="Times New Roman"/>
    <w:panose1 w:val="00000000000000000000"/>
    <w:charset w:val="00"/>
    <w:family w:val="auto"/>
    <w:notTrueType/>
    <w:pitch w:val="variable"/>
    <w:sig w:usb0="00000003" w:usb1="00000000" w:usb2="00000000" w:usb3="00000000" w:csb0="00000001" w:csb1="00000000"/>
  </w:font>
  <w:font w:name="Garmond (WE)">
    <w:panose1 w:val="00000000000000000000"/>
    <w:charset w:val="EE"/>
    <w:family w:val="roman"/>
    <w:notTrueType/>
    <w:pitch w:val="variable"/>
    <w:sig w:usb0="00000005" w:usb1="00000000" w:usb2="00000000" w:usb3="00000000" w:csb0="00000002" w:csb1="00000000"/>
  </w:font>
  <w:font w:name="MicrogrammaBlcPL">
    <w:altName w:val="Tahoma"/>
    <w:panose1 w:val="00000000000000000000"/>
    <w:charset w:val="EE"/>
    <w:family w:val="swiss"/>
    <w:notTrueType/>
    <w:pitch w:val="variable"/>
    <w:sig w:usb0="00000007" w:usb1="00000000" w:usb2="00000000" w:usb3="00000000" w:csb0="00000003" w:csb1="00000000"/>
  </w:font>
  <w:font w:name="MS Sans Serif">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ourier">
    <w:panose1 w:val="02070309020205020404"/>
    <w:charset w:val="00"/>
    <w:family w:val="auto"/>
    <w:notTrueType/>
    <w:pitch w:val="variable"/>
    <w:sig w:usb0="00000003" w:usb1="00000000" w:usb2="00000000" w:usb3="00000000" w:csb0="00000003" w:csb1="00000000"/>
  </w:font>
  <w:font w:name="Montserrat">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943756346"/>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1E95B9C7" w14:textId="648B25C1" w:rsidR="00DA5740" w:rsidRDefault="00DA5740" w:rsidP="00D84A23">
            <w:pPr>
              <w:pStyle w:val="Stopka"/>
              <w:rPr>
                <w:sz w:val="18"/>
                <w:szCs w:val="18"/>
              </w:rPr>
            </w:pPr>
          </w:p>
          <w:p w14:paraId="0ED0E13A" w14:textId="77777777" w:rsidR="00DA5740" w:rsidRDefault="00DA5740" w:rsidP="00AF772B">
            <w:pPr>
              <w:pStyle w:val="Stopka"/>
              <w:jc w:val="right"/>
              <w:rPr>
                <w:sz w:val="18"/>
                <w:szCs w:val="18"/>
              </w:rPr>
            </w:pPr>
          </w:p>
          <w:p w14:paraId="51D4A80A" w14:textId="57FCA260" w:rsidR="00DA5740" w:rsidRPr="00AF772B" w:rsidRDefault="00DA5740" w:rsidP="00AF772B">
            <w:pPr>
              <w:pStyle w:val="Stopka"/>
              <w:jc w:val="right"/>
              <w:rPr>
                <w:sz w:val="18"/>
                <w:szCs w:val="18"/>
              </w:rPr>
            </w:pPr>
            <w:r w:rsidRPr="00AF772B">
              <w:rPr>
                <w:sz w:val="18"/>
                <w:szCs w:val="18"/>
              </w:rPr>
              <w:t xml:space="preserve">Strona </w:t>
            </w:r>
            <w:r w:rsidRPr="00AF772B">
              <w:rPr>
                <w:bCs/>
                <w:sz w:val="18"/>
                <w:szCs w:val="18"/>
              </w:rPr>
              <w:fldChar w:fldCharType="begin"/>
            </w:r>
            <w:r w:rsidRPr="00AF772B">
              <w:rPr>
                <w:bCs/>
                <w:sz w:val="18"/>
                <w:szCs w:val="18"/>
              </w:rPr>
              <w:instrText>PAGE</w:instrText>
            </w:r>
            <w:r w:rsidRPr="00AF772B">
              <w:rPr>
                <w:bCs/>
                <w:sz w:val="18"/>
                <w:szCs w:val="18"/>
              </w:rPr>
              <w:fldChar w:fldCharType="separate"/>
            </w:r>
            <w:r w:rsidR="00AF6B53">
              <w:rPr>
                <w:bCs/>
                <w:noProof/>
                <w:sz w:val="18"/>
                <w:szCs w:val="18"/>
              </w:rPr>
              <w:t>14</w:t>
            </w:r>
            <w:r w:rsidRPr="00AF772B">
              <w:rPr>
                <w:bCs/>
                <w:sz w:val="18"/>
                <w:szCs w:val="18"/>
              </w:rPr>
              <w:fldChar w:fldCharType="end"/>
            </w:r>
            <w:r w:rsidRPr="00AF772B">
              <w:rPr>
                <w:sz w:val="18"/>
                <w:szCs w:val="18"/>
              </w:rPr>
              <w:t xml:space="preserve"> z </w:t>
            </w:r>
            <w:r w:rsidRPr="00AF772B">
              <w:rPr>
                <w:bCs/>
                <w:sz w:val="18"/>
                <w:szCs w:val="18"/>
              </w:rPr>
              <w:fldChar w:fldCharType="begin"/>
            </w:r>
            <w:r w:rsidRPr="00AF772B">
              <w:rPr>
                <w:bCs/>
                <w:sz w:val="18"/>
                <w:szCs w:val="18"/>
              </w:rPr>
              <w:instrText>NUMPAGES</w:instrText>
            </w:r>
            <w:r w:rsidRPr="00AF772B">
              <w:rPr>
                <w:bCs/>
                <w:sz w:val="18"/>
                <w:szCs w:val="18"/>
              </w:rPr>
              <w:fldChar w:fldCharType="separate"/>
            </w:r>
            <w:r w:rsidR="00AF6B53">
              <w:rPr>
                <w:bCs/>
                <w:noProof/>
                <w:sz w:val="18"/>
                <w:szCs w:val="18"/>
              </w:rPr>
              <w:t>33</w:t>
            </w:r>
            <w:r w:rsidRPr="00AF772B">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FD190" w14:textId="77777777" w:rsidR="00DA5740" w:rsidRDefault="00DA5740" w:rsidP="00F73AB2">
      <w:pPr>
        <w:spacing w:after="0" w:line="240" w:lineRule="auto"/>
      </w:pPr>
      <w:r>
        <w:separator/>
      </w:r>
    </w:p>
  </w:footnote>
  <w:footnote w:type="continuationSeparator" w:id="0">
    <w:p w14:paraId="7618F0E0" w14:textId="77777777" w:rsidR="00DA5740" w:rsidRDefault="00DA5740" w:rsidP="00F73AB2">
      <w:pPr>
        <w:spacing w:after="0" w:line="240" w:lineRule="auto"/>
      </w:pPr>
      <w:r>
        <w:continuationSeparator/>
      </w:r>
    </w:p>
  </w:footnote>
  <w:footnote w:type="continuationNotice" w:id="1">
    <w:p w14:paraId="162A4A2B" w14:textId="77777777" w:rsidR="00DA5740" w:rsidRDefault="00DA57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72E8C" w14:textId="77777777" w:rsidR="00DA5740" w:rsidRDefault="00DA5740">
    <w:pPr>
      <w:pStyle w:val="Nagwek"/>
    </w:pPr>
    <w:r>
      <w:t>Załącznik nr 2 - Zasady dotyczące zdalnego dostępu VPN dla Wykonawcy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B5F28FE4"/>
    <w:lvl w:ilvl="0">
      <w:start w:val="1"/>
      <w:numFmt w:val="decimal"/>
      <w:pStyle w:val="Listanumerowana3"/>
      <w:lvlText w:val="%1."/>
      <w:lvlJc w:val="left"/>
      <w:pPr>
        <w:tabs>
          <w:tab w:val="num" w:pos="926"/>
        </w:tabs>
        <w:ind w:left="926" w:hanging="360"/>
      </w:pPr>
    </w:lvl>
  </w:abstractNum>
  <w:abstractNum w:abstractNumId="1" w15:restartNumberingAfterBreak="0">
    <w:nsid w:val="021C1399"/>
    <w:multiLevelType w:val="hybridMultilevel"/>
    <w:tmpl w:val="C986BADC"/>
    <w:lvl w:ilvl="0" w:tplc="04150017">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305992"/>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A0A6213"/>
    <w:multiLevelType w:val="hybridMultilevel"/>
    <w:tmpl w:val="951A6EC2"/>
    <w:lvl w:ilvl="0" w:tplc="FFFFFFFF">
      <w:start w:val="1"/>
      <w:numFmt w:val="decimal"/>
      <w:lvlText w:val="%1)"/>
      <w:lvlJc w:val="left"/>
      <w:pPr>
        <w:ind w:left="1429" w:hanging="360"/>
      </w:pPr>
    </w:lvl>
    <w:lvl w:ilvl="1" w:tplc="04150011">
      <w:start w:val="1"/>
      <w:numFmt w:val="decimal"/>
      <w:lvlText w:val="%2)"/>
      <w:lvlJc w:val="left"/>
      <w:pPr>
        <w:ind w:left="108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0A396BFD"/>
    <w:multiLevelType w:val="multilevel"/>
    <w:tmpl w:val="5B646472"/>
    <w:lvl w:ilvl="0">
      <w:start w:val="1"/>
      <w:numFmt w:val="decimal"/>
      <w:lvlText w:val="%1."/>
      <w:lvlJc w:val="left"/>
      <w:pPr>
        <w:ind w:left="360" w:hanging="360"/>
      </w:pPr>
      <w:rPr>
        <w:rFonts w:ascii="Arial" w:hAnsi="Arial" w:cs="Arial" w:hint="default"/>
      </w:rPr>
    </w:lvl>
    <w:lvl w:ilvl="1">
      <w:start w:val="1"/>
      <w:numFmt w:val="lowerLetter"/>
      <w:lvlText w:val="%2)"/>
      <w:lvlJc w:val="left"/>
      <w:pPr>
        <w:ind w:left="720" w:hanging="360"/>
      </w:pPr>
      <w:rPr>
        <w:rFonts w:ascii="Times New Roman" w:hAnsi="Times New Roman" w:cs="Times New Roman"/>
      </w:rPr>
    </w:lvl>
    <w:lvl w:ilvl="2">
      <w:start w:val="1"/>
      <w:numFmt w:val="lowerRoman"/>
      <w:lvlText w:val="%3)"/>
      <w:lvlJc w:val="left"/>
      <w:pPr>
        <w:ind w:left="1080" w:hanging="360"/>
      </w:pPr>
      <w:rPr>
        <w:rFonts w:ascii="Times New Roman" w:hAnsi="Times New Roman" w:cs="Times New Roman"/>
      </w:rPr>
    </w:lvl>
    <w:lvl w:ilvl="3">
      <w:start w:val="1"/>
      <w:numFmt w:val="decimal"/>
      <w:lvlText w:val="(%4)"/>
      <w:lvlJc w:val="left"/>
      <w:pPr>
        <w:ind w:left="1440" w:hanging="360"/>
      </w:pPr>
      <w:rPr>
        <w:rFonts w:ascii="Times New Roman" w:hAnsi="Times New Roman" w:cs="Times New Roman"/>
      </w:rPr>
    </w:lvl>
    <w:lvl w:ilvl="4">
      <w:start w:val="1"/>
      <w:numFmt w:val="lowerLetter"/>
      <w:lvlText w:val="(%5)"/>
      <w:lvlJc w:val="left"/>
      <w:pPr>
        <w:ind w:left="1800" w:hanging="360"/>
      </w:pPr>
      <w:rPr>
        <w:rFonts w:ascii="Times New Roman" w:hAnsi="Times New Roman" w:cs="Times New Roman"/>
      </w:rPr>
    </w:lvl>
    <w:lvl w:ilvl="5">
      <w:start w:val="1"/>
      <w:numFmt w:val="lowerRoman"/>
      <w:lvlText w:val="(%6)"/>
      <w:lvlJc w:val="left"/>
      <w:pPr>
        <w:ind w:left="2160" w:hanging="360"/>
      </w:pPr>
      <w:rPr>
        <w:rFonts w:ascii="Times New Roman" w:hAnsi="Times New Roman" w:cs="Times New Roman"/>
      </w:rPr>
    </w:lvl>
    <w:lvl w:ilvl="6">
      <w:start w:val="1"/>
      <w:numFmt w:val="decimal"/>
      <w:lvlText w:val="%7."/>
      <w:lvlJc w:val="left"/>
      <w:pPr>
        <w:ind w:left="2520" w:hanging="360"/>
      </w:pPr>
      <w:rPr>
        <w:rFonts w:ascii="Times New Roman" w:hAnsi="Times New Roman" w:cs="Times New Roman"/>
      </w:rPr>
    </w:lvl>
    <w:lvl w:ilvl="7">
      <w:start w:val="1"/>
      <w:numFmt w:val="lowerLetter"/>
      <w:lvlText w:val="%8."/>
      <w:lvlJc w:val="left"/>
      <w:pPr>
        <w:ind w:left="2880" w:hanging="360"/>
      </w:pPr>
      <w:rPr>
        <w:rFonts w:ascii="Times New Roman" w:hAnsi="Times New Roman" w:cs="Times New Roman"/>
      </w:rPr>
    </w:lvl>
    <w:lvl w:ilvl="8">
      <w:start w:val="1"/>
      <w:numFmt w:val="lowerRoman"/>
      <w:lvlText w:val="%9."/>
      <w:lvlJc w:val="left"/>
      <w:pPr>
        <w:ind w:left="3240" w:hanging="360"/>
      </w:pPr>
      <w:rPr>
        <w:rFonts w:ascii="Times New Roman" w:hAnsi="Times New Roman" w:cs="Times New Roman"/>
      </w:rPr>
    </w:lvl>
  </w:abstractNum>
  <w:abstractNum w:abstractNumId="5" w15:restartNumberingAfterBreak="0">
    <w:nsid w:val="0E1906D7"/>
    <w:multiLevelType w:val="hybridMultilevel"/>
    <w:tmpl w:val="A3407A62"/>
    <w:lvl w:ilvl="0" w:tplc="9834AA82">
      <w:start w:val="1"/>
      <w:numFmt w:val="upperLetter"/>
      <w:pStyle w:val="RFI1"/>
      <w:lvlText w:val="%1."/>
      <w:lvlJc w:val="left"/>
      <w:pPr>
        <w:ind w:left="360" w:hanging="360"/>
      </w:pPr>
      <w:rPr>
        <w:rFonts w:cs="Times New Roman"/>
        <w:b w:val="0"/>
        <w:bCs w:val="0"/>
        <w:i w:val="0"/>
        <w:iCs w:val="0"/>
        <w:caps w:val="0"/>
        <w:smallCaps w:val="0"/>
        <w:strike w:val="0"/>
        <w:dstrike w:val="0"/>
        <w:noProof w:val="0"/>
        <w:vanish w:val="0"/>
        <w:color w:val="E2007A"/>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F26885"/>
    <w:multiLevelType w:val="hybridMultilevel"/>
    <w:tmpl w:val="8D2A2C70"/>
    <w:lvl w:ilvl="0" w:tplc="04150001">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716B3B"/>
    <w:multiLevelType w:val="hybridMultilevel"/>
    <w:tmpl w:val="03763CB8"/>
    <w:lvl w:ilvl="0" w:tplc="150CE1C4">
      <w:start w:val="1"/>
      <w:numFmt w:val="bullet"/>
      <w:pStyle w:val="listapunktowana2"/>
      <w:lvlText w:val=""/>
      <w:lvlJc w:val="left"/>
      <w:pPr>
        <w:tabs>
          <w:tab w:val="num" w:pos="1778"/>
        </w:tabs>
        <w:ind w:left="1778" w:hanging="360"/>
      </w:pPr>
      <w:rPr>
        <w:rFonts w:ascii="Symbol" w:hAnsi="Symbol" w:hint="default"/>
        <w:color w:val="800000"/>
        <w:sz w:val="16"/>
        <w:szCs w:val="16"/>
      </w:rPr>
    </w:lvl>
    <w:lvl w:ilvl="1" w:tplc="B63A5F7E" w:tentative="1">
      <w:start w:val="1"/>
      <w:numFmt w:val="bullet"/>
      <w:lvlText w:val="o"/>
      <w:lvlJc w:val="left"/>
      <w:pPr>
        <w:tabs>
          <w:tab w:val="num" w:pos="1440"/>
        </w:tabs>
        <w:ind w:left="1440" w:hanging="360"/>
      </w:pPr>
      <w:rPr>
        <w:rFonts w:ascii="Courier New" w:hAnsi="Courier New" w:cs="Courier New" w:hint="default"/>
      </w:rPr>
    </w:lvl>
    <w:lvl w:ilvl="2" w:tplc="DC2C133C">
      <w:start w:val="1"/>
      <w:numFmt w:val="bullet"/>
      <w:lvlText w:val=""/>
      <w:lvlJc w:val="left"/>
      <w:pPr>
        <w:tabs>
          <w:tab w:val="num" w:pos="2160"/>
        </w:tabs>
        <w:ind w:left="2160" w:hanging="360"/>
      </w:pPr>
      <w:rPr>
        <w:rFonts w:ascii="Wingdings" w:hAnsi="Wingdings" w:hint="default"/>
      </w:rPr>
    </w:lvl>
    <w:lvl w:ilvl="3" w:tplc="49F6F632" w:tentative="1">
      <w:start w:val="1"/>
      <w:numFmt w:val="bullet"/>
      <w:lvlText w:val=""/>
      <w:lvlJc w:val="left"/>
      <w:pPr>
        <w:tabs>
          <w:tab w:val="num" w:pos="2880"/>
        </w:tabs>
        <w:ind w:left="2880" w:hanging="360"/>
      </w:pPr>
      <w:rPr>
        <w:rFonts w:ascii="Symbol" w:hAnsi="Symbol" w:hint="default"/>
      </w:rPr>
    </w:lvl>
    <w:lvl w:ilvl="4" w:tplc="8DAA449E">
      <w:start w:val="1"/>
      <w:numFmt w:val="bullet"/>
      <w:lvlText w:val="o"/>
      <w:lvlJc w:val="left"/>
      <w:pPr>
        <w:tabs>
          <w:tab w:val="num" w:pos="3600"/>
        </w:tabs>
        <w:ind w:left="3600" w:hanging="360"/>
      </w:pPr>
      <w:rPr>
        <w:rFonts w:ascii="Courier New" w:hAnsi="Courier New" w:cs="Courier New" w:hint="default"/>
      </w:rPr>
    </w:lvl>
    <w:lvl w:ilvl="5" w:tplc="CD6C44BC">
      <w:start w:val="1"/>
      <w:numFmt w:val="bullet"/>
      <w:lvlText w:val=""/>
      <w:lvlJc w:val="left"/>
      <w:pPr>
        <w:tabs>
          <w:tab w:val="num" w:pos="4320"/>
        </w:tabs>
        <w:ind w:left="4320" w:hanging="360"/>
      </w:pPr>
      <w:rPr>
        <w:rFonts w:ascii="Wingdings" w:hAnsi="Wingdings" w:hint="default"/>
      </w:rPr>
    </w:lvl>
    <w:lvl w:ilvl="6" w:tplc="58BA5A64" w:tentative="1">
      <w:start w:val="1"/>
      <w:numFmt w:val="bullet"/>
      <w:lvlText w:val=""/>
      <w:lvlJc w:val="left"/>
      <w:pPr>
        <w:tabs>
          <w:tab w:val="num" w:pos="5040"/>
        </w:tabs>
        <w:ind w:left="5040" w:hanging="360"/>
      </w:pPr>
      <w:rPr>
        <w:rFonts w:ascii="Symbol" w:hAnsi="Symbol" w:hint="default"/>
      </w:rPr>
    </w:lvl>
    <w:lvl w:ilvl="7" w:tplc="491039DA" w:tentative="1">
      <w:start w:val="1"/>
      <w:numFmt w:val="bullet"/>
      <w:lvlText w:val="o"/>
      <w:lvlJc w:val="left"/>
      <w:pPr>
        <w:tabs>
          <w:tab w:val="num" w:pos="5760"/>
        </w:tabs>
        <w:ind w:left="5760" w:hanging="360"/>
      </w:pPr>
      <w:rPr>
        <w:rFonts w:ascii="Courier New" w:hAnsi="Courier New" w:cs="Courier New" w:hint="default"/>
      </w:rPr>
    </w:lvl>
    <w:lvl w:ilvl="8" w:tplc="B388179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3762AB"/>
    <w:multiLevelType w:val="multilevel"/>
    <w:tmpl w:val="47420C38"/>
    <w:lvl w:ilvl="0">
      <w:start w:val="1"/>
      <w:numFmt w:val="decimal"/>
      <w:lvlText w:val="%1."/>
      <w:lvlJc w:val="left"/>
      <w:pPr>
        <w:ind w:left="454" w:hanging="454"/>
      </w:pPr>
      <w:rPr>
        <w:rFonts w:hint="default"/>
        <w:b w:val="0"/>
      </w:rPr>
    </w:lvl>
    <w:lvl w:ilvl="1">
      <w:start w:val="1"/>
      <w:numFmt w:val="decimal"/>
      <w:lvlText w:val="%2)"/>
      <w:lvlJc w:val="left"/>
      <w:pPr>
        <w:ind w:left="1440" w:hanging="760"/>
      </w:pPr>
      <w:rPr>
        <w:rFonts w:hint="default"/>
      </w:rPr>
    </w:lvl>
    <w:lvl w:ilvl="2">
      <w:start w:val="1"/>
      <w:numFmt w:val="lowerLetter"/>
      <w:lvlText w:val="%3)"/>
      <w:lvlJc w:val="right"/>
      <w:pPr>
        <w:ind w:left="2160" w:hanging="799"/>
      </w:pPr>
      <w:rPr>
        <w:rFonts w:hint="default"/>
      </w:rPr>
    </w:lvl>
    <w:lvl w:ilvl="3">
      <w:start w:val="1"/>
      <w:numFmt w:val="bullet"/>
      <w:lvlText w:val=""/>
      <w:lvlJc w:val="left"/>
      <w:pPr>
        <w:ind w:left="2880" w:hanging="725"/>
      </w:pPr>
      <w:rPr>
        <w:rFonts w:ascii="Symbol" w:hAnsi="Symbol" w:hint="default"/>
        <w:color w:val="auto"/>
      </w:rPr>
    </w:lvl>
    <w:lvl w:ilvl="4">
      <w:start w:val="1"/>
      <w:numFmt w:val="lowerRoman"/>
      <w:lvlText w:val="%5."/>
      <w:lvlJc w:val="left"/>
      <w:pPr>
        <w:ind w:left="3600" w:hanging="76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3832EEF"/>
    <w:multiLevelType w:val="singleLevel"/>
    <w:tmpl w:val="84E4AEF0"/>
    <w:lvl w:ilvl="0">
      <w:start w:val="1"/>
      <w:numFmt w:val="bullet"/>
      <w:pStyle w:val="TEXTBOLD"/>
      <w:lvlText w:val=""/>
      <w:lvlJc w:val="left"/>
      <w:pPr>
        <w:tabs>
          <w:tab w:val="num" w:pos="360"/>
        </w:tabs>
        <w:ind w:left="360" w:hanging="360"/>
      </w:pPr>
      <w:rPr>
        <w:rFonts w:ascii="Symbol" w:hAnsi="Symbol" w:hint="default"/>
      </w:rPr>
    </w:lvl>
  </w:abstractNum>
  <w:abstractNum w:abstractNumId="10" w15:restartNumberingAfterBreak="0">
    <w:nsid w:val="1403586F"/>
    <w:multiLevelType w:val="multilevel"/>
    <w:tmpl w:val="95847B3C"/>
    <w:lvl w:ilvl="0">
      <w:start w:val="1"/>
      <w:numFmt w:val="bullet"/>
      <w:pStyle w:val="TPWypunktowanie"/>
      <w:lvlText w:val="—"/>
      <w:lvlJc w:val="left"/>
      <w:pPr>
        <w:tabs>
          <w:tab w:val="num" w:pos="360"/>
        </w:tabs>
        <w:ind w:left="360" w:hanging="360"/>
      </w:pPr>
      <w:rPr>
        <w:rFonts w:ascii="Times New Roman" w:hAnsi="Times New Roman" w:hint="default"/>
        <w:sz w:val="22"/>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Times New Roman" w:hAnsi="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1" w15:restartNumberingAfterBreak="0">
    <w:nsid w:val="146058B4"/>
    <w:multiLevelType w:val="multilevel"/>
    <w:tmpl w:val="96DE2EAE"/>
    <w:lvl w:ilvl="0">
      <w:start w:val="1"/>
      <w:numFmt w:val="decimal"/>
      <w:lvlText w:val="%1."/>
      <w:lvlJc w:val="left"/>
      <w:pPr>
        <w:tabs>
          <w:tab w:val="num" w:pos="360"/>
        </w:tabs>
        <w:ind w:left="360" w:hanging="360"/>
      </w:pPr>
      <w:rPr>
        <w:rFonts w:cs="Times New Roman" w:hint="default"/>
        <w:b w:val="0"/>
        <w:bCs w:val="0"/>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15976DEE"/>
    <w:multiLevelType w:val="hybridMultilevel"/>
    <w:tmpl w:val="7D989A4A"/>
    <w:styleLink w:val="Styl1e21"/>
    <w:lvl w:ilvl="0" w:tplc="0415000F">
      <w:start w:val="1"/>
      <w:numFmt w:val="bullet"/>
      <w:lvlText w:val=""/>
      <w:lvlJc w:val="left"/>
      <w:pPr>
        <w:tabs>
          <w:tab w:val="num" w:pos="340"/>
        </w:tabs>
        <w:ind w:left="340" w:hanging="340"/>
      </w:pPr>
      <w:rPr>
        <w:rFonts w:ascii="Symbol" w:hAnsi="Symbol" w:cs="Symbol" w:hint="default"/>
        <w:color w:val="auto"/>
        <w:sz w:val="22"/>
        <w:szCs w:val="22"/>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cs="Wingdings" w:hint="default"/>
      </w:rPr>
    </w:lvl>
    <w:lvl w:ilvl="3" w:tplc="0415000F" w:tentative="1">
      <w:start w:val="1"/>
      <w:numFmt w:val="bullet"/>
      <w:lvlText w:val=""/>
      <w:lvlJc w:val="left"/>
      <w:pPr>
        <w:tabs>
          <w:tab w:val="num" w:pos="2880"/>
        </w:tabs>
        <w:ind w:left="2880" w:hanging="360"/>
      </w:pPr>
      <w:rPr>
        <w:rFonts w:ascii="Symbol" w:hAnsi="Symbol" w:cs="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cs="Wingdings" w:hint="default"/>
      </w:rPr>
    </w:lvl>
    <w:lvl w:ilvl="6" w:tplc="0415000F" w:tentative="1">
      <w:start w:val="1"/>
      <w:numFmt w:val="bullet"/>
      <w:lvlText w:val=""/>
      <w:lvlJc w:val="left"/>
      <w:pPr>
        <w:tabs>
          <w:tab w:val="num" w:pos="5040"/>
        </w:tabs>
        <w:ind w:left="5040" w:hanging="360"/>
      </w:pPr>
      <w:rPr>
        <w:rFonts w:ascii="Symbol" w:hAnsi="Symbol" w:cs="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A4637C7"/>
    <w:multiLevelType w:val="hybridMultilevel"/>
    <w:tmpl w:val="BDA86B3C"/>
    <w:lvl w:ilvl="0" w:tplc="EFC26512">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1AA441E6"/>
    <w:multiLevelType w:val="hybridMultilevel"/>
    <w:tmpl w:val="95681A4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 w15:restartNumberingAfterBreak="0">
    <w:nsid w:val="1AD80247"/>
    <w:multiLevelType w:val="hybridMultilevel"/>
    <w:tmpl w:val="C3C012EE"/>
    <w:lvl w:ilvl="0" w:tplc="AABA3242">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B5304B1"/>
    <w:multiLevelType w:val="multilevel"/>
    <w:tmpl w:val="48429602"/>
    <w:lvl w:ilvl="0">
      <w:start w:val="1"/>
      <w:numFmt w:val="decimal"/>
      <w:lvlText w:val="%1)"/>
      <w:lvlJc w:val="left"/>
      <w:pPr>
        <w:ind w:left="454" w:hanging="454"/>
      </w:pPr>
      <w:rPr>
        <w:rFonts w:hint="default"/>
      </w:rPr>
    </w:lvl>
    <w:lvl w:ilvl="1">
      <w:start w:val="1"/>
      <w:numFmt w:val="decimal"/>
      <w:lvlText w:val="%2)"/>
      <w:lvlJc w:val="left"/>
      <w:pPr>
        <w:ind w:left="1440" w:hanging="760"/>
      </w:pPr>
      <w:rPr>
        <w:rFonts w:hint="default"/>
      </w:rPr>
    </w:lvl>
    <w:lvl w:ilvl="2">
      <w:start w:val="1"/>
      <w:numFmt w:val="lowerLetter"/>
      <w:lvlText w:val="%3)"/>
      <w:lvlJc w:val="right"/>
      <w:pPr>
        <w:ind w:left="2160" w:hanging="799"/>
      </w:pPr>
      <w:rPr>
        <w:rFonts w:hint="default"/>
      </w:rPr>
    </w:lvl>
    <w:lvl w:ilvl="3">
      <w:start w:val="1"/>
      <w:numFmt w:val="bullet"/>
      <w:lvlText w:val=""/>
      <w:lvlJc w:val="left"/>
      <w:pPr>
        <w:ind w:left="2880" w:hanging="725"/>
      </w:pPr>
      <w:rPr>
        <w:rFonts w:ascii="Symbol" w:hAnsi="Symbol" w:hint="default"/>
        <w:color w:val="auto"/>
      </w:rPr>
    </w:lvl>
    <w:lvl w:ilvl="4">
      <w:start w:val="1"/>
      <w:numFmt w:val="lowerRoman"/>
      <w:lvlText w:val="%5."/>
      <w:lvlJc w:val="left"/>
      <w:pPr>
        <w:ind w:left="3600" w:hanging="76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C772EEB"/>
    <w:multiLevelType w:val="multilevel"/>
    <w:tmpl w:val="B2366A5A"/>
    <w:lvl w:ilvl="0">
      <w:start w:val="1"/>
      <w:numFmt w:val="decimal"/>
      <w:lvlText w:val="%1)"/>
      <w:lvlJc w:val="left"/>
      <w:pPr>
        <w:ind w:left="717" w:hanging="360"/>
      </w:pPr>
      <w:rPr>
        <w:rFonts w:ascii="Arial" w:hAnsi="Arial" w:cs="Arial" w:hint="default"/>
        <w:b w:val="0"/>
        <w:sz w:val="22"/>
        <w:szCs w:val="22"/>
      </w:rPr>
    </w:lvl>
    <w:lvl w:ilvl="1">
      <w:start w:val="1"/>
      <w:numFmt w:val="lowerLetter"/>
      <w:lvlText w:val="%2."/>
      <w:lvlJc w:val="left"/>
      <w:pPr>
        <w:ind w:left="1425" w:hanging="360"/>
      </w:pPr>
      <w:rPr>
        <w:rFonts w:hint="default"/>
        <w:b w:val="0"/>
        <w:sz w:val="22"/>
        <w:szCs w:val="22"/>
      </w:rPr>
    </w:lvl>
    <w:lvl w:ilvl="2">
      <w:start w:val="1"/>
      <w:numFmt w:val="lowerLetter"/>
      <w:lvlText w:val="%3."/>
      <w:lvlJc w:val="left"/>
      <w:pPr>
        <w:ind w:left="2493"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269" w:hanging="1080"/>
      </w:pPr>
      <w:rPr>
        <w:rFonts w:hint="default"/>
      </w:rPr>
    </w:lvl>
    <w:lvl w:ilvl="5">
      <w:start w:val="1"/>
      <w:numFmt w:val="decimal"/>
      <w:lvlText w:val="%1.%2.%3.%4.%5.%6"/>
      <w:lvlJc w:val="left"/>
      <w:pPr>
        <w:ind w:left="4977" w:hanging="1080"/>
      </w:pPr>
      <w:rPr>
        <w:rFonts w:hint="default"/>
      </w:rPr>
    </w:lvl>
    <w:lvl w:ilvl="6">
      <w:start w:val="1"/>
      <w:numFmt w:val="decimal"/>
      <w:lvlText w:val="%1.%2.%3.%4.%5.%6.%7"/>
      <w:lvlJc w:val="left"/>
      <w:pPr>
        <w:ind w:left="6045"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21" w:hanging="1800"/>
      </w:pPr>
      <w:rPr>
        <w:rFonts w:hint="default"/>
      </w:rPr>
    </w:lvl>
  </w:abstractNum>
  <w:abstractNum w:abstractNumId="18" w15:restartNumberingAfterBreak="0">
    <w:nsid w:val="1E3D45F6"/>
    <w:multiLevelType w:val="hybridMultilevel"/>
    <w:tmpl w:val="10BC83C8"/>
    <w:styleLink w:val="Styl1e5"/>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0453E7B"/>
    <w:multiLevelType w:val="multilevel"/>
    <w:tmpl w:val="47420C38"/>
    <w:lvl w:ilvl="0">
      <w:start w:val="1"/>
      <w:numFmt w:val="decimal"/>
      <w:lvlText w:val="%1."/>
      <w:lvlJc w:val="left"/>
      <w:pPr>
        <w:ind w:left="454" w:hanging="454"/>
      </w:pPr>
      <w:rPr>
        <w:rFonts w:hint="default"/>
      </w:rPr>
    </w:lvl>
    <w:lvl w:ilvl="1">
      <w:start w:val="1"/>
      <w:numFmt w:val="decimal"/>
      <w:lvlText w:val="%2)"/>
      <w:lvlJc w:val="left"/>
      <w:pPr>
        <w:ind w:left="1440" w:hanging="760"/>
      </w:pPr>
      <w:rPr>
        <w:rFonts w:hint="default"/>
      </w:rPr>
    </w:lvl>
    <w:lvl w:ilvl="2">
      <w:start w:val="1"/>
      <w:numFmt w:val="lowerLetter"/>
      <w:lvlText w:val="%3)"/>
      <w:lvlJc w:val="right"/>
      <w:pPr>
        <w:ind w:left="2160" w:hanging="799"/>
      </w:pPr>
      <w:rPr>
        <w:rFonts w:hint="default"/>
      </w:rPr>
    </w:lvl>
    <w:lvl w:ilvl="3">
      <w:start w:val="1"/>
      <w:numFmt w:val="bullet"/>
      <w:lvlText w:val=""/>
      <w:lvlJc w:val="left"/>
      <w:pPr>
        <w:ind w:left="2880" w:hanging="725"/>
      </w:pPr>
      <w:rPr>
        <w:rFonts w:ascii="Symbol" w:hAnsi="Symbol" w:hint="default"/>
        <w:color w:val="auto"/>
      </w:rPr>
    </w:lvl>
    <w:lvl w:ilvl="4">
      <w:start w:val="1"/>
      <w:numFmt w:val="lowerRoman"/>
      <w:lvlText w:val="%5."/>
      <w:lvlJc w:val="left"/>
      <w:pPr>
        <w:ind w:left="3600" w:hanging="76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08D7FF0"/>
    <w:multiLevelType w:val="hybridMultilevel"/>
    <w:tmpl w:val="A702892A"/>
    <w:styleLink w:val="Styl1e122"/>
    <w:lvl w:ilvl="0" w:tplc="747AFF8E">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12E14F7"/>
    <w:multiLevelType w:val="hybridMultilevel"/>
    <w:tmpl w:val="2A124C26"/>
    <w:styleLink w:val="Styl1e22"/>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2D92A82"/>
    <w:multiLevelType w:val="multilevel"/>
    <w:tmpl w:val="18E09786"/>
    <w:lvl w:ilvl="0">
      <w:start w:val="2"/>
      <w:numFmt w:val="decimal"/>
      <w:lvlText w:val="%1."/>
      <w:lvlJc w:val="left"/>
      <w:pPr>
        <w:ind w:left="360" w:hanging="360"/>
      </w:pPr>
      <w:rPr>
        <w:rFonts w:ascii="Arial" w:hAnsi="Arial" w:cs="Arial" w:hint="default"/>
      </w:rPr>
    </w:lvl>
    <w:lvl w:ilvl="1">
      <w:start w:val="1"/>
      <w:numFmt w:val="decimal"/>
      <w:lvlText w:val="%2)"/>
      <w:lvlJc w:val="left"/>
      <w:pPr>
        <w:ind w:left="720" w:hanging="360"/>
      </w:pPr>
      <w:rPr>
        <w:rFonts w:ascii="Arial" w:hAnsi="Arial" w:cs="Arial" w:hint="default"/>
      </w:rPr>
    </w:lvl>
    <w:lvl w:ilvl="2">
      <w:start w:val="1"/>
      <w:numFmt w:val="lowerRoman"/>
      <w:lvlText w:val="%3)"/>
      <w:lvlJc w:val="left"/>
      <w:pPr>
        <w:ind w:left="1080" w:hanging="360"/>
      </w:pPr>
      <w:rPr>
        <w:rFonts w:ascii="Arial" w:hAnsi="Arial" w:cs="Arial" w:hint="default"/>
      </w:rPr>
    </w:lvl>
    <w:lvl w:ilvl="3">
      <w:start w:val="1"/>
      <w:numFmt w:val="decimal"/>
      <w:lvlText w:val="(%4)"/>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ascii="Times New Roman" w:hAnsi="Times New Roman" w:cs="Times New Roman" w:hint="default"/>
      </w:rPr>
    </w:lvl>
    <w:lvl w:ilvl="5">
      <w:start w:val="1"/>
      <w:numFmt w:val="lowerRoman"/>
      <w:lvlText w:val="(%6)"/>
      <w:lvlJc w:val="left"/>
      <w:pPr>
        <w:ind w:left="2160" w:hanging="360"/>
      </w:pPr>
      <w:rPr>
        <w:rFonts w:ascii="Times New Roman" w:hAnsi="Times New Roman" w:cs="Times New Roman" w:hint="default"/>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23" w15:restartNumberingAfterBreak="0">
    <w:nsid w:val="22ED12D9"/>
    <w:multiLevelType w:val="hybridMultilevel"/>
    <w:tmpl w:val="69DC7310"/>
    <w:lvl w:ilvl="0" w:tplc="2840697C">
      <w:start w:val="2"/>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35C3870"/>
    <w:multiLevelType w:val="hybridMultilevel"/>
    <w:tmpl w:val="9C9222A4"/>
    <w:lvl w:ilvl="0" w:tplc="67DA99F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5A3282F"/>
    <w:multiLevelType w:val="hybridMultilevel"/>
    <w:tmpl w:val="42A656AA"/>
    <w:lvl w:ilvl="0" w:tplc="0DD4DBD6">
      <w:start w:val="1"/>
      <w:numFmt w:val="bullet"/>
      <w:pStyle w:val="Tiretpodbullet"/>
      <w:lvlText w:val="-"/>
      <w:lvlJc w:val="left"/>
      <w:pPr>
        <w:ind w:left="1074" w:hanging="360"/>
      </w:pPr>
      <w:rPr>
        <w:rFonts w:ascii="Arial" w:hAnsi="Arial" w:hint="default"/>
      </w:rPr>
    </w:lvl>
    <w:lvl w:ilvl="1" w:tplc="04150003">
      <w:start w:val="1"/>
      <w:numFmt w:val="bullet"/>
      <w:lvlText w:val="o"/>
      <w:lvlJc w:val="left"/>
      <w:pPr>
        <w:ind w:left="1794" w:hanging="360"/>
      </w:pPr>
      <w:rPr>
        <w:rFonts w:ascii="Courier New" w:hAnsi="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26" w15:restartNumberingAfterBreak="0">
    <w:nsid w:val="261D672A"/>
    <w:multiLevelType w:val="multilevel"/>
    <w:tmpl w:val="27B6C920"/>
    <w:lvl w:ilvl="0">
      <w:start w:val="1"/>
      <w:numFmt w:val="decimal"/>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29A97301"/>
    <w:multiLevelType w:val="multilevel"/>
    <w:tmpl w:val="5EB6C642"/>
    <w:lvl w:ilvl="0">
      <w:start w:val="1"/>
      <w:numFmt w:val="decimal"/>
      <w:lvlText w:val="%1."/>
      <w:lvlJc w:val="left"/>
      <w:pPr>
        <w:ind w:left="360" w:hanging="360"/>
      </w:pPr>
      <w:rPr>
        <w:rFonts w:ascii="Arial" w:hAnsi="Arial" w:cs="Arial" w:hint="default"/>
        <w:b w:val="0"/>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ascii="Times New Roman" w:hAnsi="Times New Roman" w:cs="Times New Roman"/>
      </w:rPr>
    </w:lvl>
    <w:lvl w:ilvl="4">
      <w:start w:val="1"/>
      <w:numFmt w:val="lowerLetter"/>
      <w:lvlText w:val="(%5)"/>
      <w:lvlJc w:val="left"/>
      <w:pPr>
        <w:ind w:left="1800" w:hanging="360"/>
      </w:pPr>
      <w:rPr>
        <w:rFonts w:ascii="Times New Roman" w:hAnsi="Times New Roman" w:cs="Times New Roman"/>
      </w:rPr>
    </w:lvl>
    <w:lvl w:ilvl="5">
      <w:start w:val="1"/>
      <w:numFmt w:val="lowerRoman"/>
      <w:lvlText w:val="(%6)"/>
      <w:lvlJc w:val="left"/>
      <w:pPr>
        <w:ind w:left="2160" w:hanging="360"/>
      </w:pPr>
      <w:rPr>
        <w:rFonts w:ascii="Times New Roman" w:hAnsi="Times New Roman" w:cs="Times New Roman"/>
      </w:rPr>
    </w:lvl>
    <w:lvl w:ilvl="6">
      <w:start w:val="1"/>
      <w:numFmt w:val="decimal"/>
      <w:lvlText w:val="%7."/>
      <w:lvlJc w:val="left"/>
      <w:pPr>
        <w:ind w:left="2520" w:hanging="360"/>
      </w:pPr>
      <w:rPr>
        <w:rFonts w:ascii="Times New Roman" w:hAnsi="Times New Roman" w:cs="Times New Roman"/>
      </w:rPr>
    </w:lvl>
    <w:lvl w:ilvl="7">
      <w:start w:val="1"/>
      <w:numFmt w:val="lowerLetter"/>
      <w:lvlText w:val="%8."/>
      <w:lvlJc w:val="left"/>
      <w:pPr>
        <w:ind w:left="2880" w:hanging="360"/>
      </w:pPr>
      <w:rPr>
        <w:rFonts w:ascii="Times New Roman" w:hAnsi="Times New Roman" w:cs="Times New Roman"/>
      </w:rPr>
    </w:lvl>
    <w:lvl w:ilvl="8">
      <w:start w:val="1"/>
      <w:numFmt w:val="lowerRoman"/>
      <w:lvlText w:val="%9."/>
      <w:lvlJc w:val="left"/>
      <w:pPr>
        <w:ind w:left="3240" w:hanging="360"/>
      </w:pPr>
      <w:rPr>
        <w:rFonts w:ascii="Times New Roman" w:hAnsi="Times New Roman" w:cs="Times New Roman"/>
      </w:rPr>
    </w:lvl>
  </w:abstractNum>
  <w:abstractNum w:abstractNumId="28" w15:restartNumberingAfterBreak="0">
    <w:nsid w:val="29C40B4D"/>
    <w:multiLevelType w:val="hybridMultilevel"/>
    <w:tmpl w:val="50204286"/>
    <w:styleLink w:val="Styl1e211"/>
    <w:lvl w:ilvl="0" w:tplc="96666D2A">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A3914E4"/>
    <w:multiLevelType w:val="hybridMultilevel"/>
    <w:tmpl w:val="45DC758E"/>
    <w:styleLink w:val="Styl1e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C46497"/>
    <w:multiLevelType w:val="hybridMultilevel"/>
    <w:tmpl w:val="A42802C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B6205B7"/>
    <w:multiLevelType w:val="multilevel"/>
    <w:tmpl w:val="B07ADB0C"/>
    <w:styleLink w:val="Styl1e"/>
    <w:lvl w:ilvl="0">
      <w:start w:val="1"/>
      <w:numFmt w:val="decimal"/>
      <w:lvlText w:val="§ %1."/>
      <w:lvlJc w:val="left"/>
      <w:pPr>
        <w:ind w:left="360" w:hanging="360"/>
      </w:pPr>
      <w:rPr>
        <w:rFonts w:hint="default"/>
      </w:rPr>
    </w:lvl>
    <w:lvl w:ilvl="1">
      <w:start w:val="1"/>
      <w:numFmt w:val="decimal"/>
      <w:lvlText w:val="%1.%2."/>
      <w:lvlJc w:val="left"/>
      <w:pPr>
        <w:ind w:left="567" w:hanging="567"/>
      </w:pPr>
      <w:rPr>
        <w:rFonts w:ascii="Cambria" w:hAnsi="Cambria" w:hint="default"/>
        <w:b w:val="0"/>
        <w:i w:val="0"/>
        <w:sz w:val="24"/>
      </w:rPr>
    </w:lvl>
    <w:lvl w:ilvl="2">
      <w:start w:val="1"/>
      <w:numFmt w:val="lowerLetter"/>
      <w:lvlText w:val="%3)"/>
      <w:lvlJc w:val="left"/>
      <w:pPr>
        <w:ind w:left="1134" w:hanging="567"/>
      </w:pPr>
      <w:rPr>
        <w:rFonts w:ascii="Cambria" w:hAnsi="Cambria" w:hint="default"/>
        <w:b w:val="0"/>
        <w:i w:val="0"/>
        <w:sz w:val="24"/>
      </w:rPr>
    </w:lvl>
    <w:lvl w:ilvl="3">
      <w:start w:val="1"/>
      <w:numFmt w:val="decimal"/>
      <w:lvlText w:val="%4)"/>
      <w:lvlJc w:val="left"/>
      <w:pPr>
        <w:ind w:left="1418" w:hanging="567"/>
      </w:pPr>
      <w:rPr>
        <w:rFonts w:ascii="Cambria" w:hAnsi="Cambria" w:hint="default"/>
        <w:b w:val="0"/>
        <w:i w:val="0"/>
        <w:sz w:val="24"/>
      </w:rPr>
    </w:lvl>
    <w:lvl w:ilvl="4">
      <w:start w:val="1"/>
      <w:numFmt w:val="decimal"/>
      <w:lvlText w:val="§%5"/>
      <w:lvlJc w:val="left"/>
      <w:pPr>
        <w:ind w:left="0" w:firstLine="0"/>
      </w:pPr>
      <w:rPr>
        <w:rFonts w:hint="default"/>
      </w:rPr>
    </w:lvl>
    <w:lvl w:ilvl="5">
      <w:start w:val="1"/>
      <w:numFmt w:val="decimal"/>
      <w:lvlText w:val="%1.%2.1.%4.%5.%6."/>
      <w:lvlJc w:val="left"/>
      <w:pPr>
        <w:ind w:left="2736" w:hanging="936"/>
      </w:pPr>
      <w:rPr>
        <w:rFonts w:hint="default"/>
      </w:rPr>
    </w:lvl>
    <w:lvl w:ilvl="6">
      <w:start w:val="1"/>
      <w:numFmt w:val="decimal"/>
      <w:lvlText w:val="%1.%2.1.%4.%5.%6.%7."/>
      <w:lvlJc w:val="left"/>
      <w:pPr>
        <w:ind w:left="3240" w:hanging="1080"/>
      </w:pPr>
      <w:rPr>
        <w:rFonts w:hint="default"/>
      </w:rPr>
    </w:lvl>
    <w:lvl w:ilvl="7">
      <w:start w:val="1"/>
      <w:numFmt w:val="decimal"/>
      <w:lvlText w:val="%1.%2.1.%4.%5.%6.%7.%8."/>
      <w:lvlJc w:val="left"/>
      <w:pPr>
        <w:ind w:left="3744" w:hanging="1224"/>
      </w:pPr>
      <w:rPr>
        <w:rFonts w:hint="default"/>
      </w:rPr>
    </w:lvl>
    <w:lvl w:ilvl="8">
      <w:start w:val="1"/>
      <w:numFmt w:val="decimal"/>
      <w:lvlText w:val="%1.%2.1.%4.%5.%6.%7.%8.%9."/>
      <w:lvlJc w:val="left"/>
      <w:pPr>
        <w:ind w:left="4320" w:hanging="1440"/>
      </w:pPr>
      <w:rPr>
        <w:rFonts w:hint="default"/>
      </w:rPr>
    </w:lvl>
  </w:abstractNum>
  <w:abstractNum w:abstractNumId="32" w15:restartNumberingAfterBreak="0">
    <w:nsid w:val="2BE10FFC"/>
    <w:multiLevelType w:val="hybridMultilevel"/>
    <w:tmpl w:val="AEF455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C015940"/>
    <w:multiLevelType w:val="hybridMultilevel"/>
    <w:tmpl w:val="8C12359E"/>
    <w:lvl w:ilvl="0" w:tplc="B3E60D4C">
      <w:start w:val="1"/>
      <w:numFmt w:val="decimal"/>
      <w:pStyle w:val="StylNagwek2Pierwszywiersz0cm"/>
      <w:lvlText w:val="%1.1."/>
      <w:lvlJc w:val="left"/>
      <w:pPr>
        <w:ind w:left="1296" w:hanging="360"/>
      </w:pPr>
      <w:rPr>
        <w:rFonts w:cs="Times New Roman" w:hint="default"/>
      </w:rPr>
    </w:lvl>
    <w:lvl w:ilvl="1" w:tplc="04150019">
      <w:start w:val="1"/>
      <w:numFmt w:val="lowerLetter"/>
      <w:lvlText w:val="%2."/>
      <w:lvlJc w:val="left"/>
      <w:pPr>
        <w:ind w:left="2016" w:hanging="360"/>
      </w:pPr>
      <w:rPr>
        <w:rFonts w:cs="Times New Roman"/>
      </w:rPr>
    </w:lvl>
    <w:lvl w:ilvl="2" w:tplc="0415001B">
      <w:start w:val="1"/>
      <w:numFmt w:val="lowerRoman"/>
      <w:lvlText w:val="%3."/>
      <w:lvlJc w:val="right"/>
      <w:pPr>
        <w:ind w:left="2736" w:hanging="180"/>
      </w:pPr>
      <w:rPr>
        <w:rFonts w:cs="Times New Roman"/>
      </w:rPr>
    </w:lvl>
    <w:lvl w:ilvl="3" w:tplc="0415000F" w:tentative="1">
      <w:start w:val="1"/>
      <w:numFmt w:val="decimal"/>
      <w:lvlText w:val="%4."/>
      <w:lvlJc w:val="left"/>
      <w:pPr>
        <w:ind w:left="3456" w:hanging="360"/>
      </w:pPr>
      <w:rPr>
        <w:rFonts w:cs="Times New Roman"/>
      </w:rPr>
    </w:lvl>
    <w:lvl w:ilvl="4" w:tplc="04150019" w:tentative="1">
      <w:start w:val="1"/>
      <w:numFmt w:val="lowerLetter"/>
      <w:lvlText w:val="%5."/>
      <w:lvlJc w:val="left"/>
      <w:pPr>
        <w:ind w:left="4176" w:hanging="360"/>
      </w:pPr>
      <w:rPr>
        <w:rFonts w:cs="Times New Roman"/>
      </w:rPr>
    </w:lvl>
    <w:lvl w:ilvl="5" w:tplc="0415001B" w:tentative="1">
      <w:start w:val="1"/>
      <w:numFmt w:val="lowerRoman"/>
      <w:lvlText w:val="%6."/>
      <w:lvlJc w:val="right"/>
      <w:pPr>
        <w:ind w:left="4896" w:hanging="180"/>
      </w:pPr>
      <w:rPr>
        <w:rFonts w:cs="Times New Roman"/>
      </w:rPr>
    </w:lvl>
    <w:lvl w:ilvl="6" w:tplc="0415000F" w:tentative="1">
      <w:start w:val="1"/>
      <w:numFmt w:val="decimal"/>
      <w:lvlText w:val="%7."/>
      <w:lvlJc w:val="left"/>
      <w:pPr>
        <w:ind w:left="5616" w:hanging="360"/>
      </w:pPr>
      <w:rPr>
        <w:rFonts w:cs="Times New Roman"/>
      </w:rPr>
    </w:lvl>
    <w:lvl w:ilvl="7" w:tplc="04150019" w:tentative="1">
      <w:start w:val="1"/>
      <w:numFmt w:val="lowerLetter"/>
      <w:lvlText w:val="%8."/>
      <w:lvlJc w:val="left"/>
      <w:pPr>
        <w:ind w:left="6336" w:hanging="360"/>
      </w:pPr>
      <w:rPr>
        <w:rFonts w:cs="Times New Roman"/>
      </w:rPr>
    </w:lvl>
    <w:lvl w:ilvl="8" w:tplc="0415001B" w:tentative="1">
      <w:start w:val="1"/>
      <w:numFmt w:val="lowerRoman"/>
      <w:lvlText w:val="%9."/>
      <w:lvlJc w:val="right"/>
      <w:pPr>
        <w:ind w:left="7056" w:hanging="180"/>
      </w:pPr>
      <w:rPr>
        <w:rFonts w:cs="Times New Roman"/>
      </w:rPr>
    </w:lvl>
  </w:abstractNum>
  <w:abstractNum w:abstractNumId="34" w15:restartNumberingAfterBreak="0">
    <w:nsid w:val="2CEA3D56"/>
    <w:multiLevelType w:val="hybridMultilevel"/>
    <w:tmpl w:val="76D2FC90"/>
    <w:lvl w:ilvl="0" w:tplc="308CFC30">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301142CD"/>
    <w:multiLevelType w:val="hybridMultilevel"/>
    <w:tmpl w:val="C0201CEC"/>
    <w:lvl w:ilvl="0" w:tplc="E49AAD4C">
      <w:start w:val="1"/>
      <w:numFmt w:val="decimal"/>
      <w:pStyle w:val="Spistreci2"/>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A7025B"/>
    <w:multiLevelType w:val="multilevel"/>
    <w:tmpl w:val="47420C38"/>
    <w:lvl w:ilvl="0">
      <w:start w:val="1"/>
      <w:numFmt w:val="decimal"/>
      <w:lvlText w:val="%1."/>
      <w:lvlJc w:val="left"/>
      <w:pPr>
        <w:ind w:left="454" w:hanging="454"/>
      </w:pPr>
      <w:rPr>
        <w:rFonts w:hint="default"/>
      </w:rPr>
    </w:lvl>
    <w:lvl w:ilvl="1">
      <w:start w:val="1"/>
      <w:numFmt w:val="decimal"/>
      <w:lvlText w:val="%2)"/>
      <w:lvlJc w:val="left"/>
      <w:pPr>
        <w:ind w:left="1440" w:hanging="760"/>
      </w:pPr>
      <w:rPr>
        <w:rFonts w:hint="default"/>
      </w:rPr>
    </w:lvl>
    <w:lvl w:ilvl="2">
      <w:start w:val="1"/>
      <w:numFmt w:val="lowerLetter"/>
      <w:lvlText w:val="%3)"/>
      <w:lvlJc w:val="right"/>
      <w:pPr>
        <w:ind w:left="2160" w:hanging="799"/>
      </w:pPr>
      <w:rPr>
        <w:rFonts w:hint="default"/>
      </w:rPr>
    </w:lvl>
    <w:lvl w:ilvl="3">
      <w:start w:val="1"/>
      <w:numFmt w:val="bullet"/>
      <w:lvlText w:val=""/>
      <w:lvlJc w:val="left"/>
      <w:pPr>
        <w:ind w:left="2880" w:hanging="725"/>
      </w:pPr>
      <w:rPr>
        <w:rFonts w:ascii="Symbol" w:hAnsi="Symbol" w:hint="default"/>
        <w:color w:val="auto"/>
      </w:rPr>
    </w:lvl>
    <w:lvl w:ilvl="4">
      <w:start w:val="1"/>
      <w:numFmt w:val="lowerRoman"/>
      <w:lvlText w:val="%5."/>
      <w:lvlJc w:val="left"/>
      <w:pPr>
        <w:ind w:left="3600" w:hanging="76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34F90492"/>
    <w:multiLevelType w:val="hybridMultilevel"/>
    <w:tmpl w:val="E872F3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pStyle w:val="AppendixHeading3"/>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pStyle w:val="AppendixHeading5"/>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675671A"/>
    <w:multiLevelType w:val="hybridMultilevel"/>
    <w:tmpl w:val="11506D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6DE8BCB4">
      <w:numFmt w:val="bullet"/>
      <w:lvlText w:val=""/>
      <w:lvlJc w:val="left"/>
      <w:pPr>
        <w:ind w:left="2415" w:hanging="435"/>
      </w:pPr>
      <w:rPr>
        <w:rFonts w:ascii="Symbol" w:eastAsia="Times New Roman" w:hAnsi="Symbol" w:cs="Arial" w:hint="default"/>
      </w:rPr>
    </w:lvl>
    <w:lvl w:ilvl="3" w:tplc="CB6455C6">
      <w:start w:val="9"/>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CD5846"/>
    <w:multiLevelType w:val="hybridMultilevel"/>
    <w:tmpl w:val="AFA4A9DE"/>
    <w:lvl w:ilvl="0" w:tplc="04150011">
      <w:start w:val="1"/>
      <w:numFmt w:val="decimal"/>
      <w:lvlText w:val="%1)"/>
      <w:lvlJc w:val="left"/>
      <w:pPr>
        <w:ind w:left="1080" w:hanging="360"/>
      </w:pPr>
      <w:rPr>
        <w:rFonts w:cs="Times New Roman"/>
      </w:rPr>
    </w:lvl>
    <w:lvl w:ilvl="1" w:tplc="04150017">
      <w:start w:val="1"/>
      <w:numFmt w:val="lowerLetter"/>
      <w:lvlText w:val="%2)"/>
      <w:lvlJc w:val="left"/>
      <w:pPr>
        <w:ind w:left="1800" w:hanging="360"/>
      </w:pPr>
    </w:lvl>
    <w:lvl w:ilvl="2" w:tplc="1B2CC89C">
      <w:numFmt w:val="bullet"/>
      <w:lvlText w:val="•"/>
      <w:lvlJc w:val="left"/>
      <w:pPr>
        <w:ind w:left="3060" w:hanging="720"/>
      </w:pPr>
      <w:rPr>
        <w:rFonts w:ascii="Arial" w:eastAsia="Times New Roman" w:hAnsi="Arial" w:cs="Arial" w:hint="default"/>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0" w15:restartNumberingAfterBreak="0">
    <w:nsid w:val="3DE1126F"/>
    <w:multiLevelType w:val="hybridMultilevel"/>
    <w:tmpl w:val="92C40A54"/>
    <w:lvl w:ilvl="0" w:tplc="C1DA8052">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AD7ACB4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E143F13"/>
    <w:multiLevelType w:val="multilevel"/>
    <w:tmpl w:val="9AE00D96"/>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1070"/>
        </w:tabs>
        <w:ind w:left="107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42" w15:restartNumberingAfterBreak="0">
    <w:nsid w:val="3FB07C1D"/>
    <w:multiLevelType w:val="hybridMultilevel"/>
    <w:tmpl w:val="8BB887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0A08B6"/>
    <w:multiLevelType w:val="multilevel"/>
    <w:tmpl w:val="988CD0B6"/>
    <w:lvl w:ilvl="0">
      <w:start w:val="1"/>
      <w:numFmt w:val="decimal"/>
      <w:pStyle w:val="WWyliczenieCyfraTPodstaw"/>
      <w:lvlText w:val="%1."/>
      <w:lvlJc w:val="left"/>
      <w:pPr>
        <w:tabs>
          <w:tab w:val="num" w:pos="1440"/>
        </w:tabs>
        <w:ind w:left="1440" w:hanging="216"/>
      </w:pPr>
      <w:rPr>
        <w:rFonts w:hint="default"/>
        <w:color w:val="auto"/>
      </w:rPr>
    </w:lvl>
    <w:lvl w:ilvl="1">
      <w:start w:val="1"/>
      <w:numFmt w:val="decimal"/>
      <w:lvlText w:val="%1.%2."/>
      <w:lvlJc w:val="left"/>
      <w:pPr>
        <w:tabs>
          <w:tab w:val="num" w:pos="1850"/>
        </w:tabs>
        <w:ind w:left="1738" w:hanging="320"/>
      </w:pPr>
      <w:rPr>
        <w:rFonts w:hint="default"/>
      </w:rPr>
    </w:lvl>
    <w:lvl w:ilvl="2">
      <w:start w:val="1"/>
      <w:numFmt w:val="decimal"/>
      <w:lvlText w:val="%1.%2.%3."/>
      <w:lvlJc w:val="left"/>
      <w:pPr>
        <w:tabs>
          <w:tab w:val="num" w:pos="2640"/>
        </w:tabs>
        <w:ind w:left="2424" w:hanging="504"/>
      </w:pPr>
      <w:rPr>
        <w:rFonts w:hint="default"/>
      </w:rPr>
    </w:lvl>
    <w:lvl w:ilvl="3">
      <w:start w:val="1"/>
      <w:numFmt w:val="lowerLetter"/>
      <w:lvlText w:val="%4)"/>
      <w:lvlJc w:val="left"/>
      <w:pPr>
        <w:tabs>
          <w:tab w:val="num" w:pos="3360"/>
        </w:tabs>
        <w:ind w:left="2928" w:hanging="648"/>
      </w:pPr>
      <w:rPr>
        <w:rFonts w:hint="default"/>
      </w:rPr>
    </w:lvl>
    <w:lvl w:ilvl="4">
      <w:start w:val="1"/>
      <w:numFmt w:val="decimal"/>
      <w:lvlText w:val="%4."/>
      <w:lvlJc w:val="left"/>
      <w:pPr>
        <w:tabs>
          <w:tab w:val="num" w:pos="3720"/>
        </w:tabs>
        <w:ind w:left="3432" w:hanging="792"/>
      </w:pPr>
      <w:rPr>
        <w:rFonts w:hint="default"/>
      </w:rPr>
    </w:lvl>
    <w:lvl w:ilvl="5">
      <w:start w:val="1"/>
      <w:numFmt w:val="decimal"/>
      <w:lvlText w:val="%1.%2.%3.%4.%5.%6."/>
      <w:lvlJc w:val="left"/>
      <w:pPr>
        <w:tabs>
          <w:tab w:val="num" w:pos="4440"/>
        </w:tabs>
        <w:ind w:left="3936" w:hanging="936"/>
      </w:pPr>
      <w:rPr>
        <w:rFonts w:hint="default"/>
      </w:rPr>
    </w:lvl>
    <w:lvl w:ilvl="6">
      <w:start w:val="1"/>
      <w:numFmt w:val="decimal"/>
      <w:lvlText w:val="%1.%2.%3.%4.%5.%6.%7."/>
      <w:lvlJc w:val="left"/>
      <w:pPr>
        <w:tabs>
          <w:tab w:val="num" w:pos="4800"/>
        </w:tabs>
        <w:ind w:left="4440" w:hanging="1080"/>
      </w:pPr>
      <w:rPr>
        <w:rFonts w:hint="default"/>
      </w:rPr>
    </w:lvl>
    <w:lvl w:ilvl="7">
      <w:start w:val="1"/>
      <w:numFmt w:val="decimal"/>
      <w:lvlText w:val="%1.%2.%3.%4.%5.%6.%7.%8."/>
      <w:lvlJc w:val="left"/>
      <w:pPr>
        <w:tabs>
          <w:tab w:val="num" w:pos="5520"/>
        </w:tabs>
        <w:ind w:left="4944" w:hanging="1224"/>
      </w:pPr>
      <w:rPr>
        <w:rFonts w:hint="default"/>
      </w:rPr>
    </w:lvl>
    <w:lvl w:ilvl="8">
      <w:start w:val="1"/>
      <w:numFmt w:val="decimal"/>
      <w:lvlText w:val="%1.%2.%3.%4.%5.%6.%7.%8.%9."/>
      <w:lvlJc w:val="left"/>
      <w:pPr>
        <w:tabs>
          <w:tab w:val="num" w:pos="5880"/>
        </w:tabs>
        <w:ind w:left="5520" w:hanging="1440"/>
      </w:pPr>
      <w:rPr>
        <w:rFonts w:hint="default"/>
      </w:rPr>
    </w:lvl>
  </w:abstractNum>
  <w:abstractNum w:abstractNumId="44" w15:restartNumberingAfterBreak="0">
    <w:nsid w:val="408F7337"/>
    <w:multiLevelType w:val="hybridMultilevel"/>
    <w:tmpl w:val="1724013E"/>
    <w:styleLink w:val="Styl1e32"/>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2476901"/>
    <w:multiLevelType w:val="hybridMultilevel"/>
    <w:tmpl w:val="3C0E335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37D47C8"/>
    <w:multiLevelType w:val="multilevel"/>
    <w:tmpl w:val="E7D8C8C6"/>
    <w:lvl w:ilvl="0">
      <w:start w:val="1"/>
      <w:numFmt w:val="decimal"/>
      <w:pStyle w:val="Punktcyfra"/>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3E72AFC"/>
    <w:multiLevelType w:val="multilevel"/>
    <w:tmpl w:val="A1801848"/>
    <w:styleLink w:val="Styl1e1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A3639C7"/>
    <w:multiLevelType w:val="hybridMultilevel"/>
    <w:tmpl w:val="E060579C"/>
    <w:lvl w:ilvl="0" w:tplc="2CE22730">
      <w:start w:val="1"/>
      <w:numFmt w:val="lowerLetter"/>
      <w:pStyle w:val="berschrift1"/>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B7A3E1A"/>
    <w:multiLevelType w:val="hybridMultilevel"/>
    <w:tmpl w:val="752EEC9C"/>
    <w:lvl w:ilvl="0" w:tplc="01AC9BA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BA7112D"/>
    <w:multiLevelType w:val="hybridMultilevel"/>
    <w:tmpl w:val="2AE4EC4E"/>
    <w:lvl w:ilvl="0" w:tplc="42E6E638">
      <w:start w:val="1"/>
      <w:numFmt w:val="ordinal"/>
      <w:pStyle w:val="Zacznik"/>
      <w:lvlText w:val="Załącznik # %1"/>
      <w:lvlJc w:val="left"/>
      <w:pPr>
        <w:ind w:left="72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DF60933"/>
    <w:multiLevelType w:val="singleLevel"/>
    <w:tmpl w:val="348EAD4A"/>
    <w:lvl w:ilvl="0">
      <w:start w:val="1"/>
      <w:numFmt w:val="bullet"/>
      <w:pStyle w:val="Lista2"/>
      <w:lvlText w:val=""/>
      <w:lvlJc w:val="left"/>
      <w:pPr>
        <w:tabs>
          <w:tab w:val="num" w:pos="360"/>
        </w:tabs>
        <w:ind w:left="360" w:hanging="360"/>
      </w:pPr>
      <w:rPr>
        <w:rFonts w:ascii="Wingdings" w:hAnsi="Wingdings" w:hint="default"/>
      </w:rPr>
    </w:lvl>
  </w:abstractNum>
  <w:abstractNum w:abstractNumId="53" w15:restartNumberingAfterBreak="0">
    <w:nsid w:val="4E457BCD"/>
    <w:multiLevelType w:val="multilevel"/>
    <w:tmpl w:val="CE5AD8F2"/>
    <w:lvl w:ilvl="0">
      <w:start w:val="1"/>
      <w:numFmt w:val="decimal"/>
      <w:lvlText w:val="%1."/>
      <w:lvlJc w:val="left"/>
      <w:pPr>
        <w:ind w:left="360" w:hanging="360"/>
      </w:pPr>
      <w:rPr>
        <w:rFonts w:ascii="Arial" w:hAnsi="Arial" w:cs="Arial" w:hint="default"/>
      </w:rPr>
    </w:lvl>
    <w:lvl w:ilvl="1">
      <w:start w:val="1"/>
      <w:numFmt w:val="lowerLetter"/>
      <w:lvlText w:val="%2)"/>
      <w:lvlJc w:val="left"/>
      <w:pPr>
        <w:ind w:left="720" w:hanging="360"/>
      </w:pPr>
      <w:rPr>
        <w:rFonts w:ascii="Times New Roman" w:hAnsi="Times New Roman" w:cs="Times New Roman"/>
        <w:b w:val="0"/>
        <w:bCs/>
      </w:rPr>
    </w:lvl>
    <w:lvl w:ilvl="2">
      <w:start w:val="1"/>
      <w:numFmt w:val="lowerRoman"/>
      <w:lvlText w:val="%3)"/>
      <w:lvlJc w:val="left"/>
      <w:pPr>
        <w:ind w:left="1080" w:hanging="360"/>
      </w:pPr>
      <w:rPr>
        <w:rFonts w:ascii="Times New Roman" w:hAnsi="Times New Roman" w:cs="Times New Roman"/>
      </w:rPr>
    </w:lvl>
    <w:lvl w:ilvl="3">
      <w:start w:val="1"/>
      <w:numFmt w:val="decimal"/>
      <w:lvlText w:val="(%4)"/>
      <w:lvlJc w:val="left"/>
      <w:pPr>
        <w:ind w:left="1440" w:hanging="360"/>
      </w:pPr>
      <w:rPr>
        <w:rFonts w:ascii="Times New Roman" w:hAnsi="Times New Roman" w:cs="Times New Roman"/>
      </w:rPr>
    </w:lvl>
    <w:lvl w:ilvl="4">
      <w:start w:val="1"/>
      <w:numFmt w:val="lowerLetter"/>
      <w:lvlText w:val="(%5)"/>
      <w:lvlJc w:val="left"/>
      <w:pPr>
        <w:ind w:left="1800" w:hanging="360"/>
      </w:pPr>
      <w:rPr>
        <w:rFonts w:ascii="Times New Roman" w:hAnsi="Times New Roman" w:cs="Times New Roman"/>
      </w:rPr>
    </w:lvl>
    <w:lvl w:ilvl="5">
      <w:start w:val="1"/>
      <w:numFmt w:val="lowerRoman"/>
      <w:lvlText w:val="(%6)"/>
      <w:lvlJc w:val="left"/>
      <w:pPr>
        <w:ind w:left="2160" w:hanging="360"/>
      </w:pPr>
      <w:rPr>
        <w:rFonts w:ascii="Times New Roman" w:hAnsi="Times New Roman" w:cs="Times New Roman"/>
      </w:rPr>
    </w:lvl>
    <w:lvl w:ilvl="6">
      <w:start w:val="1"/>
      <w:numFmt w:val="decimal"/>
      <w:lvlText w:val="%7."/>
      <w:lvlJc w:val="left"/>
      <w:pPr>
        <w:ind w:left="2520" w:hanging="360"/>
      </w:pPr>
      <w:rPr>
        <w:rFonts w:ascii="Arial" w:hAnsi="Arial" w:cs="Arial" w:hint="default"/>
      </w:rPr>
    </w:lvl>
    <w:lvl w:ilvl="7">
      <w:start w:val="1"/>
      <w:numFmt w:val="lowerLetter"/>
      <w:lvlText w:val="%8."/>
      <w:lvlJc w:val="left"/>
      <w:pPr>
        <w:ind w:left="2880" w:hanging="360"/>
      </w:pPr>
      <w:rPr>
        <w:rFonts w:ascii="Times New Roman" w:hAnsi="Times New Roman" w:cs="Times New Roman"/>
      </w:rPr>
    </w:lvl>
    <w:lvl w:ilvl="8">
      <w:start w:val="1"/>
      <w:numFmt w:val="lowerRoman"/>
      <w:lvlText w:val="%9."/>
      <w:lvlJc w:val="left"/>
      <w:pPr>
        <w:ind w:left="3240" w:hanging="360"/>
      </w:pPr>
      <w:rPr>
        <w:rFonts w:ascii="Times New Roman" w:hAnsi="Times New Roman" w:cs="Times New Roman"/>
      </w:rPr>
    </w:lvl>
  </w:abstractNum>
  <w:abstractNum w:abstractNumId="54" w15:restartNumberingAfterBreak="0">
    <w:nsid w:val="4EF43C06"/>
    <w:multiLevelType w:val="hybridMultilevel"/>
    <w:tmpl w:val="95B6D13C"/>
    <w:lvl w:ilvl="0" w:tplc="9A0EB13A">
      <w:numFmt w:val="bullet"/>
      <w:pStyle w:val="Bullets"/>
      <w:lvlText w:val="•"/>
      <w:lvlJc w:val="left"/>
      <w:pPr>
        <w:ind w:left="4817" w:hanging="705"/>
      </w:pPr>
      <w:rPr>
        <w:rFonts w:ascii="Arial" w:eastAsia="Times New Roman" w:hAnsi="Aria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F4E3C67"/>
    <w:multiLevelType w:val="hybridMultilevel"/>
    <w:tmpl w:val="670EEF64"/>
    <w:lvl w:ilvl="0" w:tplc="8438C7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481A8C"/>
    <w:multiLevelType w:val="hybridMultilevel"/>
    <w:tmpl w:val="4A4A7C5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7" w15:restartNumberingAfterBreak="0">
    <w:nsid w:val="50813C99"/>
    <w:multiLevelType w:val="hybridMultilevel"/>
    <w:tmpl w:val="08388B24"/>
    <w:lvl w:ilvl="0" w:tplc="2BD60564">
      <w:start w:val="1"/>
      <w:numFmt w:val="decimal"/>
      <w:lvlText w:val="%1."/>
      <w:lvlJc w:val="left"/>
      <w:pPr>
        <w:ind w:left="1572" w:hanging="360"/>
      </w:pPr>
      <w:rPr>
        <w:rFonts w:cs="Times New Roman"/>
      </w:rPr>
    </w:lvl>
    <w:lvl w:ilvl="1" w:tplc="04150019">
      <w:start w:val="1"/>
      <w:numFmt w:val="lowerLetter"/>
      <w:lvlText w:val="%2."/>
      <w:lvlJc w:val="left"/>
      <w:pPr>
        <w:ind w:left="2292" w:hanging="360"/>
      </w:pPr>
      <w:rPr>
        <w:rFonts w:cs="Times New Roman"/>
      </w:rPr>
    </w:lvl>
    <w:lvl w:ilvl="2" w:tplc="0415001B" w:tentative="1">
      <w:start w:val="1"/>
      <w:numFmt w:val="lowerRoman"/>
      <w:lvlText w:val="%3."/>
      <w:lvlJc w:val="right"/>
      <w:pPr>
        <w:ind w:left="3012" w:hanging="180"/>
      </w:pPr>
      <w:rPr>
        <w:rFonts w:cs="Times New Roman"/>
      </w:rPr>
    </w:lvl>
    <w:lvl w:ilvl="3" w:tplc="0415000F" w:tentative="1">
      <w:start w:val="1"/>
      <w:numFmt w:val="decimal"/>
      <w:lvlText w:val="%4."/>
      <w:lvlJc w:val="left"/>
      <w:pPr>
        <w:ind w:left="3732" w:hanging="360"/>
      </w:pPr>
      <w:rPr>
        <w:rFonts w:cs="Times New Roman"/>
      </w:rPr>
    </w:lvl>
    <w:lvl w:ilvl="4" w:tplc="04150019" w:tentative="1">
      <w:start w:val="1"/>
      <w:numFmt w:val="lowerLetter"/>
      <w:lvlText w:val="%5."/>
      <w:lvlJc w:val="left"/>
      <w:pPr>
        <w:ind w:left="4452" w:hanging="360"/>
      </w:pPr>
      <w:rPr>
        <w:rFonts w:cs="Times New Roman"/>
      </w:rPr>
    </w:lvl>
    <w:lvl w:ilvl="5" w:tplc="0415001B" w:tentative="1">
      <w:start w:val="1"/>
      <w:numFmt w:val="lowerRoman"/>
      <w:lvlText w:val="%6."/>
      <w:lvlJc w:val="right"/>
      <w:pPr>
        <w:ind w:left="5172" w:hanging="180"/>
      </w:pPr>
      <w:rPr>
        <w:rFonts w:cs="Times New Roman"/>
      </w:rPr>
    </w:lvl>
    <w:lvl w:ilvl="6" w:tplc="0415000F" w:tentative="1">
      <w:start w:val="1"/>
      <w:numFmt w:val="decimal"/>
      <w:lvlText w:val="%7."/>
      <w:lvlJc w:val="left"/>
      <w:pPr>
        <w:ind w:left="5892" w:hanging="360"/>
      </w:pPr>
      <w:rPr>
        <w:rFonts w:cs="Times New Roman"/>
      </w:rPr>
    </w:lvl>
    <w:lvl w:ilvl="7" w:tplc="04150019" w:tentative="1">
      <w:start w:val="1"/>
      <w:numFmt w:val="lowerLetter"/>
      <w:lvlText w:val="%8."/>
      <w:lvlJc w:val="left"/>
      <w:pPr>
        <w:ind w:left="6612" w:hanging="360"/>
      </w:pPr>
      <w:rPr>
        <w:rFonts w:cs="Times New Roman"/>
      </w:rPr>
    </w:lvl>
    <w:lvl w:ilvl="8" w:tplc="0415001B" w:tentative="1">
      <w:start w:val="1"/>
      <w:numFmt w:val="lowerRoman"/>
      <w:lvlText w:val="%9."/>
      <w:lvlJc w:val="right"/>
      <w:pPr>
        <w:ind w:left="7332" w:hanging="180"/>
      </w:pPr>
      <w:rPr>
        <w:rFonts w:cs="Times New Roman"/>
      </w:rPr>
    </w:lvl>
  </w:abstractNum>
  <w:abstractNum w:abstractNumId="58" w15:restartNumberingAfterBreak="0">
    <w:nsid w:val="54186D5D"/>
    <w:multiLevelType w:val="hybridMultilevel"/>
    <w:tmpl w:val="E5C6961C"/>
    <w:lvl w:ilvl="0" w:tplc="FFFFFFFF">
      <w:start w:val="1"/>
      <w:numFmt w:val="bullet"/>
      <w:pStyle w:val="Topic"/>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4A45108"/>
    <w:multiLevelType w:val="multilevel"/>
    <w:tmpl w:val="FB42A2A8"/>
    <w:lvl w:ilvl="0">
      <w:start w:val="1"/>
      <w:numFmt w:val="decimal"/>
      <w:lvlText w:val="%1."/>
      <w:lvlJc w:val="left"/>
      <w:pPr>
        <w:ind w:left="360" w:hanging="360"/>
      </w:pPr>
      <w:rPr>
        <w:rFonts w:ascii="Arial" w:hAnsi="Arial" w:cs="Arial" w:hint="default"/>
      </w:rPr>
    </w:lvl>
    <w:lvl w:ilvl="1">
      <w:start w:val="1"/>
      <w:numFmt w:val="lowerLetter"/>
      <w:lvlText w:val="%2)"/>
      <w:lvlJc w:val="left"/>
      <w:pPr>
        <w:ind w:left="720" w:hanging="360"/>
      </w:pPr>
      <w:rPr>
        <w:rFonts w:ascii="Arial" w:hAnsi="Arial" w:cs="Arial" w:hint="default"/>
      </w:rPr>
    </w:lvl>
    <w:lvl w:ilvl="2">
      <w:start w:val="1"/>
      <w:numFmt w:val="lowerRoman"/>
      <w:lvlText w:val="%3)"/>
      <w:lvlJc w:val="left"/>
      <w:pPr>
        <w:ind w:left="1080" w:hanging="360"/>
      </w:pPr>
      <w:rPr>
        <w:rFonts w:ascii="Times New Roman" w:hAnsi="Times New Roman" w:cs="Times New Roman" w:hint="default"/>
      </w:rPr>
    </w:lvl>
    <w:lvl w:ilvl="3">
      <w:start w:val="1"/>
      <w:numFmt w:val="decimal"/>
      <w:lvlText w:val="(%4)"/>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ascii="Times New Roman" w:hAnsi="Times New Roman" w:cs="Times New Roman" w:hint="default"/>
      </w:rPr>
    </w:lvl>
    <w:lvl w:ilvl="5">
      <w:start w:val="1"/>
      <w:numFmt w:val="lowerRoman"/>
      <w:lvlText w:val="(%6)"/>
      <w:lvlJc w:val="left"/>
      <w:pPr>
        <w:ind w:left="2160" w:hanging="360"/>
      </w:pPr>
      <w:rPr>
        <w:rFonts w:ascii="Times New Roman" w:hAnsi="Times New Roman" w:cs="Times New Roman" w:hint="default"/>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60" w15:restartNumberingAfterBreak="0">
    <w:nsid w:val="551D0A82"/>
    <w:multiLevelType w:val="multilevel"/>
    <w:tmpl w:val="47420C38"/>
    <w:lvl w:ilvl="0">
      <w:start w:val="1"/>
      <w:numFmt w:val="decimal"/>
      <w:lvlText w:val="%1."/>
      <w:lvlJc w:val="left"/>
      <w:pPr>
        <w:ind w:left="454" w:hanging="454"/>
      </w:pPr>
      <w:rPr>
        <w:rFonts w:hint="default"/>
      </w:rPr>
    </w:lvl>
    <w:lvl w:ilvl="1">
      <w:start w:val="1"/>
      <w:numFmt w:val="decimal"/>
      <w:lvlText w:val="%2)"/>
      <w:lvlJc w:val="left"/>
      <w:pPr>
        <w:ind w:left="1440" w:hanging="760"/>
      </w:pPr>
      <w:rPr>
        <w:rFonts w:hint="default"/>
      </w:rPr>
    </w:lvl>
    <w:lvl w:ilvl="2">
      <w:start w:val="1"/>
      <w:numFmt w:val="lowerLetter"/>
      <w:lvlText w:val="%3)"/>
      <w:lvlJc w:val="right"/>
      <w:pPr>
        <w:ind w:left="2160" w:hanging="799"/>
      </w:pPr>
      <w:rPr>
        <w:rFonts w:hint="default"/>
      </w:rPr>
    </w:lvl>
    <w:lvl w:ilvl="3">
      <w:start w:val="1"/>
      <w:numFmt w:val="bullet"/>
      <w:lvlText w:val=""/>
      <w:lvlJc w:val="left"/>
      <w:pPr>
        <w:ind w:left="2880" w:hanging="725"/>
      </w:pPr>
      <w:rPr>
        <w:rFonts w:ascii="Symbol" w:hAnsi="Symbol" w:hint="default"/>
        <w:color w:val="auto"/>
      </w:rPr>
    </w:lvl>
    <w:lvl w:ilvl="4">
      <w:start w:val="1"/>
      <w:numFmt w:val="lowerRoman"/>
      <w:lvlText w:val="%5."/>
      <w:lvlJc w:val="left"/>
      <w:pPr>
        <w:ind w:left="3600" w:hanging="76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55F13980"/>
    <w:multiLevelType w:val="hybridMultilevel"/>
    <w:tmpl w:val="6B980F7C"/>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73A0E27"/>
    <w:multiLevelType w:val="hybridMultilevel"/>
    <w:tmpl w:val="A42802C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577572FC"/>
    <w:multiLevelType w:val="multilevel"/>
    <w:tmpl w:val="FBAC7E6A"/>
    <w:lvl w:ilvl="0">
      <w:start w:val="1"/>
      <w:numFmt w:val="decimal"/>
      <w:lvlText w:val="%1)"/>
      <w:lvlJc w:val="left"/>
      <w:pPr>
        <w:ind w:left="717" w:hanging="360"/>
      </w:pPr>
      <w:rPr>
        <w:rFonts w:ascii="Arial" w:eastAsia="Times New Roman" w:hAnsi="Arial" w:cs="Arial"/>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64" w15:restartNumberingAfterBreak="0">
    <w:nsid w:val="581F764B"/>
    <w:multiLevelType w:val="multilevel"/>
    <w:tmpl w:val="F1D2949A"/>
    <w:lvl w:ilvl="0">
      <w:start w:val="1"/>
      <w:numFmt w:val="decimal"/>
      <w:pStyle w:val="Ustpwym"/>
      <w:lvlText w:val="%1)"/>
      <w:lvlJc w:val="left"/>
      <w:pPr>
        <w:tabs>
          <w:tab w:val="num" w:pos="510"/>
        </w:tabs>
        <w:ind w:left="510" w:hanging="510"/>
      </w:pPr>
      <w:rPr>
        <w:rFonts w:hint="default"/>
        <w:b w:val="0"/>
        <w:i w:val="0"/>
      </w:rPr>
    </w:lvl>
    <w:lvl w:ilvl="1">
      <w:start w:val="1"/>
      <w:numFmt w:val="lowerLetter"/>
      <w:pStyle w:val="Normalny3"/>
      <w:lvlText w:val="%2."/>
      <w:lvlJc w:val="left"/>
      <w:pPr>
        <w:ind w:left="1440" w:hanging="360"/>
      </w:pPr>
    </w:lvl>
    <w:lvl w:ilvl="2">
      <w:start w:val="1"/>
      <w:numFmt w:val="lowerRoman"/>
      <w:pStyle w:val="Normalny3"/>
      <w:lvlText w:val="%3."/>
      <w:lvlJc w:val="right"/>
      <w:pPr>
        <w:ind w:left="2160" w:hanging="180"/>
      </w:pPr>
    </w:lvl>
    <w:lvl w:ilvl="3" w:tentative="1">
      <w:start w:val="1"/>
      <w:numFmt w:val="decimal"/>
      <w:pStyle w:val="Normalny3"/>
      <w:lvlText w:val="%4."/>
      <w:lvlJc w:val="left"/>
      <w:pPr>
        <w:ind w:left="2880" w:hanging="360"/>
      </w:pPr>
    </w:lvl>
    <w:lvl w:ilvl="4" w:tentative="1">
      <w:start w:val="1"/>
      <w:numFmt w:val="lowerLetter"/>
      <w:pStyle w:val="Normalny3"/>
      <w:lvlText w:val="%5."/>
      <w:lvlJc w:val="left"/>
      <w:pPr>
        <w:ind w:left="3600" w:hanging="360"/>
      </w:pPr>
    </w:lvl>
    <w:lvl w:ilvl="5" w:tentative="1">
      <w:start w:val="1"/>
      <w:numFmt w:val="lowerRoman"/>
      <w:pStyle w:val="Normalny3"/>
      <w:lvlText w:val="%6."/>
      <w:lvlJc w:val="right"/>
      <w:pPr>
        <w:ind w:left="4320" w:hanging="180"/>
      </w:pPr>
    </w:lvl>
    <w:lvl w:ilvl="6" w:tentative="1">
      <w:start w:val="1"/>
      <w:numFmt w:val="decimal"/>
      <w:pStyle w:val="Normalny3"/>
      <w:lvlText w:val="%7."/>
      <w:lvlJc w:val="left"/>
      <w:pPr>
        <w:ind w:left="5040" w:hanging="360"/>
      </w:pPr>
    </w:lvl>
    <w:lvl w:ilvl="7" w:tentative="1">
      <w:start w:val="1"/>
      <w:numFmt w:val="lowerLetter"/>
      <w:pStyle w:val="Normalny3"/>
      <w:lvlText w:val="%8."/>
      <w:lvlJc w:val="left"/>
      <w:pPr>
        <w:ind w:left="5760" w:hanging="360"/>
      </w:pPr>
    </w:lvl>
    <w:lvl w:ilvl="8" w:tentative="1">
      <w:start w:val="1"/>
      <w:numFmt w:val="lowerRoman"/>
      <w:pStyle w:val="Normalny3"/>
      <w:lvlText w:val="%9."/>
      <w:lvlJc w:val="right"/>
      <w:pPr>
        <w:ind w:left="6480" w:hanging="180"/>
      </w:pPr>
    </w:lvl>
  </w:abstractNum>
  <w:abstractNum w:abstractNumId="65" w15:restartNumberingAfterBreak="0">
    <w:nsid w:val="59B5448E"/>
    <w:multiLevelType w:val="hybridMultilevel"/>
    <w:tmpl w:val="3572C1EE"/>
    <w:lvl w:ilvl="0" w:tplc="07209824">
      <w:start w:val="1"/>
      <w:numFmt w:val="bullet"/>
      <w:pStyle w:val="Listapunktowana1ZnakZnak"/>
      <w:lvlText w:val=""/>
      <w:lvlJc w:val="left"/>
      <w:pPr>
        <w:tabs>
          <w:tab w:val="num" w:pos="-142"/>
        </w:tabs>
        <w:ind w:left="283" w:hanging="283"/>
      </w:pPr>
      <w:rPr>
        <w:rFonts w:ascii="Times" w:hAnsi="Times" w:hint="default"/>
      </w:rPr>
    </w:lvl>
    <w:lvl w:ilvl="1" w:tplc="14AC6D7E">
      <w:start w:val="1"/>
      <w:numFmt w:val="bullet"/>
      <w:lvlText w:val="o"/>
      <w:lvlJc w:val="left"/>
      <w:pPr>
        <w:tabs>
          <w:tab w:val="num" w:pos="1298"/>
        </w:tabs>
        <w:ind w:left="1298" w:hanging="360"/>
      </w:pPr>
      <w:rPr>
        <w:rFonts w:ascii="Courier New" w:hAnsi="Courier New" w:hint="default"/>
      </w:rPr>
    </w:lvl>
    <w:lvl w:ilvl="2" w:tplc="F0D8136A">
      <w:start w:val="1"/>
      <w:numFmt w:val="bullet"/>
      <w:lvlText w:val=""/>
      <w:lvlJc w:val="left"/>
      <w:pPr>
        <w:tabs>
          <w:tab w:val="num" w:pos="2018"/>
        </w:tabs>
        <w:ind w:left="2018" w:hanging="360"/>
      </w:pPr>
      <w:rPr>
        <w:rFonts w:ascii="Wingdings" w:hAnsi="Wingdings" w:hint="default"/>
      </w:rPr>
    </w:lvl>
    <w:lvl w:ilvl="3" w:tplc="1D7EDFE2">
      <w:start w:val="1"/>
      <w:numFmt w:val="bullet"/>
      <w:lvlText w:val=""/>
      <w:lvlJc w:val="left"/>
      <w:pPr>
        <w:tabs>
          <w:tab w:val="num" w:pos="2738"/>
        </w:tabs>
        <w:ind w:left="2738" w:hanging="360"/>
      </w:pPr>
      <w:rPr>
        <w:rFonts w:ascii="Symbol" w:hAnsi="Symbol" w:hint="default"/>
      </w:rPr>
    </w:lvl>
    <w:lvl w:ilvl="4" w:tplc="9E780E0C">
      <w:start w:val="1"/>
      <w:numFmt w:val="bullet"/>
      <w:lvlText w:val="o"/>
      <w:lvlJc w:val="left"/>
      <w:pPr>
        <w:tabs>
          <w:tab w:val="num" w:pos="3458"/>
        </w:tabs>
        <w:ind w:left="3458" w:hanging="360"/>
      </w:pPr>
      <w:rPr>
        <w:rFonts w:ascii="Courier New" w:hAnsi="Courier New" w:hint="default"/>
      </w:rPr>
    </w:lvl>
    <w:lvl w:ilvl="5" w:tplc="30D83B22">
      <w:start w:val="1"/>
      <w:numFmt w:val="bullet"/>
      <w:lvlText w:val=""/>
      <w:lvlJc w:val="left"/>
      <w:pPr>
        <w:tabs>
          <w:tab w:val="num" w:pos="4178"/>
        </w:tabs>
        <w:ind w:left="4178" w:hanging="360"/>
      </w:pPr>
      <w:rPr>
        <w:rFonts w:ascii="Wingdings" w:hAnsi="Wingdings" w:hint="default"/>
      </w:rPr>
    </w:lvl>
    <w:lvl w:ilvl="6" w:tplc="04BA95CE">
      <w:start w:val="1"/>
      <w:numFmt w:val="bullet"/>
      <w:lvlText w:val=""/>
      <w:lvlJc w:val="left"/>
      <w:pPr>
        <w:tabs>
          <w:tab w:val="num" w:pos="4898"/>
        </w:tabs>
        <w:ind w:left="4898" w:hanging="360"/>
      </w:pPr>
      <w:rPr>
        <w:rFonts w:ascii="Symbol" w:hAnsi="Symbol" w:hint="default"/>
      </w:rPr>
    </w:lvl>
    <w:lvl w:ilvl="7" w:tplc="92BA83C4">
      <w:start w:val="1"/>
      <w:numFmt w:val="bullet"/>
      <w:lvlText w:val="o"/>
      <w:lvlJc w:val="left"/>
      <w:pPr>
        <w:tabs>
          <w:tab w:val="num" w:pos="5618"/>
        </w:tabs>
        <w:ind w:left="5618" w:hanging="360"/>
      </w:pPr>
      <w:rPr>
        <w:rFonts w:ascii="Courier New" w:hAnsi="Courier New" w:hint="default"/>
      </w:rPr>
    </w:lvl>
    <w:lvl w:ilvl="8" w:tplc="60725A88">
      <w:start w:val="1"/>
      <w:numFmt w:val="bullet"/>
      <w:lvlText w:val=""/>
      <w:lvlJc w:val="left"/>
      <w:pPr>
        <w:tabs>
          <w:tab w:val="num" w:pos="6338"/>
        </w:tabs>
        <w:ind w:left="6338" w:hanging="360"/>
      </w:pPr>
      <w:rPr>
        <w:rFonts w:ascii="Wingdings" w:hAnsi="Wingdings" w:hint="default"/>
      </w:rPr>
    </w:lvl>
  </w:abstractNum>
  <w:abstractNum w:abstractNumId="66" w15:restartNumberingAfterBreak="0">
    <w:nsid w:val="59E278C9"/>
    <w:multiLevelType w:val="multilevel"/>
    <w:tmpl w:val="EE4C9A50"/>
    <w:lvl w:ilvl="0">
      <w:start w:val="1"/>
      <w:numFmt w:val="decimal"/>
      <w:lvlText w:val="%1."/>
      <w:lvlJc w:val="left"/>
      <w:pPr>
        <w:ind w:left="780" w:hanging="360"/>
      </w:pPr>
      <w:rPr>
        <w:b w:val="0"/>
      </w:rPr>
    </w:lvl>
    <w:lvl w:ilvl="1">
      <w:start w:val="1"/>
      <w:numFmt w:val="decimal"/>
      <w:lvlText w:val="%2)"/>
      <w:lvlJc w:val="left"/>
      <w:pPr>
        <w:ind w:left="780" w:hanging="360"/>
      </w:pPr>
      <w:rPr>
        <w:rFonts w:hint="default"/>
        <w:b w:val="0"/>
        <w:strike w:val="0"/>
      </w:rPr>
    </w:lvl>
    <w:lvl w:ilvl="2">
      <w:start w:val="1"/>
      <w:numFmt w:val="decimal"/>
      <w:isLgl/>
      <w:lvlText w:val="%1.%2.%3"/>
      <w:lvlJc w:val="left"/>
      <w:pPr>
        <w:ind w:left="1140" w:hanging="720"/>
      </w:pPr>
      <w:rPr>
        <w:rFonts w:hint="default"/>
        <w:b w:val="0"/>
      </w:rPr>
    </w:lvl>
    <w:lvl w:ilvl="3">
      <w:start w:val="1"/>
      <w:numFmt w:val="decimal"/>
      <w:isLgl/>
      <w:lvlText w:val="%1.%2.%3.%4"/>
      <w:lvlJc w:val="left"/>
      <w:pPr>
        <w:ind w:left="1140" w:hanging="720"/>
      </w:pPr>
      <w:rPr>
        <w:rFonts w:hint="default"/>
        <w:b w:val="0"/>
      </w:rPr>
    </w:lvl>
    <w:lvl w:ilvl="4">
      <w:start w:val="1"/>
      <w:numFmt w:val="decimal"/>
      <w:isLgl/>
      <w:lvlText w:val="%1.%2.%3.%4.%5"/>
      <w:lvlJc w:val="left"/>
      <w:pPr>
        <w:ind w:left="1500" w:hanging="1080"/>
      </w:pPr>
      <w:rPr>
        <w:rFonts w:hint="default"/>
        <w:b w:val="0"/>
      </w:rPr>
    </w:lvl>
    <w:lvl w:ilvl="5">
      <w:start w:val="1"/>
      <w:numFmt w:val="decimal"/>
      <w:isLgl/>
      <w:lvlText w:val="%1.%2.%3.%4.%5.%6"/>
      <w:lvlJc w:val="left"/>
      <w:pPr>
        <w:ind w:left="1500" w:hanging="1080"/>
      </w:pPr>
      <w:rPr>
        <w:rFonts w:hint="default"/>
        <w:b w:val="0"/>
      </w:rPr>
    </w:lvl>
    <w:lvl w:ilvl="6">
      <w:start w:val="1"/>
      <w:numFmt w:val="decimal"/>
      <w:isLgl/>
      <w:lvlText w:val="%1.%2.%3.%4.%5.%6.%7"/>
      <w:lvlJc w:val="left"/>
      <w:pPr>
        <w:ind w:left="1860" w:hanging="1440"/>
      </w:pPr>
      <w:rPr>
        <w:rFonts w:hint="default"/>
        <w:b w:val="0"/>
      </w:rPr>
    </w:lvl>
    <w:lvl w:ilvl="7">
      <w:start w:val="1"/>
      <w:numFmt w:val="decimal"/>
      <w:isLgl/>
      <w:lvlText w:val="%1.%2.%3.%4.%5.%6.%7.%8"/>
      <w:lvlJc w:val="left"/>
      <w:pPr>
        <w:ind w:left="1860" w:hanging="1440"/>
      </w:pPr>
      <w:rPr>
        <w:rFonts w:hint="default"/>
        <w:b w:val="0"/>
      </w:rPr>
    </w:lvl>
    <w:lvl w:ilvl="8">
      <w:start w:val="1"/>
      <w:numFmt w:val="decimal"/>
      <w:isLgl/>
      <w:lvlText w:val="%1.%2.%3.%4.%5.%6.%7.%8.%9"/>
      <w:lvlJc w:val="left"/>
      <w:pPr>
        <w:ind w:left="2220" w:hanging="1800"/>
      </w:pPr>
      <w:rPr>
        <w:rFonts w:hint="default"/>
        <w:b w:val="0"/>
      </w:rPr>
    </w:lvl>
  </w:abstractNum>
  <w:abstractNum w:abstractNumId="67" w15:restartNumberingAfterBreak="0">
    <w:nsid w:val="5C631E75"/>
    <w:multiLevelType w:val="hybridMultilevel"/>
    <w:tmpl w:val="49ACDAA2"/>
    <w:styleLink w:val="Styl1e111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5EEE1B0A"/>
    <w:multiLevelType w:val="hybridMultilevel"/>
    <w:tmpl w:val="897CF3D4"/>
    <w:lvl w:ilvl="0" w:tplc="04090001">
      <w:start w:val="1"/>
      <w:numFmt w:val="bullet"/>
      <w:pStyle w:val="DeloitteBulletslevel2"/>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2E77A4F"/>
    <w:multiLevelType w:val="multilevel"/>
    <w:tmpl w:val="0830610C"/>
    <w:styleLink w:val="Styl1e12"/>
    <w:lvl w:ilvl="0">
      <w:start w:val="1"/>
      <w:numFmt w:val="decimal"/>
      <w:lvlText w:val=""/>
      <w:lvlJc w:val="left"/>
      <w:pPr>
        <w:ind w:left="0" w:firstLine="0"/>
      </w:pPr>
      <w:rPr>
        <w:rFonts w:hint="default"/>
      </w:rPr>
    </w:lvl>
    <w:lvl w:ilvl="1">
      <w:start w:val="1"/>
      <w:numFmt w:val="decimal"/>
      <w:lvlText w:val="%1.%2."/>
      <w:lvlJc w:val="left"/>
      <w:pPr>
        <w:ind w:left="567" w:hanging="567"/>
      </w:pPr>
      <w:rPr>
        <w:rFonts w:ascii="Arial" w:hAnsi="Arial" w:cs="Arial" w:hint="default"/>
        <w:b w:val="0"/>
        <w:i w:val="0"/>
        <w:sz w:val="22"/>
      </w:rPr>
    </w:lvl>
    <w:lvl w:ilvl="2">
      <w:start w:val="1"/>
      <w:numFmt w:val="lowerLetter"/>
      <w:lvlText w:val="%3)"/>
      <w:lvlJc w:val="left"/>
      <w:pPr>
        <w:ind w:left="1134" w:hanging="567"/>
      </w:pPr>
      <w:rPr>
        <w:rFonts w:ascii="Arial" w:hAnsi="Arial" w:cs="Arial" w:hint="default"/>
        <w:b w:val="0"/>
        <w:i w:val="0"/>
        <w:sz w:val="22"/>
      </w:rPr>
    </w:lvl>
    <w:lvl w:ilvl="3">
      <w:start w:val="1"/>
      <w:numFmt w:val="decimal"/>
      <w:lvlText w:val="%4)"/>
      <w:lvlJc w:val="left"/>
      <w:pPr>
        <w:ind w:left="1418" w:hanging="567"/>
      </w:pPr>
      <w:rPr>
        <w:rFonts w:ascii="Arial" w:hAnsi="Arial" w:cs="Arial" w:hint="default"/>
        <w:b w:val="0"/>
        <w:i w:val="0"/>
        <w:sz w:val="22"/>
      </w:rPr>
    </w:lvl>
    <w:lvl w:ilvl="4">
      <w:start w:val="1"/>
      <w:numFmt w:val="decimal"/>
      <w:lvlText w:val="§%5"/>
      <w:lvlJc w:val="left"/>
      <w:pPr>
        <w:ind w:left="0" w:firstLine="0"/>
      </w:pPr>
      <w:rPr>
        <w:rFonts w:hint="default"/>
      </w:rPr>
    </w:lvl>
    <w:lvl w:ilvl="5">
      <w:start w:val="1"/>
      <w:numFmt w:val="decimal"/>
      <w:lvlText w:val="%1.%2.1.%4.%5.%6."/>
      <w:lvlJc w:val="left"/>
      <w:pPr>
        <w:ind w:left="2736" w:hanging="936"/>
      </w:pPr>
      <w:rPr>
        <w:rFonts w:hint="default"/>
      </w:rPr>
    </w:lvl>
    <w:lvl w:ilvl="6">
      <w:start w:val="1"/>
      <w:numFmt w:val="decimal"/>
      <w:lvlText w:val="%1.%2.1.%4.%5.%6.%7."/>
      <w:lvlJc w:val="left"/>
      <w:pPr>
        <w:ind w:left="3240" w:hanging="1080"/>
      </w:pPr>
      <w:rPr>
        <w:rFonts w:hint="default"/>
      </w:rPr>
    </w:lvl>
    <w:lvl w:ilvl="7">
      <w:start w:val="1"/>
      <w:numFmt w:val="decimal"/>
      <w:lvlText w:val="%1.%2.1.%4.%5.%6.%7.%8."/>
      <w:lvlJc w:val="left"/>
      <w:pPr>
        <w:ind w:left="3744" w:hanging="1224"/>
      </w:pPr>
      <w:rPr>
        <w:rFonts w:hint="default"/>
      </w:rPr>
    </w:lvl>
    <w:lvl w:ilvl="8">
      <w:start w:val="1"/>
      <w:numFmt w:val="decimal"/>
      <w:lvlText w:val="%1.%2.1.%4.%5.%6.%7.%8.%9."/>
      <w:lvlJc w:val="left"/>
      <w:pPr>
        <w:ind w:left="4320" w:hanging="1440"/>
      </w:pPr>
      <w:rPr>
        <w:rFonts w:hint="default"/>
      </w:rPr>
    </w:lvl>
  </w:abstractNum>
  <w:abstractNum w:abstractNumId="70" w15:restartNumberingAfterBreak="0">
    <w:nsid w:val="644D3557"/>
    <w:multiLevelType w:val="hybridMultilevel"/>
    <w:tmpl w:val="F6CC76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4C92D04"/>
    <w:multiLevelType w:val="multilevel"/>
    <w:tmpl w:val="47420C38"/>
    <w:lvl w:ilvl="0">
      <w:start w:val="1"/>
      <w:numFmt w:val="decimal"/>
      <w:lvlText w:val="%1."/>
      <w:lvlJc w:val="left"/>
      <w:pPr>
        <w:ind w:left="454" w:hanging="454"/>
      </w:pPr>
      <w:rPr>
        <w:rFonts w:hint="default"/>
      </w:rPr>
    </w:lvl>
    <w:lvl w:ilvl="1">
      <w:start w:val="1"/>
      <w:numFmt w:val="decimal"/>
      <w:lvlText w:val="%2)"/>
      <w:lvlJc w:val="left"/>
      <w:pPr>
        <w:ind w:left="1440" w:hanging="760"/>
      </w:pPr>
      <w:rPr>
        <w:rFonts w:hint="default"/>
      </w:rPr>
    </w:lvl>
    <w:lvl w:ilvl="2">
      <w:start w:val="1"/>
      <w:numFmt w:val="lowerLetter"/>
      <w:lvlText w:val="%3)"/>
      <w:lvlJc w:val="right"/>
      <w:pPr>
        <w:ind w:left="2160" w:hanging="799"/>
      </w:pPr>
      <w:rPr>
        <w:rFonts w:hint="default"/>
      </w:rPr>
    </w:lvl>
    <w:lvl w:ilvl="3">
      <w:start w:val="1"/>
      <w:numFmt w:val="bullet"/>
      <w:lvlText w:val=""/>
      <w:lvlJc w:val="left"/>
      <w:pPr>
        <w:ind w:left="2880" w:hanging="725"/>
      </w:pPr>
      <w:rPr>
        <w:rFonts w:ascii="Symbol" w:hAnsi="Symbol" w:hint="default"/>
        <w:color w:val="auto"/>
      </w:rPr>
    </w:lvl>
    <w:lvl w:ilvl="4">
      <w:start w:val="1"/>
      <w:numFmt w:val="lowerRoman"/>
      <w:lvlText w:val="%5."/>
      <w:lvlJc w:val="left"/>
      <w:pPr>
        <w:ind w:left="3600" w:hanging="76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662F5F5E"/>
    <w:multiLevelType w:val="hybridMultilevel"/>
    <w:tmpl w:val="7540AC0E"/>
    <w:styleLink w:val="Styl1e13"/>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7404822"/>
    <w:multiLevelType w:val="hybridMultilevel"/>
    <w:tmpl w:val="CFC44A8E"/>
    <w:lvl w:ilvl="0" w:tplc="21DA2264">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7917942"/>
    <w:multiLevelType w:val="hybridMultilevel"/>
    <w:tmpl w:val="D1044366"/>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7DE6F90"/>
    <w:multiLevelType w:val="multilevel"/>
    <w:tmpl w:val="1E88CE50"/>
    <w:lvl w:ilvl="0">
      <w:start w:val="1"/>
      <w:numFmt w:val="bullet"/>
      <w:pStyle w:val="Bulletwithtext3"/>
      <w:lvlText w:val=""/>
      <w:lvlJc w:val="left"/>
      <w:pPr>
        <w:tabs>
          <w:tab w:val="num" w:pos="1080"/>
        </w:tabs>
        <w:ind w:left="1080" w:hanging="360"/>
      </w:pPr>
      <w:rPr>
        <w:rFonts w:ascii="Symbol" w:hAnsi="Symbol" w:cs="Times New Roman" w:hint="default"/>
        <w:b w:val="0"/>
        <w:i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9C038AE"/>
    <w:multiLevelType w:val="multilevel"/>
    <w:tmpl w:val="766A230E"/>
    <w:lvl w:ilvl="0">
      <w:start w:val="3"/>
      <w:numFmt w:val="decimal"/>
      <w:lvlText w:val="%1."/>
      <w:lvlJc w:val="left"/>
      <w:pPr>
        <w:ind w:left="360" w:hanging="360"/>
      </w:pPr>
      <w:rPr>
        <w:rFonts w:ascii="Arial" w:hAnsi="Arial" w:cs="Arial" w:hint="default"/>
      </w:rPr>
    </w:lvl>
    <w:lvl w:ilvl="1">
      <w:start w:val="1"/>
      <w:numFmt w:val="decimal"/>
      <w:lvlText w:val="%2)"/>
      <w:lvlJc w:val="left"/>
      <w:pPr>
        <w:ind w:left="720" w:hanging="360"/>
      </w:pPr>
      <w:rPr>
        <w:rFonts w:ascii="Arial" w:hAnsi="Arial" w:cs="Arial" w:hint="default"/>
      </w:rPr>
    </w:lvl>
    <w:lvl w:ilvl="2">
      <w:start w:val="1"/>
      <w:numFmt w:val="lowerRoman"/>
      <w:lvlText w:val="%3)"/>
      <w:lvlJc w:val="left"/>
      <w:pPr>
        <w:ind w:left="1080" w:hanging="360"/>
      </w:pPr>
      <w:rPr>
        <w:rFonts w:ascii="Times New Roman" w:hAnsi="Times New Roman" w:cs="Times New Roman" w:hint="default"/>
      </w:rPr>
    </w:lvl>
    <w:lvl w:ilvl="3">
      <w:start w:val="1"/>
      <w:numFmt w:val="decimal"/>
      <w:lvlText w:val="(%4)"/>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ascii="Times New Roman" w:hAnsi="Times New Roman" w:cs="Times New Roman" w:hint="default"/>
      </w:rPr>
    </w:lvl>
    <w:lvl w:ilvl="5">
      <w:start w:val="1"/>
      <w:numFmt w:val="lowerRoman"/>
      <w:lvlText w:val="(%6)"/>
      <w:lvlJc w:val="left"/>
      <w:pPr>
        <w:ind w:left="2160" w:hanging="360"/>
      </w:pPr>
      <w:rPr>
        <w:rFonts w:ascii="Times New Roman" w:hAnsi="Times New Roman" w:cs="Times New Roman" w:hint="default"/>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77" w15:restartNumberingAfterBreak="0">
    <w:nsid w:val="6B3F174E"/>
    <w:multiLevelType w:val="multilevel"/>
    <w:tmpl w:val="F03A7D4E"/>
    <w:lvl w:ilvl="0">
      <w:start w:val="1"/>
      <w:numFmt w:val="none"/>
      <w:lvlRestart w:val="0"/>
      <w:pStyle w:val="CNAppendixDelivery"/>
      <w:suff w:val="space"/>
      <w:lvlText w:val="Delivery:"/>
      <w:lvlJc w:val="left"/>
      <w:pPr>
        <w:ind w:left="360"/>
      </w:pPr>
      <w:rPr>
        <w:b/>
        <w:bCs/>
        <w:i/>
        <w:iCs/>
      </w:rPr>
    </w:lvl>
    <w:lvl w:ilvl="1">
      <w:start w:val="1"/>
      <w:numFmt w:val="none"/>
      <w:lvlRestart w:val="0"/>
      <w:pStyle w:val="CNAppendixContent"/>
      <w:suff w:val="space"/>
      <w:lvlText w:val="Content:"/>
      <w:lvlJc w:val="left"/>
      <w:pPr>
        <w:ind w:left="360"/>
      </w:pPr>
      <w:rPr>
        <w:b/>
        <w:bCs/>
        <w:i/>
        <w:iCs/>
      </w:rPr>
    </w:lvl>
    <w:lvl w:ilvl="2">
      <w:start w:val="1"/>
      <w:numFmt w:val="none"/>
      <w:lvlRestart w:val="0"/>
      <w:pStyle w:val="CNAppendixPurpose"/>
      <w:suff w:val="space"/>
      <w:lvlText w:val="Purpose:"/>
      <w:lvlJc w:val="left"/>
      <w:pPr>
        <w:ind w:left="360"/>
      </w:pPr>
      <w:rPr>
        <w:b/>
        <w:bCs/>
        <w:i/>
        <w:iCs/>
      </w:rPr>
    </w:lvl>
    <w:lvl w:ilvl="3">
      <w:start w:val="1"/>
      <w:numFmt w:val="none"/>
      <w:lvlRestart w:val="0"/>
      <w:pStyle w:val="CNAssumptionsHeader"/>
      <w:suff w:val="space"/>
      <w:lvlText w:val="Assumptions:"/>
      <w:lvlJc w:val="left"/>
      <w:pPr>
        <w:ind w:left="360"/>
      </w:pPr>
      <w:rPr>
        <w:b/>
        <w:bCs/>
        <w:i/>
        <w:iCs/>
      </w:rPr>
    </w:lvl>
    <w:lvl w:ilvl="4">
      <w:start w:val="1"/>
      <w:numFmt w:val="none"/>
      <w:lvlRestart w:val="0"/>
      <w:pStyle w:val="CNCompletionCriteriaHeader"/>
      <w:suff w:val="space"/>
      <w:lvlText w:val="Completion Criteria:"/>
      <w:lvlJc w:val="left"/>
      <w:pPr>
        <w:ind w:left="360"/>
      </w:pPr>
      <w:rPr>
        <w:b/>
        <w:bCs/>
        <w:i/>
        <w:iCs/>
      </w:rPr>
    </w:lvl>
    <w:lvl w:ilvl="5">
      <w:start w:val="1"/>
      <w:numFmt w:val="none"/>
      <w:lvlRestart w:val="0"/>
      <w:pStyle w:val="CNDeliverableMaterialsHeader"/>
      <w:suff w:val="space"/>
      <w:lvlText w:val="Deliverable Materials:"/>
      <w:lvlJc w:val="left"/>
      <w:pPr>
        <w:ind w:left="360"/>
      </w:pPr>
      <w:rPr>
        <w:b/>
        <w:bCs/>
        <w:i/>
        <w:iCs/>
      </w:rPr>
    </w:lvl>
    <w:lvl w:ilvl="6">
      <w:start w:val="1"/>
      <w:numFmt w:val="lowerRoman"/>
      <w:lvlRestart w:val="0"/>
      <w:pStyle w:val="CNLevel6List"/>
      <w:lvlText w:val="(%7)"/>
      <w:lvlJc w:val="left"/>
      <w:pPr>
        <w:tabs>
          <w:tab w:val="num" w:pos="2520"/>
        </w:tabs>
        <w:ind w:left="2520" w:hanging="360"/>
      </w:pPr>
    </w:lvl>
    <w:lvl w:ilvl="7">
      <w:start w:val="1"/>
      <w:numFmt w:val="cardinalText"/>
      <w:lvlRestart w:val="0"/>
      <w:pStyle w:val="CNPhaseTitle"/>
      <w:suff w:val="space"/>
      <w:lvlText w:val="Phase %8 -"/>
      <w:lvlJc w:val="left"/>
      <w:pPr>
        <w:tabs>
          <w:tab w:val="num" w:pos="720"/>
        </w:tabs>
        <w:ind w:left="720" w:hanging="360"/>
      </w:pPr>
    </w:lvl>
    <w:lvl w:ilvl="8">
      <w:start w:val="1"/>
      <w:numFmt w:val="decimal"/>
      <w:lvlRestart w:val="0"/>
      <w:pStyle w:val="CNGlossaryList"/>
      <w:lvlText w:val="%9."/>
      <w:lvlJc w:val="left"/>
      <w:pPr>
        <w:tabs>
          <w:tab w:val="num" w:pos="360"/>
        </w:tabs>
        <w:ind w:left="360" w:hanging="360"/>
      </w:pPr>
    </w:lvl>
  </w:abstractNum>
  <w:abstractNum w:abstractNumId="78" w15:restartNumberingAfterBreak="0">
    <w:nsid w:val="72742EDB"/>
    <w:multiLevelType w:val="hybridMultilevel"/>
    <w:tmpl w:val="461278CA"/>
    <w:lvl w:ilvl="0" w:tplc="FFFFFFFF">
      <w:start w:val="1"/>
      <w:numFmt w:val="decimal"/>
      <w:lvlText w:val="%1)"/>
      <w:lvlJc w:val="left"/>
      <w:pPr>
        <w:ind w:left="1429" w:hanging="360"/>
      </w:pPr>
    </w:lvl>
    <w:lvl w:ilvl="1" w:tplc="04150011">
      <w:start w:val="1"/>
      <w:numFmt w:val="decimal"/>
      <w:lvlText w:val="%2)"/>
      <w:lvlJc w:val="left"/>
      <w:pPr>
        <w:ind w:left="108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9" w15:restartNumberingAfterBreak="0">
    <w:nsid w:val="753722A3"/>
    <w:multiLevelType w:val="multilevel"/>
    <w:tmpl w:val="D486A008"/>
    <w:lvl w:ilvl="0">
      <w:start w:val="1"/>
      <w:numFmt w:val="decimal"/>
      <w:pStyle w:val="RFI2"/>
      <w:lvlText w:val="%1."/>
      <w:lvlJc w:val="left"/>
      <w:pPr>
        <w:ind w:left="360" w:hanging="360"/>
      </w:pPr>
      <w:rPr>
        <w:rFonts w:hint="default"/>
        <w:b/>
      </w:rPr>
    </w:lvl>
    <w:lvl w:ilvl="1">
      <w:start w:val="1"/>
      <w:numFmt w:val="decimal"/>
      <w:isLgl/>
      <w:lvlText w:val="%1.%2"/>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rFonts w:ascii="Calibri" w:hAnsi="Calibri" w:cs="Times New Roman" w:hint="default"/>
      </w:rPr>
    </w:lvl>
    <w:lvl w:ilvl="3">
      <w:start w:val="1"/>
      <w:numFmt w:val="decimal"/>
      <w:isLgl/>
      <w:lvlText w:val="%1.%2.%3.%4"/>
      <w:lvlJc w:val="left"/>
      <w:pPr>
        <w:ind w:left="720" w:hanging="720"/>
      </w:pPr>
      <w:rPr>
        <w:rFonts w:ascii="Arial" w:hAnsi="Arial" w:cs="Times New Roman" w:hint="default"/>
      </w:rPr>
    </w:lvl>
    <w:lvl w:ilvl="4">
      <w:start w:val="1"/>
      <w:numFmt w:val="decimal"/>
      <w:isLgl/>
      <w:lvlText w:val="%1.%2.%3.%4.%5"/>
      <w:lvlJc w:val="left"/>
      <w:pPr>
        <w:ind w:left="1080" w:hanging="1080"/>
      </w:pPr>
      <w:rPr>
        <w:rFonts w:ascii="Arial" w:hAnsi="Arial" w:cs="Times New Roman" w:hint="default"/>
      </w:rPr>
    </w:lvl>
    <w:lvl w:ilvl="5">
      <w:start w:val="1"/>
      <w:numFmt w:val="decimal"/>
      <w:isLgl/>
      <w:lvlText w:val="%1.%2.%3.%4.%5.%6"/>
      <w:lvlJc w:val="left"/>
      <w:pPr>
        <w:ind w:left="1080" w:hanging="1080"/>
      </w:pPr>
      <w:rPr>
        <w:rFonts w:ascii="Arial" w:hAnsi="Arial" w:cs="Times New Roman" w:hint="default"/>
      </w:rPr>
    </w:lvl>
    <w:lvl w:ilvl="6">
      <w:start w:val="1"/>
      <w:numFmt w:val="decimal"/>
      <w:isLgl/>
      <w:lvlText w:val="%1.%2.%3.%4.%5.%6.%7"/>
      <w:lvlJc w:val="left"/>
      <w:pPr>
        <w:ind w:left="1440" w:hanging="1440"/>
      </w:pPr>
      <w:rPr>
        <w:rFonts w:ascii="Arial" w:hAnsi="Arial" w:cs="Times New Roman" w:hint="default"/>
      </w:rPr>
    </w:lvl>
    <w:lvl w:ilvl="7">
      <w:start w:val="1"/>
      <w:numFmt w:val="decimal"/>
      <w:isLgl/>
      <w:lvlText w:val="%1.%2.%3.%4.%5.%6.%7.%8"/>
      <w:lvlJc w:val="left"/>
      <w:pPr>
        <w:ind w:left="1440" w:hanging="1440"/>
      </w:pPr>
      <w:rPr>
        <w:rFonts w:ascii="Arial" w:hAnsi="Arial" w:cs="Times New Roman" w:hint="default"/>
      </w:rPr>
    </w:lvl>
    <w:lvl w:ilvl="8">
      <w:start w:val="1"/>
      <w:numFmt w:val="decimal"/>
      <w:isLgl/>
      <w:lvlText w:val="%1.%2.%3.%4.%5.%6.%7.%8.%9"/>
      <w:lvlJc w:val="left"/>
      <w:pPr>
        <w:ind w:left="1440" w:hanging="1440"/>
      </w:pPr>
      <w:rPr>
        <w:rFonts w:ascii="Arial" w:hAnsi="Arial" w:cs="Times New Roman" w:hint="default"/>
      </w:rPr>
    </w:lvl>
  </w:abstractNum>
  <w:abstractNum w:abstractNumId="80" w15:restartNumberingAfterBreak="0">
    <w:nsid w:val="765E3473"/>
    <w:multiLevelType w:val="hybridMultilevel"/>
    <w:tmpl w:val="C7B884E2"/>
    <w:styleLink w:val="Styl1e111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CA7428"/>
    <w:multiLevelType w:val="hybridMultilevel"/>
    <w:tmpl w:val="2B06FC6C"/>
    <w:styleLink w:val="Styl1e21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431E494E">
      <w:start w:val="1"/>
      <w:numFmt w:val="decimal"/>
      <w:lvlText w:val="%4."/>
      <w:lvlJc w:val="left"/>
      <w:pPr>
        <w:tabs>
          <w:tab w:val="num" w:pos="2880"/>
        </w:tabs>
        <w:ind w:left="2880" w:hanging="360"/>
      </w:pPr>
      <w:rPr>
        <w:b w:val="0"/>
        <w:sz w:val="22"/>
        <w:szCs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9F73EA3"/>
    <w:multiLevelType w:val="hybridMultilevel"/>
    <w:tmpl w:val="6B980F7C"/>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B7759E2"/>
    <w:multiLevelType w:val="hybridMultilevel"/>
    <w:tmpl w:val="D610A16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F6A693C"/>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762603424">
    <w:abstractNumId w:val="81"/>
  </w:num>
  <w:num w:numId="2" w16cid:durableId="1531601715">
    <w:abstractNumId w:val="44"/>
  </w:num>
  <w:num w:numId="3" w16cid:durableId="2123256154">
    <w:abstractNumId w:val="20"/>
  </w:num>
  <w:num w:numId="4" w16cid:durableId="428474791">
    <w:abstractNumId w:val="21"/>
  </w:num>
  <w:num w:numId="5" w16cid:durableId="1389376524">
    <w:abstractNumId w:val="18"/>
  </w:num>
  <w:num w:numId="6" w16cid:durableId="1750688449">
    <w:abstractNumId w:val="72"/>
  </w:num>
  <w:num w:numId="7" w16cid:durableId="1065908503">
    <w:abstractNumId w:val="35"/>
  </w:num>
  <w:num w:numId="8" w16cid:durableId="438642639">
    <w:abstractNumId w:val="29"/>
  </w:num>
  <w:num w:numId="9" w16cid:durableId="1388528994">
    <w:abstractNumId w:val="31"/>
  </w:num>
  <w:num w:numId="10" w16cid:durableId="2095122868">
    <w:abstractNumId w:val="80"/>
  </w:num>
  <w:num w:numId="11" w16cid:durableId="1004357619">
    <w:abstractNumId w:val="47"/>
  </w:num>
  <w:num w:numId="12" w16cid:durableId="1811706049">
    <w:abstractNumId w:val="67"/>
  </w:num>
  <w:num w:numId="13" w16cid:durableId="551117642">
    <w:abstractNumId w:val="28"/>
  </w:num>
  <w:num w:numId="14" w16cid:durableId="368576695">
    <w:abstractNumId w:val="12"/>
  </w:num>
  <w:num w:numId="15" w16cid:durableId="1488590730">
    <w:abstractNumId w:val="69"/>
  </w:num>
  <w:num w:numId="16" w16cid:durableId="1654943600">
    <w:abstractNumId w:val="33"/>
  </w:num>
  <w:num w:numId="17" w16cid:durableId="536816974">
    <w:abstractNumId w:val="37"/>
  </w:num>
  <w:num w:numId="18" w16cid:durableId="316080993">
    <w:abstractNumId w:val="54"/>
  </w:num>
  <w:num w:numId="19" w16cid:durableId="117188164">
    <w:abstractNumId w:val="65"/>
  </w:num>
  <w:num w:numId="20" w16cid:durableId="1645548814">
    <w:abstractNumId w:val="6"/>
  </w:num>
  <w:num w:numId="21" w16cid:durableId="798954621">
    <w:abstractNumId w:val="52"/>
  </w:num>
  <w:num w:numId="22" w16cid:durableId="876241610">
    <w:abstractNumId w:val="25"/>
  </w:num>
  <w:num w:numId="23" w16cid:durableId="1580599603">
    <w:abstractNumId w:val="10"/>
  </w:num>
  <w:num w:numId="24" w16cid:durableId="672489245">
    <w:abstractNumId w:val="9"/>
  </w:num>
  <w:num w:numId="25" w16cid:durableId="1863593373">
    <w:abstractNumId w:val="0"/>
  </w:num>
  <w:num w:numId="26" w16cid:durableId="372585365">
    <w:abstractNumId w:val="7"/>
  </w:num>
  <w:num w:numId="27" w16cid:durableId="40638105">
    <w:abstractNumId w:val="58"/>
  </w:num>
  <w:num w:numId="28" w16cid:durableId="545682547">
    <w:abstractNumId w:val="75"/>
  </w:num>
  <w:num w:numId="29" w16cid:durableId="1772357687">
    <w:abstractNumId w:val="51"/>
  </w:num>
  <w:num w:numId="30" w16cid:durableId="418134908">
    <w:abstractNumId w:val="68"/>
  </w:num>
  <w:num w:numId="31" w16cid:durableId="5281099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362467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7260661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8107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0653067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8725924">
    <w:abstractNumId w:val="22"/>
  </w:num>
  <w:num w:numId="37" w16cid:durableId="633606484">
    <w:abstractNumId w:val="76"/>
  </w:num>
  <w:num w:numId="38" w16cid:durableId="39717160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53477">
    <w:abstractNumId w:val="63"/>
  </w:num>
  <w:num w:numId="40" w16cid:durableId="16428806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264275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48171">
    <w:abstractNumId w:val="40"/>
  </w:num>
  <w:num w:numId="43" w16cid:durableId="643773028">
    <w:abstractNumId w:val="2"/>
  </w:num>
  <w:num w:numId="44" w16cid:durableId="6999332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531139">
    <w:abstractNumId w:val="74"/>
  </w:num>
  <w:num w:numId="46" w16cid:durableId="142312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902632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90415853">
    <w:abstractNumId w:val="53"/>
  </w:num>
  <w:num w:numId="49" w16cid:durableId="190298339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49150023">
    <w:abstractNumId w:val="64"/>
  </w:num>
  <w:num w:numId="51" w16cid:durableId="235550547">
    <w:abstractNumId w:val="38"/>
  </w:num>
  <w:num w:numId="52" w16cid:durableId="1726834529">
    <w:abstractNumId w:val="43"/>
  </w:num>
  <w:num w:numId="53" w16cid:durableId="1833836454">
    <w:abstractNumId w:val="5"/>
  </w:num>
  <w:num w:numId="54" w16cid:durableId="1431271120">
    <w:abstractNumId w:val="79"/>
  </w:num>
  <w:num w:numId="55" w16cid:durableId="1748452029">
    <w:abstractNumId w:val="83"/>
  </w:num>
  <w:num w:numId="56" w16cid:durableId="1793749009">
    <w:abstractNumId w:val="1"/>
  </w:num>
  <w:num w:numId="57" w16cid:durableId="397830458">
    <w:abstractNumId w:val="46"/>
  </w:num>
  <w:num w:numId="58" w16cid:durableId="1512453822">
    <w:abstractNumId w:val="26"/>
  </w:num>
  <w:num w:numId="59" w16cid:durableId="731540769">
    <w:abstractNumId w:val="8"/>
  </w:num>
  <w:num w:numId="60" w16cid:durableId="716198592">
    <w:abstractNumId w:val="27"/>
  </w:num>
  <w:num w:numId="61" w16cid:durableId="596139560">
    <w:abstractNumId w:val="77"/>
  </w:num>
  <w:num w:numId="62" w16cid:durableId="971713692">
    <w:abstractNumId w:val="48"/>
  </w:num>
  <w:num w:numId="63" w16cid:durableId="1670985866">
    <w:abstractNumId w:val="24"/>
  </w:num>
  <w:num w:numId="64" w16cid:durableId="1265651412">
    <w:abstractNumId w:val="41"/>
  </w:num>
  <w:num w:numId="65" w16cid:durableId="1738016992">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01080266">
    <w:abstractNumId w:val="71"/>
  </w:num>
  <w:num w:numId="67" w16cid:durableId="565998140">
    <w:abstractNumId w:val="36"/>
  </w:num>
  <w:num w:numId="68" w16cid:durableId="1648707552">
    <w:abstractNumId w:val="60"/>
  </w:num>
  <w:num w:numId="69" w16cid:durableId="724522548">
    <w:abstractNumId w:val="16"/>
  </w:num>
  <w:num w:numId="70" w16cid:durableId="710768720">
    <w:abstractNumId w:val="55"/>
  </w:num>
  <w:num w:numId="71" w16cid:durableId="554388330">
    <w:abstractNumId w:val="19"/>
  </w:num>
  <w:num w:numId="72" w16cid:durableId="611941914">
    <w:abstractNumId w:val="30"/>
  </w:num>
  <w:num w:numId="73" w16cid:durableId="775753319">
    <w:abstractNumId w:val="42"/>
  </w:num>
  <w:num w:numId="74" w16cid:durableId="2012637678">
    <w:abstractNumId w:val="70"/>
  </w:num>
  <w:num w:numId="75" w16cid:durableId="1237402767">
    <w:abstractNumId w:val="84"/>
  </w:num>
  <w:num w:numId="76" w16cid:durableId="2066299447">
    <w:abstractNumId w:val="49"/>
  </w:num>
  <w:num w:numId="77" w16cid:durableId="695735368">
    <w:abstractNumId w:val="50"/>
  </w:num>
  <w:num w:numId="78" w16cid:durableId="18745347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21912258">
    <w:abstractNumId w:val="73"/>
  </w:num>
  <w:num w:numId="80" w16cid:durableId="1033918763">
    <w:abstractNumId w:val="66"/>
  </w:num>
  <w:num w:numId="81" w16cid:durableId="917520736">
    <w:abstractNumId w:val="3"/>
  </w:num>
  <w:num w:numId="82" w16cid:durableId="1134564150">
    <w:abstractNumId w:val="78"/>
  </w:num>
  <w:num w:numId="83" w16cid:durableId="590896321">
    <w:abstractNumId w:val="32"/>
  </w:num>
  <w:num w:numId="84" w16cid:durableId="419762881">
    <w:abstractNumId w:val="17"/>
  </w:num>
  <w:num w:numId="85" w16cid:durableId="466046928">
    <w:abstractNumId w:val="6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AB2"/>
    <w:rsid w:val="000000B7"/>
    <w:rsid w:val="00000D6F"/>
    <w:rsid w:val="000122FE"/>
    <w:rsid w:val="00020B03"/>
    <w:rsid w:val="00026970"/>
    <w:rsid w:val="00034CDA"/>
    <w:rsid w:val="00035703"/>
    <w:rsid w:val="00037598"/>
    <w:rsid w:val="0005674B"/>
    <w:rsid w:val="000573E0"/>
    <w:rsid w:val="00060078"/>
    <w:rsid w:val="00065613"/>
    <w:rsid w:val="00065D1F"/>
    <w:rsid w:val="00070D33"/>
    <w:rsid w:val="000746BB"/>
    <w:rsid w:val="000877FD"/>
    <w:rsid w:val="000941D5"/>
    <w:rsid w:val="00096850"/>
    <w:rsid w:val="00096B73"/>
    <w:rsid w:val="000978D7"/>
    <w:rsid w:val="000A043C"/>
    <w:rsid w:val="000A2B56"/>
    <w:rsid w:val="000A2C31"/>
    <w:rsid w:val="000A7B6C"/>
    <w:rsid w:val="000B422D"/>
    <w:rsid w:val="000C19F7"/>
    <w:rsid w:val="000C1B59"/>
    <w:rsid w:val="000C45C0"/>
    <w:rsid w:val="000C63EC"/>
    <w:rsid w:val="000D0F5A"/>
    <w:rsid w:val="000D1243"/>
    <w:rsid w:val="000D50A7"/>
    <w:rsid w:val="000D5FC7"/>
    <w:rsid w:val="000E16EE"/>
    <w:rsid w:val="000E3638"/>
    <w:rsid w:val="000E7A0F"/>
    <w:rsid w:val="00101E97"/>
    <w:rsid w:val="00104D3A"/>
    <w:rsid w:val="00105EC7"/>
    <w:rsid w:val="00106049"/>
    <w:rsid w:val="0010680F"/>
    <w:rsid w:val="00110428"/>
    <w:rsid w:val="0011186E"/>
    <w:rsid w:val="00113A15"/>
    <w:rsid w:val="00121843"/>
    <w:rsid w:val="00126F61"/>
    <w:rsid w:val="00127DA3"/>
    <w:rsid w:val="00131E4B"/>
    <w:rsid w:val="001323E9"/>
    <w:rsid w:val="00134388"/>
    <w:rsid w:val="00134905"/>
    <w:rsid w:val="001445FA"/>
    <w:rsid w:val="00146347"/>
    <w:rsid w:val="00153B15"/>
    <w:rsid w:val="00154CE8"/>
    <w:rsid w:val="00162A1F"/>
    <w:rsid w:val="00162DC1"/>
    <w:rsid w:val="00163862"/>
    <w:rsid w:val="00164FD0"/>
    <w:rsid w:val="0017200E"/>
    <w:rsid w:val="00172206"/>
    <w:rsid w:val="00174901"/>
    <w:rsid w:val="00175410"/>
    <w:rsid w:val="001806C5"/>
    <w:rsid w:val="0018306F"/>
    <w:rsid w:val="00185EBF"/>
    <w:rsid w:val="00187AFB"/>
    <w:rsid w:val="0019546A"/>
    <w:rsid w:val="001A57BE"/>
    <w:rsid w:val="001C3149"/>
    <w:rsid w:val="001D1B4F"/>
    <w:rsid w:val="001E7A80"/>
    <w:rsid w:val="001F1FF6"/>
    <w:rsid w:val="001F2A0B"/>
    <w:rsid w:val="00206043"/>
    <w:rsid w:val="002112CD"/>
    <w:rsid w:val="00213F7D"/>
    <w:rsid w:val="00225E9E"/>
    <w:rsid w:val="00226CA5"/>
    <w:rsid w:val="00230A07"/>
    <w:rsid w:val="00237F2A"/>
    <w:rsid w:val="002400F7"/>
    <w:rsid w:val="0024694E"/>
    <w:rsid w:val="00246977"/>
    <w:rsid w:val="00247497"/>
    <w:rsid w:val="0026082D"/>
    <w:rsid w:val="00262443"/>
    <w:rsid w:val="00273791"/>
    <w:rsid w:val="00273C51"/>
    <w:rsid w:val="00274505"/>
    <w:rsid w:val="00280668"/>
    <w:rsid w:val="002907E4"/>
    <w:rsid w:val="002A4D70"/>
    <w:rsid w:val="002A612F"/>
    <w:rsid w:val="002A67A1"/>
    <w:rsid w:val="002B14E2"/>
    <w:rsid w:val="002B3C83"/>
    <w:rsid w:val="002C00AC"/>
    <w:rsid w:val="002C0C07"/>
    <w:rsid w:val="002C6EF8"/>
    <w:rsid w:val="002D0A25"/>
    <w:rsid w:val="002D1D19"/>
    <w:rsid w:val="002E0CEF"/>
    <w:rsid w:val="002F2E21"/>
    <w:rsid w:val="002F4CEB"/>
    <w:rsid w:val="002F4CF3"/>
    <w:rsid w:val="002F6B7B"/>
    <w:rsid w:val="0030100C"/>
    <w:rsid w:val="00303AEB"/>
    <w:rsid w:val="003043CD"/>
    <w:rsid w:val="00304D9C"/>
    <w:rsid w:val="00305E82"/>
    <w:rsid w:val="0031286A"/>
    <w:rsid w:val="00312C02"/>
    <w:rsid w:val="0031404E"/>
    <w:rsid w:val="00322B3E"/>
    <w:rsid w:val="00334D93"/>
    <w:rsid w:val="00350E71"/>
    <w:rsid w:val="00351AC6"/>
    <w:rsid w:val="00353C7D"/>
    <w:rsid w:val="00363AFD"/>
    <w:rsid w:val="00365490"/>
    <w:rsid w:val="00366F74"/>
    <w:rsid w:val="0037380F"/>
    <w:rsid w:val="00382FF5"/>
    <w:rsid w:val="003856DE"/>
    <w:rsid w:val="0039160F"/>
    <w:rsid w:val="003A0BD7"/>
    <w:rsid w:val="003A25EF"/>
    <w:rsid w:val="003A28C5"/>
    <w:rsid w:val="003A3382"/>
    <w:rsid w:val="003A4FB8"/>
    <w:rsid w:val="003B0419"/>
    <w:rsid w:val="003B2C69"/>
    <w:rsid w:val="003B4DB3"/>
    <w:rsid w:val="003C044B"/>
    <w:rsid w:val="003C0E01"/>
    <w:rsid w:val="003C5597"/>
    <w:rsid w:val="003C6693"/>
    <w:rsid w:val="003C6714"/>
    <w:rsid w:val="003C6810"/>
    <w:rsid w:val="003D7418"/>
    <w:rsid w:val="003E0A10"/>
    <w:rsid w:val="003E33C8"/>
    <w:rsid w:val="003E6AF9"/>
    <w:rsid w:val="003F0A43"/>
    <w:rsid w:val="003F11FD"/>
    <w:rsid w:val="004001F0"/>
    <w:rsid w:val="00400389"/>
    <w:rsid w:val="004026C9"/>
    <w:rsid w:val="00404CEC"/>
    <w:rsid w:val="004069E7"/>
    <w:rsid w:val="00411EBB"/>
    <w:rsid w:val="0041257C"/>
    <w:rsid w:val="00412B70"/>
    <w:rsid w:val="00416B8B"/>
    <w:rsid w:val="004204E8"/>
    <w:rsid w:val="00423F14"/>
    <w:rsid w:val="0042542B"/>
    <w:rsid w:val="00436447"/>
    <w:rsid w:val="004368C5"/>
    <w:rsid w:val="00436A5F"/>
    <w:rsid w:val="004429D6"/>
    <w:rsid w:val="00442BA5"/>
    <w:rsid w:val="00444710"/>
    <w:rsid w:val="004522D4"/>
    <w:rsid w:val="00455112"/>
    <w:rsid w:val="00455860"/>
    <w:rsid w:val="004664EF"/>
    <w:rsid w:val="004666B9"/>
    <w:rsid w:val="004800E7"/>
    <w:rsid w:val="004906E8"/>
    <w:rsid w:val="00490B33"/>
    <w:rsid w:val="00492947"/>
    <w:rsid w:val="004937BF"/>
    <w:rsid w:val="00496C39"/>
    <w:rsid w:val="00497EB3"/>
    <w:rsid w:val="004A3803"/>
    <w:rsid w:val="004A6B90"/>
    <w:rsid w:val="004B03A4"/>
    <w:rsid w:val="004B1A02"/>
    <w:rsid w:val="004B3695"/>
    <w:rsid w:val="004B36FA"/>
    <w:rsid w:val="004C0CB4"/>
    <w:rsid w:val="004C1DF4"/>
    <w:rsid w:val="004C687E"/>
    <w:rsid w:val="004C7531"/>
    <w:rsid w:val="004C7BFF"/>
    <w:rsid w:val="004D20D6"/>
    <w:rsid w:val="004F0746"/>
    <w:rsid w:val="004F4EDF"/>
    <w:rsid w:val="004F573B"/>
    <w:rsid w:val="00505D93"/>
    <w:rsid w:val="005153CE"/>
    <w:rsid w:val="00516794"/>
    <w:rsid w:val="00525146"/>
    <w:rsid w:val="00525DC7"/>
    <w:rsid w:val="00526C88"/>
    <w:rsid w:val="0053652C"/>
    <w:rsid w:val="00537BC6"/>
    <w:rsid w:val="0054298B"/>
    <w:rsid w:val="00544E70"/>
    <w:rsid w:val="005514F9"/>
    <w:rsid w:val="00554421"/>
    <w:rsid w:val="0055672E"/>
    <w:rsid w:val="00576A15"/>
    <w:rsid w:val="00581545"/>
    <w:rsid w:val="00581D92"/>
    <w:rsid w:val="00584B03"/>
    <w:rsid w:val="00590651"/>
    <w:rsid w:val="00591518"/>
    <w:rsid w:val="005B3723"/>
    <w:rsid w:val="005B4535"/>
    <w:rsid w:val="005B5C32"/>
    <w:rsid w:val="005C21B4"/>
    <w:rsid w:val="005C3B1A"/>
    <w:rsid w:val="005C58B0"/>
    <w:rsid w:val="005C5E3C"/>
    <w:rsid w:val="005C70BC"/>
    <w:rsid w:val="005C710A"/>
    <w:rsid w:val="005D403E"/>
    <w:rsid w:val="005D4C20"/>
    <w:rsid w:val="005D5757"/>
    <w:rsid w:val="005D665F"/>
    <w:rsid w:val="005E3ECF"/>
    <w:rsid w:val="005E566A"/>
    <w:rsid w:val="005E76EB"/>
    <w:rsid w:val="005F40F7"/>
    <w:rsid w:val="00600D89"/>
    <w:rsid w:val="00612570"/>
    <w:rsid w:val="00612F39"/>
    <w:rsid w:val="006166EC"/>
    <w:rsid w:val="00620859"/>
    <w:rsid w:val="00621B80"/>
    <w:rsid w:val="00630A57"/>
    <w:rsid w:val="00635946"/>
    <w:rsid w:val="00642862"/>
    <w:rsid w:val="00645631"/>
    <w:rsid w:val="00656959"/>
    <w:rsid w:val="00661381"/>
    <w:rsid w:val="00662D55"/>
    <w:rsid w:val="00664B8B"/>
    <w:rsid w:val="00666CDB"/>
    <w:rsid w:val="006863FE"/>
    <w:rsid w:val="0069122C"/>
    <w:rsid w:val="00691A9A"/>
    <w:rsid w:val="00694765"/>
    <w:rsid w:val="00694ABF"/>
    <w:rsid w:val="006971FA"/>
    <w:rsid w:val="006A1F1B"/>
    <w:rsid w:val="006A2E0E"/>
    <w:rsid w:val="006B269D"/>
    <w:rsid w:val="006C14E5"/>
    <w:rsid w:val="006C4CF2"/>
    <w:rsid w:val="006C7B1E"/>
    <w:rsid w:val="006D1600"/>
    <w:rsid w:val="006D5961"/>
    <w:rsid w:val="006D64DF"/>
    <w:rsid w:val="006E6E86"/>
    <w:rsid w:val="006E701E"/>
    <w:rsid w:val="006F21A5"/>
    <w:rsid w:val="006F3A51"/>
    <w:rsid w:val="006F5E13"/>
    <w:rsid w:val="006F5F8C"/>
    <w:rsid w:val="00702460"/>
    <w:rsid w:val="00704A87"/>
    <w:rsid w:val="00705DB5"/>
    <w:rsid w:val="00711BB8"/>
    <w:rsid w:val="00734E4F"/>
    <w:rsid w:val="00744B0E"/>
    <w:rsid w:val="00750640"/>
    <w:rsid w:val="007554ED"/>
    <w:rsid w:val="00761D6A"/>
    <w:rsid w:val="00767C14"/>
    <w:rsid w:val="00773C49"/>
    <w:rsid w:val="00774682"/>
    <w:rsid w:val="0078170C"/>
    <w:rsid w:val="00782FAA"/>
    <w:rsid w:val="00783AFA"/>
    <w:rsid w:val="007908C1"/>
    <w:rsid w:val="00792AFF"/>
    <w:rsid w:val="007A039B"/>
    <w:rsid w:val="007A6FCA"/>
    <w:rsid w:val="007B3C3C"/>
    <w:rsid w:val="007B551F"/>
    <w:rsid w:val="007B64A0"/>
    <w:rsid w:val="007B65C5"/>
    <w:rsid w:val="007B65EA"/>
    <w:rsid w:val="007C1D91"/>
    <w:rsid w:val="007C4463"/>
    <w:rsid w:val="007C4867"/>
    <w:rsid w:val="007C4E80"/>
    <w:rsid w:val="007C7C32"/>
    <w:rsid w:val="007D0F36"/>
    <w:rsid w:val="007D5032"/>
    <w:rsid w:val="007D58D2"/>
    <w:rsid w:val="007D5F0D"/>
    <w:rsid w:val="007E53F8"/>
    <w:rsid w:val="007E5641"/>
    <w:rsid w:val="007E6A43"/>
    <w:rsid w:val="007F647D"/>
    <w:rsid w:val="007F6BC2"/>
    <w:rsid w:val="0081022C"/>
    <w:rsid w:val="00812962"/>
    <w:rsid w:val="00815E87"/>
    <w:rsid w:val="008203DF"/>
    <w:rsid w:val="00821A77"/>
    <w:rsid w:val="008228A9"/>
    <w:rsid w:val="00826F28"/>
    <w:rsid w:val="008324E8"/>
    <w:rsid w:val="00836788"/>
    <w:rsid w:val="00836A30"/>
    <w:rsid w:val="00836C5E"/>
    <w:rsid w:val="008378F6"/>
    <w:rsid w:val="00842B6F"/>
    <w:rsid w:val="00851557"/>
    <w:rsid w:val="00851594"/>
    <w:rsid w:val="0085330C"/>
    <w:rsid w:val="0086263E"/>
    <w:rsid w:val="00866717"/>
    <w:rsid w:val="0087771D"/>
    <w:rsid w:val="008805DC"/>
    <w:rsid w:val="00890AC3"/>
    <w:rsid w:val="00890D1C"/>
    <w:rsid w:val="00894F01"/>
    <w:rsid w:val="008965CC"/>
    <w:rsid w:val="00897957"/>
    <w:rsid w:val="008A0856"/>
    <w:rsid w:val="008A6EC4"/>
    <w:rsid w:val="008B4A68"/>
    <w:rsid w:val="008C1DDE"/>
    <w:rsid w:val="008C2315"/>
    <w:rsid w:val="008D06F2"/>
    <w:rsid w:val="008D4534"/>
    <w:rsid w:val="008D4C65"/>
    <w:rsid w:val="008E0493"/>
    <w:rsid w:val="008E4FAD"/>
    <w:rsid w:val="008F37D2"/>
    <w:rsid w:val="008F6F51"/>
    <w:rsid w:val="00901271"/>
    <w:rsid w:val="0093421B"/>
    <w:rsid w:val="0093554D"/>
    <w:rsid w:val="009359AC"/>
    <w:rsid w:val="00940DCE"/>
    <w:rsid w:val="00944527"/>
    <w:rsid w:val="00955875"/>
    <w:rsid w:val="00956751"/>
    <w:rsid w:val="009631E7"/>
    <w:rsid w:val="00970FB3"/>
    <w:rsid w:val="00982960"/>
    <w:rsid w:val="00990334"/>
    <w:rsid w:val="00995877"/>
    <w:rsid w:val="0099691A"/>
    <w:rsid w:val="00997938"/>
    <w:rsid w:val="009A1EF6"/>
    <w:rsid w:val="009A585B"/>
    <w:rsid w:val="009B5855"/>
    <w:rsid w:val="009C0D2D"/>
    <w:rsid w:val="009D0F5F"/>
    <w:rsid w:val="009D1592"/>
    <w:rsid w:val="009E0394"/>
    <w:rsid w:val="009E1C66"/>
    <w:rsid w:val="009E6A11"/>
    <w:rsid w:val="009F3AA7"/>
    <w:rsid w:val="009F4350"/>
    <w:rsid w:val="00A00C28"/>
    <w:rsid w:val="00A02F1E"/>
    <w:rsid w:val="00A07361"/>
    <w:rsid w:val="00A07DD8"/>
    <w:rsid w:val="00A11059"/>
    <w:rsid w:val="00A2301A"/>
    <w:rsid w:val="00A24129"/>
    <w:rsid w:val="00A30BD2"/>
    <w:rsid w:val="00A369F3"/>
    <w:rsid w:val="00A4116D"/>
    <w:rsid w:val="00A4128B"/>
    <w:rsid w:val="00A4348D"/>
    <w:rsid w:val="00A4437E"/>
    <w:rsid w:val="00A478C1"/>
    <w:rsid w:val="00A6072E"/>
    <w:rsid w:val="00A6114B"/>
    <w:rsid w:val="00A6481D"/>
    <w:rsid w:val="00A77CD3"/>
    <w:rsid w:val="00A80DD1"/>
    <w:rsid w:val="00A842BF"/>
    <w:rsid w:val="00A86F9C"/>
    <w:rsid w:val="00A8744F"/>
    <w:rsid w:val="00A9466E"/>
    <w:rsid w:val="00AA1EDB"/>
    <w:rsid w:val="00AA5092"/>
    <w:rsid w:val="00AA6F2C"/>
    <w:rsid w:val="00AA6F93"/>
    <w:rsid w:val="00AC3DF5"/>
    <w:rsid w:val="00AC5876"/>
    <w:rsid w:val="00AC7413"/>
    <w:rsid w:val="00AD0A61"/>
    <w:rsid w:val="00AD111A"/>
    <w:rsid w:val="00AD40CC"/>
    <w:rsid w:val="00AD4D40"/>
    <w:rsid w:val="00AD5E12"/>
    <w:rsid w:val="00AE2CFB"/>
    <w:rsid w:val="00AE323C"/>
    <w:rsid w:val="00AE636B"/>
    <w:rsid w:val="00AF20E8"/>
    <w:rsid w:val="00AF6B53"/>
    <w:rsid w:val="00AF772B"/>
    <w:rsid w:val="00B00BF5"/>
    <w:rsid w:val="00B012E2"/>
    <w:rsid w:val="00B02AB0"/>
    <w:rsid w:val="00B04246"/>
    <w:rsid w:val="00B04F44"/>
    <w:rsid w:val="00B06778"/>
    <w:rsid w:val="00B13B40"/>
    <w:rsid w:val="00B13D66"/>
    <w:rsid w:val="00B13EEE"/>
    <w:rsid w:val="00B153D9"/>
    <w:rsid w:val="00B2016A"/>
    <w:rsid w:val="00B2045A"/>
    <w:rsid w:val="00B205F3"/>
    <w:rsid w:val="00B249B9"/>
    <w:rsid w:val="00B25F40"/>
    <w:rsid w:val="00B3229E"/>
    <w:rsid w:val="00B3351A"/>
    <w:rsid w:val="00B33E10"/>
    <w:rsid w:val="00B34C37"/>
    <w:rsid w:val="00B435F0"/>
    <w:rsid w:val="00B437DD"/>
    <w:rsid w:val="00B45FAF"/>
    <w:rsid w:val="00B51235"/>
    <w:rsid w:val="00B53C8D"/>
    <w:rsid w:val="00B60B29"/>
    <w:rsid w:val="00B669C9"/>
    <w:rsid w:val="00B82E06"/>
    <w:rsid w:val="00B85948"/>
    <w:rsid w:val="00B952A0"/>
    <w:rsid w:val="00BA5F91"/>
    <w:rsid w:val="00BA6941"/>
    <w:rsid w:val="00BB59DA"/>
    <w:rsid w:val="00BB797B"/>
    <w:rsid w:val="00BC04CD"/>
    <w:rsid w:val="00BD1FEB"/>
    <w:rsid w:val="00BD24F6"/>
    <w:rsid w:val="00BD26BC"/>
    <w:rsid w:val="00BD5E00"/>
    <w:rsid w:val="00BE0781"/>
    <w:rsid w:val="00BE1BA1"/>
    <w:rsid w:val="00BF1A29"/>
    <w:rsid w:val="00BF2B6E"/>
    <w:rsid w:val="00BF31E7"/>
    <w:rsid w:val="00BF57EB"/>
    <w:rsid w:val="00C03F59"/>
    <w:rsid w:val="00C10859"/>
    <w:rsid w:val="00C200F2"/>
    <w:rsid w:val="00C32B66"/>
    <w:rsid w:val="00C34551"/>
    <w:rsid w:val="00C401D9"/>
    <w:rsid w:val="00C41AD0"/>
    <w:rsid w:val="00C423CA"/>
    <w:rsid w:val="00C4758C"/>
    <w:rsid w:val="00C553C6"/>
    <w:rsid w:val="00C55AF0"/>
    <w:rsid w:val="00C611F3"/>
    <w:rsid w:val="00C62738"/>
    <w:rsid w:val="00C64057"/>
    <w:rsid w:val="00C74DC9"/>
    <w:rsid w:val="00C82255"/>
    <w:rsid w:val="00C861B4"/>
    <w:rsid w:val="00C94805"/>
    <w:rsid w:val="00C95DBA"/>
    <w:rsid w:val="00C96050"/>
    <w:rsid w:val="00CA4EE4"/>
    <w:rsid w:val="00CA5622"/>
    <w:rsid w:val="00CB2BE1"/>
    <w:rsid w:val="00CB7A73"/>
    <w:rsid w:val="00CC3BAE"/>
    <w:rsid w:val="00CC41B1"/>
    <w:rsid w:val="00CC4CA8"/>
    <w:rsid w:val="00CC7E24"/>
    <w:rsid w:val="00CD2781"/>
    <w:rsid w:val="00CD417B"/>
    <w:rsid w:val="00CE37FB"/>
    <w:rsid w:val="00CF4D81"/>
    <w:rsid w:val="00CF75BE"/>
    <w:rsid w:val="00D025AF"/>
    <w:rsid w:val="00D03BAF"/>
    <w:rsid w:val="00D06A5F"/>
    <w:rsid w:val="00D10D79"/>
    <w:rsid w:val="00D11B8F"/>
    <w:rsid w:val="00D161FA"/>
    <w:rsid w:val="00D17B3F"/>
    <w:rsid w:val="00D22A95"/>
    <w:rsid w:val="00D276B8"/>
    <w:rsid w:val="00D379BB"/>
    <w:rsid w:val="00D37CA8"/>
    <w:rsid w:val="00D4275A"/>
    <w:rsid w:val="00D459B3"/>
    <w:rsid w:val="00D50F37"/>
    <w:rsid w:val="00D60E0E"/>
    <w:rsid w:val="00D630B7"/>
    <w:rsid w:val="00D63A95"/>
    <w:rsid w:val="00D7140B"/>
    <w:rsid w:val="00D7177D"/>
    <w:rsid w:val="00D73675"/>
    <w:rsid w:val="00D759C8"/>
    <w:rsid w:val="00D816C8"/>
    <w:rsid w:val="00D838E3"/>
    <w:rsid w:val="00D84A23"/>
    <w:rsid w:val="00D84FC1"/>
    <w:rsid w:val="00D8582B"/>
    <w:rsid w:val="00D87042"/>
    <w:rsid w:val="00D9690C"/>
    <w:rsid w:val="00DA4169"/>
    <w:rsid w:val="00DA4353"/>
    <w:rsid w:val="00DA5740"/>
    <w:rsid w:val="00DA7804"/>
    <w:rsid w:val="00DD0B7A"/>
    <w:rsid w:val="00DD2CA8"/>
    <w:rsid w:val="00DD452A"/>
    <w:rsid w:val="00DD7B2F"/>
    <w:rsid w:val="00DE0CEB"/>
    <w:rsid w:val="00DE7012"/>
    <w:rsid w:val="00DF2D1D"/>
    <w:rsid w:val="00E01B31"/>
    <w:rsid w:val="00E06C61"/>
    <w:rsid w:val="00E12E8C"/>
    <w:rsid w:val="00E1666F"/>
    <w:rsid w:val="00E20871"/>
    <w:rsid w:val="00E214E5"/>
    <w:rsid w:val="00E273C0"/>
    <w:rsid w:val="00E3161A"/>
    <w:rsid w:val="00E35F79"/>
    <w:rsid w:val="00E40025"/>
    <w:rsid w:val="00E4610E"/>
    <w:rsid w:val="00E46C6E"/>
    <w:rsid w:val="00E56308"/>
    <w:rsid w:val="00E64C55"/>
    <w:rsid w:val="00E65094"/>
    <w:rsid w:val="00E66FDC"/>
    <w:rsid w:val="00E74D7F"/>
    <w:rsid w:val="00E75EB6"/>
    <w:rsid w:val="00E769F2"/>
    <w:rsid w:val="00E81705"/>
    <w:rsid w:val="00E86B09"/>
    <w:rsid w:val="00EA2144"/>
    <w:rsid w:val="00EA2C40"/>
    <w:rsid w:val="00EA6112"/>
    <w:rsid w:val="00EB2D39"/>
    <w:rsid w:val="00EB5FD7"/>
    <w:rsid w:val="00EB612A"/>
    <w:rsid w:val="00EB7EFB"/>
    <w:rsid w:val="00EC0571"/>
    <w:rsid w:val="00EC70DA"/>
    <w:rsid w:val="00ED56B1"/>
    <w:rsid w:val="00ED7385"/>
    <w:rsid w:val="00EE0406"/>
    <w:rsid w:val="00EE55D2"/>
    <w:rsid w:val="00EE564F"/>
    <w:rsid w:val="00EF0801"/>
    <w:rsid w:val="00EF431F"/>
    <w:rsid w:val="00EF4A92"/>
    <w:rsid w:val="00EF6B30"/>
    <w:rsid w:val="00EF74E7"/>
    <w:rsid w:val="00F06F1C"/>
    <w:rsid w:val="00F106D2"/>
    <w:rsid w:val="00F10D06"/>
    <w:rsid w:val="00F17228"/>
    <w:rsid w:val="00F17697"/>
    <w:rsid w:val="00F20F84"/>
    <w:rsid w:val="00F30F87"/>
    <w:rsid w:val="00F31AB5"/>
    <w:rsid w:val="00F35CD8"/>
    <w:rsid w:val="00F459EC"/>
    <w:rsid w:val="00F46683"/>
    <w:rsid w:val="00F55E5B"/>
    <w:rsid w:val="00F61708"/>
    <w:rsid w:val="00F61730"/>
    <w:rsid w:val="00F62083"/>
    <w:rsid w:val="00F63E61"/>
    <w:rsid w:val="00F64D39"/>
    <w:rsid w:val="00F73AB2"/>
    <w:rsid w:val="00F7411B"/>
    <w:rsid w:val="00F768EA"/>
    <w:rsid w:val="00F87932"/>
    <w:rsid w:val="00F936A8"/>
    <w:rsid w:val="00F96767"/>
    <w:rsid w:val="00FA0B4E"/>
    <w:rsid w:val="00FA1614"/>
    <w:rsid w:val="00FA438F"/>
    <w:rsid w:val="00FA7F5E"/>
    <w:rsid w:val="00FB3AD8"/>
    <w:rsid w:val="00FB62D7"/>
    <w:rsid w:val="00FB7DC9"/>
    <w:rsid w:val="00FC145B"/>
    <w:rsid w:val="00FC3B01"/>
    <w:rsid w:val="00FC3F3A"/>
    <w:rsid w:val="00FC49A6"/>
    <w:rsid w:val="00FD7046"/>
    <w:rsid w:val="00FE2D45"/>
    <w:rsid w:val="00FF084F"/>
    <w:rsid w:val="00FF5E8A"/>
    <w:rsid w:val="09A8F8E9"/>
    <w:rsid w:val="0A798A46"/>
    <w:rsid w:val="12A84A9E"/>
    <w:rsid w:val="15A31639"/>
    <w:rsid w:val="1F2D220A"/>
    <w:rsid w:val="34FA8CCB"/>
    <w:rsid w:val="3946B410"/>
    <w:rsid w:val="3BFE8E73"/>
    <w:rsid w:val="49127E48"/>
    <w:rsid w:val="4B2F2E77"/>
    <w:rsid w:val="4D1E22DA"/>
    <w:rsid w:val="4DE3669A"/>
    <w:rsid w:val="4E8D13CA"/>
    <w:rsid w:val="531BC624"/>
    <w:rsid w:val="672A2F32"/>
    <w:rsid w:val="6D834323"/>
    <w:rsid w:val="78B58E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D70E30E"/>
  <w15:chartTrackingRefBased/>
  <w15:docId w15:val="{FF2B5C89-E2CD-4C90-8A8D-CA63F940A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35F0"/>
  </w:style>
  <w:style w:type="paragraph" w:styleId="Nagwek1">
    <w:name w:val="heading 1"/>
    <w:aliases w:val="Nagłówek 1_GAVDI,ASAPHeading 1,Deloitte Heading 1"/>
    <w:basedOn w:val="Nagwek10"/>
    <w:next w:val="Normalny"/>
    <w:link w:val="Nagwek1Znak"/>
    <w:rsid w:val="00F73AB2"/>
    <w:pPr>
      <w:outlineLvl w:val="0"/>
    </w:pPr>
  </w:style>
  <w:style w:type="paragraph" w:styleId="Nagwek2">
    <w:name w:val="heading 2"/>
    <w:aliases w:val="Nagłówek 2_GAVDI,ASAPHeading 2,Level 2,2,Header 2,H2,UNDERRUBRIK 1-2,Reset numbering,Abschnitt,Arial 12 Fett Kursiv,2 headline,h,H21,H22,HD2,PIM2,wally's numerowanie 1,Numeracja (1,3),2 Heading 2,Heading 2 Hidden"/>
    <w:basedOn w:val="Normalny"/>
    <w:next w:val="Normalny"/>
    <w:link w:val="Nagwek2Znak1"/>
    <w:uiPriority w:val="99"/>
    <w:qFormat/>
    <w:rsid w:val="00F73AB2"/>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aliases w:val="Znak,Nagłówek 3_GAVDI,ASAPHeading 3,NAGŁÓWEK 3"/>
    <w:basedOn w:val="Normalny"/>
    <w:next w:val="Normalny"/>
    <w:link w:val="Nagwek3Znak"/>
    <w:qFormat/>
    <w:rsid w:val="00F73AB2"/>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aliases w:val="Nagłówek 4_GAVDI"/>
    <w:basedOn w:val="Normalny"/>
    <w:next w:val="Normalny"/>
    <w:link w:val="Nagwek4Znak"/>
    <w:uiPriority w:val="99"/>
    <w:qFormat/>
    <w:rsid w:val="00F73AB2"/>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aliases w:val="Nagłówek 5_GAVDI"/>
    <w:basedOn w:val="Normalny"/>
    <w:next w:val="Normalny"/>
    <w:link w:val="Nagwek5Znak"/>
    <w:qFormat/>
    <w:rsid w:val="00F73AB2"/>
    <w:pPr>
      <w:keepNext/>
      <w:spacing w:after="0" w:line="240" w:lineRule="auto"/>
      <w:outlineLvl w:val="4"/>
    </w:pPr>
    <w:rPr>
      <w:rFonts w:ascii="Arial" w:eastAsia="Times New Roman" w:hAnsi="Arial" w:cs="Arial"/>
      <w:b/>
      <w:bCs/>
      <w:sz w:val="18"/>
      <w:szCs w:val="18"/>
      <w:lang w:eastAsia="pl-PL"/>
    </w:rPr>
  </w:style>
  <w:style w:type="paragraph" w:styleId="Nagwek6">
    <w:name w:val="heading 6"/>
    <w:aliases w:val="Nagłówek 6_GAVDI"/>
    <w:basedOn w:val="Normalny"/>
    <w:next w:val="Normalny"/>
    <w:link w:val="Nagwek6Znak"/>
    <w:qFormat/>
    <w:rsid w:val="00F73AB2"/>
    <w:pPr>
      <w:keepNext/>
      <w:spacing w:after="0" w:line="240" w:lineRule="auto"/>
      <w:jc w:val="center"/>
      <w:outlineLvl w:val="5"/>
    </w:pPr>
    <w:rPr>
      <w:rFonts w:ascii="Arial" w:eastAsia="Times New Roman" w:hAnsi="Arial" w:cs="Arial"/>
      <w:b/>
      <w:bCs/>
      <w:szCs w:val="20"/>
      <w:lang w:eastAsia="pl-PL"/>
    </w:rPr>
  </w:style>
  <w:style w:type="paragraph" w:styleId="Nagwek7">
    <w:name w:val="heading 7"/>
    <w:aliases w:val="Nagłówek 7_GAVDI"/>
    <w:basedOn w:val="Normalny"/>
    <w:next w:val="Normalny"/>
    <w:link w:val="Nagwek7Znak"/>
    <w:qFormat/>
    <w:rsid w:val="00F73AB2"/>
    <w:pPr>
      <w:spacing w:before="240" w:after="60" w:line="240" w:lineRule="auto"/>
      <w:outlineLvl w:val="6"/>
    </w:pPr>
    <w:rPr>
      <w:rFonts w:ascii="Arial" w:eastAsia="Times New Roman" w:hAnsi="Arial" w:cs="Arial"/>
      <w:szCs w:val="20"/>
      <w:lang w:eastAsia="pl-PL"/>
    </w:rPr>
  </w:style>
  <w:style w:type="paragraph" w:styleId="Nagwek8">
    <w:name w:val="heading 8"/>
    <w:aliases w:val="Nagłówek 8_GAVDI"/>
    <w:basedOn w:val="Normalny"/>
    <w:next w:val="Normalny"/>
    <w:link w:val="Nagwek8Znak"/>
    <w:qFormat/>
    <w:rsid w:val="00F73AB2"/>
    <w:pPr>
      <w:keepNext/>
      <w:keepLines/>
      <w:spacing w:before="200" w:after="0" w:line="276" w:lineRule="auto"/>
      <w:ind w:left="1440" w:hanging="1440"/>
      <w:jc w:val="both"/>
      <w:outlineLvl w:val="7"/>
    </w:pPr>
    <w:rPr>
      <w:rFonts w:ascii="Cambria" w:eastAsia="Times New Roman" w:hAnsi="Cambria" w:cs="Cambria"/>
      <w:sz w:val="20"/>
      <w:szCs w:val="20"/>
    </w:rPr>
  </w:style>
  <w:style w:type="paragraph" w:styleId="Nagwek9">
    <w:name w:val="heading 9"/>
    <w:aliases w:val="Nagłówek 9_GAVDI"/>
    <w:basedOn w:val="Normalny"/>
    <w:next w:val="Normalny"/>
    <w:link w:val="Nagwek9Znak"/>
    <w:qFormat/>
    <w:rsid w:val="00F73AB2"/>
    <w:pPr>
      <w:keepNext/>
      <w:keepLines/>
      <w:spacing w:before="200" w:after="0" w:line="276" w:lineRule="auto"/>
      <w:ind w:left="1584" w:hanging="1584"/>
      <w:jc w:val="right"/>
      <w:outlineLvl w:val="8"/>
    </w:pPr>
    <w:rPr>
      <w:rFonts w:ascii="Arial" w:eastAsia="Times New Roman" w:hAnsi="Arial" w:cs="Cambria"/>
      <w:b/>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_GAVDI Znak,ASAPHeading 1 Znak,Deloitte Heading 1 Znak"/>
    <w:basedOn w:val="Domylnaczcionkaakapitu"/>
    <w:link w:val="Nagwek1"/>
    <w:rsid w:val="00F73AB2"/>
    <w:rPr>
      <w:rFonts w:ascii="Arial" w:eastAsia="Times New Roman" w:hAnsi="Arial" w:cs="Arial"/>
      <w:b/>
      <w:bCs/>
      <w:szCs w:val="20"/>
    </w:rPr>
  </w:style>
  <w:style w:type="character" w:customStyle="1" w:styleId="Nagwek2Znak">
    <w:name w:val="Nagłówek 2 Znak"/>
    <w:basedOn w:val="Domylnaczcionkaakapitu"/>
    <w:uiPriority w:val="9"/>
    <w:semiHidden/>
    <w:rsid w:val="00F73AB2"/>
    <w:rPr>
      <w:rFonts w:asciiTheme="majorHAnsi" w:eastAsiaTheme="majorEastAsia" w:hAnsiTheme="majorHAnsi" w:cstheme="majorBidi"/>
      <w:color w:val="2E74B5" w:themeColor="accent1" w:themeShade="BF"/>
      <w:sz w:val="26"/>
      <w:szCs w:val="26"/>
    </w:rPr>
  </w:style>
  <w:style w:type="character" w:customStyle="1" w:styleId="Nagwek3Znak">
    <w:name w:val="Nagłówek 3 Znak"/>
    <w:aliases w:val="Znak Znak,Nagłówek 3_GAVDI Znak,ASAPHeading 3 Znak,NAGŁÓWEK 3 Znak"/>
    <w:basedOn w:val="Domylnaczcionkaakapitu"/>
    <w:link w:val="Nagwek3"/>
    <w:rsid w:val="00F73AB2"/>
    <w:rPr>
      <w:rFonts w:ascii="Arial" w:eastAsia="Times New Roman" w:hAnsi="Arial" w:cs="Arial"/>
      <w:b/>
      <w:bCs/>
      <w:sz w:val="26"/>
      <w:szCs w:val="26"/>
      <w:lang w:eastAsia="pl-PL"/>
    </w:rPr>
  </w:style>
  <w:style w:type="character" w:customStyle="1" w:styleId="Nagwek4Znak">
    <w:name w:val="Nagłówek 4 Znak"/>
    <w:aliases w:val="Nagłówek 4_GAVDI Znak"/>
    <w:basedOn w:val="Domylnaczcionkaakapitu"/>
    <w:link w:val="Nagwek4"/>
    <w:uiPriority w:val="99"/>
    <w:rsid w:val="00F73AB2"/>
    <w:rPr>
      <w:rFonts w:ascii="Arial" w:eastAsia="Times New Roman" w:hAnsi="Arial" w:cs="Arial"/>
      <w:b/>
      <w:bCs/>
      <w:sz w:val="16"/>
      <w:szCs w:val="16"/>
      <w:lang w:eastAsia="pl-PL"/>
    </w:rPr>
  </w:style>
  <w:style w:type="character" w:customStyle="1" w:styleId="Nagwek5Znak">
    <w:name w:val="Nagłówek 5 Znak"/>
    <w:aliases w:val="Nagłówek 5_GAVDI Znak"/>
    <w:basedOn w:val="Domylnaczcionkaakapitu"/>
    <w:link w:val="Nagwek5"/>
    <w:rsid w:val="00F73AB2"/>
    <w:rPr>
      <w:rFonts w:ascii="Arial" w:eastAsia="Times New Roman" w:hAnsi="Arial" w:cs="Arial"/>
      <w:b/>
      <w:bCs/>
      <w:sz w:val="18"/>
      <w:szCs w:val="18"/>
      <w:lang w:eastAsia="pl-PL"/>
    </w:rPr>
  </w:style>
  <w:style w:type="character" w:customStyle="1" w:styleId="Nagwek6Znak">
    <w:name w:val="Nagłówek 6 Znak"/>
    <w:aliases w:val="Nagłówek 6_GAVDI Znak1"/>
    <w:basedOn w:val="Domylnaczcionkaakapitu"/>
    <w:link w:val="Nagwek6"/>
    <w:rsid w:val="00F73AB2"/>
    <w:rPr>
      <w:rFonts w:ascii="Arial" w:eastAsia="Times New Roman" w:hAnsi="Arial" w:cs="Arial"/>
      <w:b/>
      <w:bCs/>
      <w:szCs w:val="20"/>
      <w:lang w:eastAsia="pl-PL"/>
    </w:rPr>
  </w:style>
  <w:style w:type="character" w:customStyle="1" w:styleId="Nagwek7Znak">
    <w:name w:val="Nagłówek 7 Znak"/>
    <w:aliases w:val="Nagłówek 7_GAVDI Znak"/>
    <w:basedOn w:val="Domylnaczcionkaakapitu"/>
    <w:link w:val="Nagwek7"/>
    <w:rsid w:val="00F73AB2"/>
    <w:rPr>
      <w:rFonts w:ascii="Arial" w:eastAsia="Times New Roman" w:hAnsi="Arial" w:cs="Arial"/>
      <w:szCs w:val="20"/>
      <w:lang w:eastAsia="pl-PL"/>
    </w:rPr>
  </w:style>
  <w:style w:type="character" w:customStyle="1" w:styleId="Nagwek8Znak">
    <w:name w:val="Nagłówek 8 Znak"/>
    <w:aliases w:val="Nagłówek 8_GAVDI Znak"/>
    <w:basedOn w:val="Domylnaczcionkaakapitu"/>
    <w:link w:val="Nagwek8"/>
    <w:rsid w:val="00F73AB2"/>
    <w:rPr>
      <w:rFonts w:ascii="Cambria" w:eastAsia="Times New Roman" w:hAnsi="Cambria" w:cs="Cambria"/>
      <w:sz w:val="20"/>
      <w:szCs w:val="20"/>
    </w:rPr>
  </w:style>
  <w:style w:type="character" w:customStyle="1" w:styleId="Nagwek9Znak">
    <w:name w:val="Nagłówek 9 Znak"/>
    <w:aliases w:val="Nagłówek 9_GAVDI Znak"/>
    <w:basedOn w:val="Domylnaczcionkaakapitu"/>
    <w:link w:val="Nagwek9"/>
    <w:rsid w:val="00F73AB2"/>
    <w:rPr>
      <w:rFonts w:ascii="Arial" w:eastAsia="Times New Roman" w:hAnsi="Arial" w:cs="Cambria"/>
      <w:b/>
      <w:iCs/>
      <w:szCs w:val="20"/>
    </w:rPr>
  </w:style>
  <w:style w:type="numbering" w:customStyle="1" w:styleId="Bezlisty1">
    <w:name w:val="Bez listy1"/>
    <w:next w:val="Bezlisty"/>
    <w:uiPriority w:val="99"/>
    <w:semiHidden/>
    <w:unhideWhenUsed/>
    <w:rsid w:val="00F73AB2"/>
  </w:style>
  <w:style w:type="paragraph" w:styleId="Mapadokumentu">
    <w:name w:val="Document Map"/>
    <w:basedOn w:val="Normalny"/>
    <w:link w:val="MapadokumentuZnak"/>
    <w:rsid w:val="00F73AB2"/>
    <w:pPr>
      <w:shd w:val="clear" w:color="auto" w:fill="000080"/>
      <w:spacing w:after="0" w:line="240" w:lineRule="auto"/>
    </w:pPr>
    <w:rPr>
      <w:rFonts w:ascii="Tahoma" w:eastAsia="Times New Roman" w:hAnsi="Tahoma" w:cs="Tahoma"/>
      <w:szCs w:val="20"/>
      <w:lang w:eastAsia="pl-PL"/>
    </w:rPr>
  </w:style>
  <w:style w:type="character" w:customStyle="1" w:styleId="MapadokumentuZnak">
    <w:name w:val="Mapa dokumentu Znak"/>
    <w:basedOn w:val="Domylnaczcionkaakapitu"/>
    <w:link w:val="Mapadokumentu"/>
    <w:rsid w:val="00F73AB2"/>
    <w:rPr>
      <w:rFonts w:ascii="Tahoma" w:eastAsia="Times New Roman" w:hAnsi="Tahoma" w:cs="Tahoma"/>
      <w:szCs w:val="20"/>
      <w:shd w:val="clear" w:color="auto" w:fill="000080"/>
      <w:lang w:eastAsia="pl-PL"/>
    </w:rPr>
  </w:style>
  <w:style w:type="paragraph" w:styleId="Spistreci1">
    <w:name w:val="toc 1"/>
    <w:basedOn w:val="Normalny"/>
    <w:next w:val="Normalny"/>
    <w:autoRedefine/>
    <w:uiPriority w:val="39"/>
    <w:qFormat/>
    <w:rsid w:val="00F73AB2"/>
    <w:pPr>
      <w:tabs>
        <w:tab w:val="left" w:pos="360"/>
        <w:tab w:val="right" w:leader="dot" w:pos="9399"/>
      </w:tabs>
      <w:spacing w:before="120" w:after="120" w:line="240" w:lineRule="auto"/>
      <w:ind w:left="720" w:hanging="720"/>
    </w:pPr>
    <w:rPr>
      <w:rFonts w:ascii="Arial" w:eastAsia="Times New Roman" w:hAnsi="Arial" w:cs="Arial"/>
      <w:noProof/>
      <w:szCs w:val="20"/>
      <w:lang w:eastAsia="pl-PL"/>
    </w:rPr>
  </w:style>
  <w:style w:type="paragraph" w:styleId="Spistreci2">
    <w:name w:val="toc 2"/>
    <w:basedOn w:val="Normalny"/>
    <w:next w:val="Normalny"/>
    <w:autoRedefine/>
    <w:uiPriority w:val="39"/>
    <w:qFormat/>
    <w:rsid w:val="00F73AB2"/>
    <w:pPr>
      <w:numPr>
        <w:numId w:val="7"/>
      </w:numPr>
      <w:tabs>
        <w:tab w:val="left" w:pos="360"/>
        <w:tab w:val="right" w:leader="dot" w:pos="9399"/>
      </w:tabs>
      <w:spacing w:after="0" w:line="360" w:lineRule="auto"/>
    </w:pPr>
    <w:rPr>
      <w:rFonts w:ascii="Arial" w:eastAsia="Times New Roman" w:hAnsi="Arial" w:cs="Arial"/>
      <w:szCs w:val="20"/>
      <w:lang w:eastAsia="pl-PL"/>
    </w:rPr>
  </w:style>
  <w:style w:type="character" w:styleId="Hipercze">
    <w:name w:val="Hyperlink"/>
    <w:basedOn w:val="Domylnaczcionkaakapitu"/>
    <w:uiPriority w:val="99"/>
    <w:rsid w:val="00F73AB2"/>
    <w:rPr>
      <w:color w:val="0000FF"/>
      <w:u w:val="single"/>
    </w:rPr>
  </w:style>
  <w:style w:type="character" w:customStyle="1" w:styleId="Nagwek2ZnakZnakZnak">
    <w:name w:val="Nagłówek 2 Znak Znak Znak"/>
    <w:basedOn w:val="Domylnaczcionkaakapitu"/>
    <w:rsid w:val="00F73AB2"/>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F73AB2"/>
    <w:pPr>
      <w:tabs>
        <w:tab w:val="right" w:leader="dot" w:pos="9399"/>
      </w:tabs>
      <w:spacing w:after="0" w:line="240" w:lineRule="auto"/>
      <w:ind w:left="480" w:hanging="120"/>
    </w:pPr>
    <w:rPr>
      <w:rFonts w:ascii="Arial" w:eastAsia="Times New Roman" w:hAnsi="Arial" w:cs="Arial"/>
      <w:szCs w:val="20"/>
      <w:lang w:eastAsia="pl-PL"/>
    </w:rPr>
  </w:style>
  <w:style w:type="paragraph" w:styleId="Tekstpodstawowy2">
    <w:name w:val="Body Text 2"/>
    <w:basedOn w:val="Normalny"/>
    <w:link w:val="Tekstpodstawowy2Znak"/>
    <w:uiPriority w:val="99"/>
    <w:rsid w:val="00F73AB2"/>
    <w:pPr>
      <w:spacing w:after="120" w:line="480" w:lineRule="auto"/>
    </w:pPr>
    <w:rPr>
      <w:rFonts w:ascii="Arial" w:eastAsia="Times New Roman" w:hAnsi="Arial" w:cs="Arial"/>
      <w:szCs w:val="20"/>
      <w:lang w:eastAsia="pl-PL"/>
    </w:rPr>
  </w:style>
  <w:style w:type="character" w:customStyle="1" w:styleId="Tekstpodstawowy2Znak">
    <w:name w:val="Tekst podstawowy 2 Znak"/>
    <w:basedOn w:val="Domylnaczcionkaakapitu"/>
    <w:link w:val="Tekstpodstawowy2"/>
    <w:uiPriority w:val="99"/>
    <w:rsid w:val="00F73AB2"/>
    <w:rPr>
      <w:rFonts w:ascii="Arial" w:eastAsia="Times New Roman" w:hAnsi="Arial" w:cs="Arial"/>
      <w:szCs w:val="20"/>
      <w:lang w:eastAsia="pl-PL"/>
    </w:rPr>
  </w:style>
  <w:style w:type="paragraph" w:styleId="Tekstpodstawowy">
    <w:name w:val="Body Text"/>
    <w:aliases w:val="body text,UNI-Tekst w tabeli,Tekst podstawow.(F2),(F2),A Body Text,Tekst podstawowy Znak Znak Znak Znak Znak,Tekst podstawowy Znak Znak Znak Znak,Body Text x,POGRUBIONE"/>
    <w:basedOn w:val="Normalny"/>
    <w:link w:val="TekstpodstawowyZnak"/>
    <w:uiPriority w:val="99"/>
    <w:qFormat/>
    <w:rsid w:val="00F73AB2"/>
    <w:pPr>
      <w:spacing w:after="120" w:line="240" w:lineRule="auto"/>
    </w:pPr>
    <w:rPr>
      <w:rFonts w:ascii="Arial" w:eastAsia="Times New Roman" w:hAnsi="Arial" w:cs="Arial"/>
      <w:szCs w:val="20"/>
      <w:lang w:eastAsia="pl-PL"/>
    </w:rPr>
  </w:style>
  <w:style w:type="character" w:customStyle="1" w:styleId="TekstpodstawowyZnak">
    <w:name w:val="Tekst podstawowy Znak"/>
    <w:aliases w:val="body text Znak,UNI-Tekst w tabeli Znak,Tekst podstawow.(F2) Znak,(F2) Znak,A Body Text Znak,Tekst podstawowy Znak Znak Znak Znak Znak Znak,Tekst podstawowy Znak Znak Znak Znak Znak1,Body Text x Znak,POGRUBIONE Znak"/>
    <w:basedOn w:val="Domylnaczcionkaakapitu"/>
    <w:link w:val="Tekstpodstawowy"/>
    <w:uiPriority w:val="99"/>
    <w:rsid w:val="00F73AB2"/>
    <w:rPr>
      <w:rFonts w:ascii="Arial" w:eastAsia="Times New Roman" w:hAnsi="Arial" w:cs="Arial"/>
      <w:szCs w:val="20"/>
      <w:lang w:eastAsia="pl-PL"/>
    </w:rPr>
  </w:style>
  <w:style w:type="paragraph" w:styleId="Stopka">
    <w:name w:val="footer"/>
    <w:basedOn w:val="Normalny"/>
    <w:link w:val="StopkaZnak"/>
    <w:uiPriority w:val="99"/>
    <w:rsid w:val="00F73AB2"/>
    <w:pPr>
      <w:tabs>
        <w:tab w:val="center" w:pos="4536"/>
        <w:tab w:val="right" w:pos="9072"/>
      </w:tabs>
      <w:spacing w:after="0" w:line="240" w:lineRule="auto"/>
    </w:pPr>
    <w:rPr>
      <w:rFonts w:ascii="Arial" w:eastAsia="Times New Roman" w:hAnsi="Arial" w:cs="Arial"/>
      <w:szCs w:val="20"/>
      <w:lang w:eastAsia="pl-PL"/>
    </w:rPr>
  </w:style>
  <w:style w:type="character" w:customStyle="1" w:styleId="StopkaZnak">
    <w:name w:val="Stopka Znak"/>
    <w:basedOn w:val="Domylnaczcionkaakapitu"/>
    <w:link w:val="Stopka"/>
    <w:uiPriority w:val="99"/>
    <w:rsid w:val="00F73AB2"/>
    <w:rPr>
      <w:rFonts w:ascii="Arial" w:eastAsia="Times New Roman" w:hAnsi="Arial" w:cs="Arial"/>
      <w:szCs w:val="20"/>
      <w:lang w:eastAsia="pl-PL"/>
    </w:rPr>
  </w:style>
  <w:style w:type="character" w:styleId="Numerstrony">
    <w:name w:val="page number"/>
    <w:basedOn w:val="Domylnaczcionkaakapitu"/>
    <w:uiPriority w:val="99"/>
    <w:rsid w:val="00F73AB2"/>
  </w:style>
  <w:style w:type="paragraph" w:customStyle="1" w:styleId="FR1">
    <w:name w:val="FR1"/>
    <w:uiPriority w:val="99"/>
    <w:rsid w:val="00F73AB2"/>
    <w:pPr>
      <w:widowControl w:val="0"/>
      <w:spacing w:before="560" w:after="0" w:line="240" w:lineRule="auto"/>
    </w:pPr>
    <w:rPr>
      <w:rFonts w:ascii="Arial" w:eastAsia="Times New Roman" w:hAnsi="Arial" w:cs="Arial"/>
      <w:sz w:val="12"/>
      <w:szCs w:val="20"/>
      <w:lang w:eastAsia="pl-PL"/>
    </w:rPr>
  </w:style>
  <w:style w:type="paragraph" w:customStyle="1" w:styleId="BlockquoteZnak">
    <w:name w:val="Blockquote Znak"/>
    <w:basedOn w:val="Normalny"/>
    <w:rsid w:val="00F73AB2"/>
    <w:pPr>
      <w:spacing w:before="100" w:after="100" w:line="240" w:lineRule="auto"/>
      <w:ind w:left="360" w:right="360"/>
    </w:pPr>
    <w:rPr>
      <w:rFonts w:ascii="Arial" w:eastAsia="Times New Roman" w:hAnsi="Arial" w:cs="Arial"/>
      <w:snapToGrid w:val="0"/>
      <w:szCs w:val="20"/>
      <w:lang w:eastAsia="pl-PL"/>
    </w:rPr>
  </w:style>
  <w:style w:type="paragraph" w:customStyle="1" w:styleId="DefaultTextZnak">
    <w:name w:val="Default Text Znak"/>
    <w:basedOn w:val="Normalny"/>
    <w:rsid w:val="00F73AB2"/>
    <w:pPr>
      <w:spacing w:after="0" w:line="240" w:lineRule="auto"/>
    </w:pPr>
    <w:rPr>
      <w:rFonts w:ascii="Arial" w:eastAsia="Times New Roman" w:hAnsi="Arial" w:cs="Arial"/>
      <w:szCs w:val="20"/>
      <w:lang w:eastAsia="pl-PL"/>
    </w:rPr>
  </w:style>
  <w:style w:type="character" w:customStyle="1" w:styleId="DefaultTextZnakZnak">
    <w:name w:val="Default Text Znak Znak"/>
    <w:basedOn w:val="Domylnaczcionkaakapitu"/>
    <w:rsid w:val="00F73AB2"/>
    <w:rPr>
      <w:sz w:val="24"/>
      <w:szCs w:val="24"/>
      <w:lang w:val="pl-PL" w:eastAsia="pl-PL" w:bidi="ar-SA"/>
    </w:rPr>
  </w:style>
  <w:style w:type="character" w:customStyle="1" w:styleId="BlockquoteZnakZnak">
    <w:name w:val="Blockquote Znak Znak"/>
    <w:basedOn w:val="Domylnaczcionkaakapitu"/>
    <w:rsid w:val="00F73AB2"/>
    <w:rPr>
      <w:snapToGrid w:val="0"/>
      <w:sz w:val="24"/>
      <w:szCs w:val="24"/>
      <w:lang w:val="pl-PL" w:eastAsia="pl-PL" w:bidi="ar-SA"/>
    </w:rPr>
  </w:style>
  <w:style w:type="paragraph" w:styleId="Nagwek">
    <w:name w:val="header"/>
    <w:aliases w:val=" Char,Znak1,Znak11,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qFormat/>
    <w:rsid w:val="00F73AB2"/>
    <w:pPr>
      <w:tabs>
        <w:tab w:val="center" w:pos="4536"/>
        <w:tab w:val="right" w:pos="9072"/>
      </w:tabs>
      <w:spacing w:after="0" w:line="240" w:lineRule="auto"/>
    </w:pPr>
    <w:rPr>
      <w:rFonts w:ascii="Arial" w:eastAsia="Times New Roman" w:hAnsi="Arial" w:cs="Arial"/>
      <w:szCs w:val="20"/>
      <w:lang w:eastAsia="pl-PL"/>
    </w:rPr>
  </w:style>
  <w:style w:type="character" w:customStyle="1" w:styleId="NagwekZnak">
    <w:name w:val="Nagłówek Znak"/>
    <w:aliases w:val=" Char Znak,Znak1 Znak,Znak11 Znak,Nagłówek strony Znak,Nagłówek strony1 Znak,Nagłówek strony2 Znak,Nagłówek strony3 Znak,Nagłówek strony4 Znak,Nagłówek strony5 Znak,Nagłówek strony6 Znak,Nagłówek strony7 Znak,Nagłówek strony8 Znak"/>
    <w:basedOn w:val="Domylnaczcionkaakapitu"/>
    <w:link w:val="Nagwek"/>
    <w:uiPriority w:val="99"/>
    <w:rsid w:val="00F73AB2"/>
    <w:rPr>
      <w:rFonts w:ascii="Arial" w:eastAsia="Times New Roman" w:hAnsi="Arial" w:cs="Arial"/>
      <w:szCs w:val="20"/>
      <w:lang w:eastAsia="pl-PL"/>
    </w:rPr>
  </w:style>
  <w:style w:type="paragraph" w:styleId="Tekstdymka">
    <w:name w:val="Balloon Text"/>
    <w:basedOn w:val="Normalny"/>
    <w:link w:val="TekstdymkaZnak"/>
    <w:uiPriority w:val="99"/>
    <w:qFormat/>
    <w:rsid w:val="00F73AB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F73AB2"/>
    <w:rPr>
      <w:rFonts w:ascii="Tahoma" w:eastAsia="Times New Roman" w:hAnsi="Tahoma" w:cs="Tahoma"/>
      <w:sz w:val="16"/>
      <w:szCs w:val="16"/>
      <w:lang w:eastAsia="pl-PL"/>
    </w:rPr>
  </w:style>
  <w:style w:type="paragraph" w:customStyle="1" w:styleId="SIWZPodstawowy">
    <w:name w:val="SIWZ Podstawowy"/>
    <w:basedOn w:val="Normalny"/>
    <w:rsid w:val="00F73AB2"/>
    <w:pPr>
      <w:spacing w:after="0" w:line="240" w:lineRule="auto"/>
      <w:jc w:val="both"/>
    </w:pPr>
    <w:rPr>
      <w:rFonts w:ascii="Arial" w:eastAsia="Times New Roman" w:hAnsi="Arial" w:cs="Arial"/>
      <w:szCs w:val="20"/>
      <w:lang w:eastAsia="pl-PL"/>
    </w:rPr>
  </w:style>
  <w:style w:type="paragraph" w:styleId="Tekstpodstawowy3">
    <w:name w:val="Body Text 3"/>
    <w:basedOn w:val="Normalny"/>
    <w:link w:val="Tekstpodstawowy3Znak"/>
    <w:uiPriority w:val="99"/>
    <w:rsid w:val="00F73AB2"/>
    <w:pPr>
      <w:spacing w:after="120" w:line="240" w:lineRule="auto"/>
    </w:pPr>
    <w:rPr>
      <w:rFonts w:ascii="Arial" w:eastAsia="Times New Roman" w:hAnsi="Arial" w:cs="Arial"/>
      <w:sz w:val="16"/>
      <w:szCs w:val="16"/>
      <w:lang w:eastAsia="pl-PL"/>
    </w:rPr>
  </w:style>
  <w:style w:type="character" w:customStyle="1" w:styleId="Tekstpodstawowy3Znak">
    <w:name w:val="Tekst podstawowy 3 Znak"/>
    <w:basedOn w:val="Domylnaczcionkaakapitu"/>
    <w:link w:val="Tekstpodstawowy3"/>
    <w:uiPriority w:val="99"/>
    <w:rsid w:val="00F73AB2"/>
    <w:rPr>
      <w:rFonts w:ascii="Arial" w:eastAsia="Times New Roman" w:hAnsi="Arial" w:cs="Arial"/>
      <w:sz w:val="16"/>
      <w:szCs w:val="16"/>
      <w:lang w:eastAsia="pl-PL"/>
    </w:rPr>
  </w:style>
  <w:style w:type="paragraph" w:styleId="Tekstpodstawowywcity">
    <w:name w:val="Body Text Indent"/>
    <w:basedOn w:val="Normalny"/>
    <w:link w:val="TekstpodstawowywcityZnak"/>
    <w:rsid w:val="00F73AB2"/>
    <w:pPr>
      <w:spacing w:after="120" w:line="240" w:lineRule="auto"/>
      <w:ind w:left="283"/>
    </w:pPr>
    <w:rPr>
      <w:rFonts w:ascii="Arial" w:eastAsia="Times New Roman" w:hAnsi="Arial" w:cs="Arial"/>
      <w:szCs w:val="20"/>
      <w:lang w:eastAsia="pl-PL"/>
    </w:rPr>
  </w:style>
  <w:style w:type="character" w:customStyle="1" w:styleId="TekstpodstawowywcityZnak">
    <w:name w:val="Tekst podstawowy wcięty Znak"/>
    <w:basedOn w:val="Domylnaczcionkaakapitu"/>
    <w:link w:val="Tekstpodstawowywcity"/>
    <w:rsid w:val="00F73AB2"/>
    <w:rPr>
      <w:rFonts w:ascii="Arial" w:eastAsia="Times New Roman" w:hAnsi="Arial" w:cs="Arial"/>
      <w:szCs w:val="20"/>
      <w:lang w:eastAsia="pl-PL"/>
    </w:rPr>
  </w:style>
  <w:style w:type="paragraph" w:styleId="Tekstpodstawowywcity2">
    <w:name w:val="Body Text Indent 2"/>
    <w:basedOn w:val="Normalny"/>
    <w:link w:val="Tekstpodstawowywcity2Znak"/>
    <w:uiPriority w:val="99"/>
    <w:rsid w:val="00F73AB2"/>
    <w:pPr>
      <w:spacing w:after="120" w:line="480" w:lineRule="auto"/>
      <w:ind w:left="283"/>
    </w:pPr>
    <w:rPr>
      <w:rFonts w:ascii="Arial" w:eastAsia="Times New Roman" w:hAnsi="Arial" w:cs="Arial"/>
      <w:szCs w:val="20"/>
      <w:lang w:eastAsia="pl-PL"/>
    </w:rPr>
  </w:style>
  <w:style w:type="character" w:customStyle="1" w:styleId="Tekstpodstawowywcity2Znak">
    <w:name w:val="Tekst podstawowy wcięty 2 Znak"/>
    <w:basedOn w:val="Domylnaczcionkaakapitu"/>
    <w:link w:val="Tekstpodstawowywcity2"/>
    <w:uiPriority w:val="99"/>
    <w:rsid w:val="00F73AB2"/>
    <w:rPr>
      <w:rFonts w:ascii="Arial" w:eastAsia="Times New Roman" w:hAnsi="Arial" w:cs="Arial"/>
      <w:szCs w:val="20"/>
      <w:lang w:eastAsia="pl-PL"/>
    </w:rPr>
  </w:style>
  <w:style w:type="paragraph" w:styleId="NormalnyWeb">
    <w:name w:val="Normal (Web)"/>
    <w:basedOn w:val="Normalny"/>
    <w:uiPriority w:val="99"/>
    <w:rsid w:val="00F73AB2"/>
    <w:pPr>
      <w:spacing w:before="100" w:beforeAutospacing="1" w:after="100" w:afterAutospacing="1" w:line="240" w:lineRule="auto"/>
      <w:jc w:val="both"/>
    </w:pPr>
    <w:rPr>
      <w:rFonts w:ascii="Arial" w:eastAsia="Times New Roman" w:hAnsi="Arial" w:cs="Arial"/>
      <w:sz w:val="20"/>
      <w:szCs w:val="20"/>
      <w:lang w:eastAsia="pl-PL"/>
    </w:rPr>
  </w:style>
  <w:style w:type="paragraph" w:styleId="Tekstpodstawowywcity3">
    <w:name w:val="Body Text Indent 3"/>
    <w:basedOn w:val="Normalny"/>
    <w:link w:val="Tekstpodstawowywcity3Znak"/>
    <w:rsid w:val="00F73AB2"/>
    <w:pPr>
      <w:autoSpaceDE w:val="0"/>
      <w:autoSpaceDN w:val="0"/>
      <w:adjustRightInd w:val="0"/>
      <w:spacing w:before="60" w:after="60" w:line="240" w:lineRule="auto"/>
      <w:ind w:left="180"/>
      <w:jc w:val="both"/>
    </w:pPr>
    <w:rPr>
      <w:rFonts w:ascii="Arial" w:eastAsia="Times New Roman" w:hAnsi="Arial" w:cs="Arial"/>
      <w:lang w:eastAsia="pl-PL"/>
    </w:rPr>
  </w:style>
  <w:style w:type="character" w:customStyle="1" w:styleId="Tekstpodstawowywcity3Znak">
    <w:name w:val="Tekst podstawowy wcięty 3 Znak"/>
    <w:basedOn w:val="Domylnaczcionkaakapitu"/>
    <w:link w:val="Tekstpodstawowywcity3"/>
    <w:rsid w:val="00F73AB2"/>
    <w:rPr>
      <w:rFonts w:ascii="Arial" w:eastAsia="Times New Roman" w:hAnsi="Arial" w:cs="Arial"/>
      <w:lang w:eastAsia="pl-PL"/>
    </w:rPr>
  </w:style>
  <w:style w:type="paragraph" w:customStyle="1" w:styleId="Default">
    <w:name w:val="Default"/>
    <w:rsid w:val="00F73AB2"/>
    <w:pPr>
      <w:autoSpaceDE w:val="0"/>
      <w:autoSpaceDN w:val="0"/>
      <w:adjustRightInd w:val="0"/>
      <w:spacing w:after="0" w:line="240" w:lineRule="auto"/>
    </w:pPr>
    <w:rPr>
      <w:rFonts w:ascii="TimesNewRoman" w:eastAsia="Times New Roman" w:hAnsi="TimesNewRoman" w:cs="TimesNewRoman"/>
      <w:szCs w:val="20"/>
      <w:lang w:eastAsia="pl-PL"/>
    </w:rPr>
  </w:style>
  <w:style w:type="paragraph" w:customStyle="1" w:styleId="StylNagwek1NiePogrubienie">
    <w:name w:val="Styl Nagłówek 1 + Nie Pogrubienie"/>
    <w:basedOn w:val="Nagwek1"/>
    <w:autoRedefine/>
    <w:rsid w:val="00F73AB2"/>
    <w:pPr>
      <w:tabs>
        <w:tab w:val="num" w:pos="432"/>
      </w:tabs>
      <w:spacing w:before="0" w:after="0"/>
      <w:ind w:left="432" w:hanging="432"/>
    </w:pPr>
    <w:rPr>
      <w:bCs w:val="0"/>
      <w:sz w:val="28"/>
      <w:szCs w:val="24"/>
      <w:u w:val="single"/>
    </w:rPr>
  </w:style>
  <w:style w:type="character" w:customStyle="1" w:styleId="StylNagwek2ZnakZnakZnak14ptKursywaBezpodkrelenia">
    <w:name w:val="Styl Nagłówek 2 Znak Znak Znak + 14 pt Kursywa Bez podkreślenia"/>
    <w:basedOn w:val="Nagwek2ZnakZnakZnak"/>
    <w:rsid w:val="00F73AB2"/>
    <w:rPr>
      <w:rFonts w:ascii="Arial" w:hAnsi="Arial" w:cs="Arial"/>
      <w:b/>
      <w:bCs/>
      <w:i/>
      <w:iCs/>
      <w:sz w:val="24"/>
      <w:szCs w:val="28"/>
      <w:u w:val="single"/>
      <w:lang w:val="pl-PL" w:eastAsia="pl-PL" w:bidi="ar-SA"/>
    </w:rPr>
  </w:style>
  <w:style w:type="paragraph" w:styleId="Tekstkomentarza">
    <w:name w:val="annotation text"/>
    <w:basedOn w:val="Normalny"/>
    <w:link w:val="TekstkomentarzaZnak"/>
    <w:qFormat/>
    <w:rsid w:val="00F73AB2"/>
    <w:pPr>
      <w:spacing w:after="0" w:line="240" w:lineRule="auto"/>
    </w:pPr>
    <w:rPr>
      <w:rFonts w:ascii="Arial" w:eastAsia="Times New Roman" w:hAnsi="Arial" w:cs="Arial"/>
      <w:sz w:val="20"/>
      <w:szCs w:val="20"/>
      <w:lang w:eastAsia="pl-PL"/>
    </w:rPr>
  </w:style>
  <w:style w:type="character" w:customStyle="1" w:styleId="TekstkomentarzaZnak">
    <w:name w:val="Tekst komentarza Znak"/>
    <w:basedOn w:val="Domylnaczcionkaakapitu"/>
    <w:link w:val="Tekstkomentarza"/>
    <w:rsid w:val="00F73AB2"/>
    <w:rPr>
      <w:rFonts w:ascii="Arial" w:eastAsia="Times New Roman" w:hAnsi="Arial" w:cs="Arial"/>
      <w:sz w:val="20"/>
      <w:szCs w:val="20"/>
      <w:lang w:eastAsia="pl-PL"/>
    </w:rPr>
  </w:style>
  <w:style w:type="paragraph" w:styleId="Tekstprzypisudolnego">
    <w:name w:val="footnote text"/>
    <w:basedOn w:val="Normalny"/>
    <w:link w:val="TekstprzypisudolnegoZnak"/>
    <w:uiPriority w:val="99"/>
    <w:rsid w:val="00F73AB2"/>
    <w:pPr>
      <w:spacing w:after="0" w:line="240" w:lineRule="auto"/>
    </w:pPr>
    <w:rPr>
      <w:rFonts w:ascii="Arial" w:eastAsia="Times New Roman" w:hAnsi="Arial" w:cs="Arial"/>
      <w:sz w:val="20"/>
      <w:szCs w:val="20"/>
      <w:lang w:eastAsia="pl-PL"/>
    </w:rPr>
  </w:style>
  <w:style w:type="character" w:customStyle="1" w:styleId="TekstprzypisudolnegoZnak">
    <w:name w:val="Tekst przypisu dolnego Znak"/>
    <w:basedOn w:val="Domylnaczcionkaakapitu"/>
    <w:link w:val="Tekstprzypisudolnego"/>
    <w:uiPriority w:val="99"/>
    <w:rsid w:val="00F73AB2"/>
    <w:rPr>
      <w:rFonts w:ascii="Arial" w:eastAsia="Times New Roman" w:hAnsi="Arial" w:cs="Arial"/>
      <w:sz w:val="20"/>
      <w:szCs w:val="20"/>
      <w:lang w:eastAsia="pl-PL"/>
    </w:rPr>
  </w:style>
  <w:style w:type="table" w:styleId="Tabela-Siatka">
    <w:name w:val="Table Grid"/>
    <w:basedOn w:val="Standardowy"/>
    <w:uiPriority w:val="39"/>
    <w:rsid w:val="00F73AB2"/>
    <w:pPr>
      <w:spacing w:after="0" w:line="240" w:lineRule="auto"/>
    </w:pPr>
    <w:rPr>
      <w:rFonts w:ascii="Arial" w:eastAsia="Times New Roman" w:hAnsi="Arial" w:cs="Arial"/>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F73AB2"/>
    <w:rPr>
      <w:sz w:val="16"/>
      <w:szCs w:val="16"/>
    </w:rPr>
  </w:style>
  <w:style w:type="paragraph" w:styleId="Tematkomentarza">
    <w:name w:val="annotation subject"/>
    <w:basedOn w:val="Tekstkomentarza"/>
    <w:next w:val="Tekstkomentarza"/>
    <w:link w:val="TematkomentarzaZnak"/>
    <w:uiPriority w:val="99"/>
    <w:rsid w:val="00F73AB2"/>
    <w:rPr>
      <w:b/>
      <w:bCs/>
    </w:rPr>
  </w:style>
  <w:style w:type="character" w:customStyle="1" w:styleId="TematkomentarzaZnak">
    <w:name w:val="Temat komentarza Znak"/>
    <w:basedOn w:val="TekstkomentarzaZnak"/>
    <w:link w:val="Tematkomentarza"/>
    <w:uiPriority w:val="99"/>
    <w:rsid w:val="00F73AB2"/>
    <w:rPr>
      <w:rFonts w:ascii="Arial" w:eastAsia="Times New Roman" w:hAnsi="Arial" w:cs="Arial"/>
      <w:b/>
      <w:bCs/>
      <w:sz w:val="20"/>
      <w:szCs w:val="20"/>
      <w:lang w:eastAsia="pl-PL"/>
    </w:rPr>
  </w:style>
  <w:style w:type="paragraph" w:styleId="Akapitzlist">
    <w:name w:val="List Paragraph"/>
    <w:aliases w:val="HŁ_Bullet1,lp1,Preambuła,Lista - poziom 1,Tabela - naglowek,SM-nagłówek2,CP-UC,Podsis rysunku,List Paragraph,Normal,Akapit z listą31,Num Bullet 1,Bullet Number,Use Case List Paragraph,Bullet List,FooterText,Tytuły,Normal2,L1,Numerowanie"/>
    <w:basedOn w:val="Normalny"/>
    <w:link w:val="AkapitzlistZnak"/>
    <w:uiPriority w:val="34"/>
    <w:qFormat/>
    <w:rsid w:val="00F73AB2"/>
    <w:pPr>
      <w:spacing w:after="0" w:line="240" w:lineRule="auto"/>
      <w:ind w:left="708"/>
    </w:pPr>
    <w:rPr>
      <w:rFonts w:ascii="Arial" w:eastAsia="Times New Roman" w:hAnsi="Arial" w:cs="Arial"/>
      <w:szCs w:val="20"/>
      <w:lang w:eastAsia="pl-PL"/>
    </w:rPr>
  </w:style>
  <w:style w:type="character" w:customStyle="1" w:styleId="akapitdomyslny1">
    <w:name w:val="akapitdomyslny1"/>
    <w:basedOn w:val="Domylnaczcionkaakapitu"/>
    <w:rsid w:val="00F73AB2"/>
  </w:style>
  <w:style w:type="character" w:styleId="Odwoanieprzypisudolnego">
    <w:name w:val="footnote reference"/>
    <w:basedOn w:val="Domylnaczcionkaakapitu"/>
    <w:uiPriority w:val="99"/>
    <w:rsid w:val="00F73AB2"/>
    <w:rPr>
      <w:vertAlign w:val="superscript"/>
    </w:rPr>
  </w:style>
  <w:style w:type="character" w:customStyle="1" w:styleId="AkapitzlistZnak">
    <w:name w:val="Akapit z listą Znak"/>
    <w:aliases w:val="HŁ_Bullet1 Znak,lp1 Znak,Preambuła Znak,Lista - poziom 1 Znak,Tabela - naglowek Znak,SM-nagłówek2 Znak,CP-UC Znak,Podsis rysunku Znak,List Paragraph Znak,Normal Znak,Akapit z listą31 Znak,Num Bullet 1 Znak,Bullet Number Znak,L1 Znak"/>
    <w:basedOn w:val="Domylnaczcionkaakapitu"/>
    <w:link w:val="Akapitzlist"/>
    <w:uiPriority w:val="34"/>
    <w:qFormat/>
    <w:locked/>
    <w:rsid w:val="00F73AB2"/>
    <w:rPr>
      <w:rFonts w:ascii="Arial" w:eastAsia="Times New Roman" w:hAnsi="Arial" w:cs="Arial"/>
      <w:szCs w:val="20"/>
      <w:lang w:eastAsia="pl-PL"/>
    </w:rPr>
  </w:style>
  <w:style w:type="table" w:customStyle="1" w:styleId="Tabela-Siatka1">
    <w:name w:val="Tabela - Siatka1"/>
    <w:basedOn w:val="Standardowy"/>
    <w:next w:val="Tabela-Siatka"/>
    <w:uiPriority w:val="59"/>
    <w:rsid w:val="00F73AB2"/>
    <w:pPr>
      <w:spacing w:after="0" w:line="240" w:lineRule="auto"/>
    </w:pPr>
    <w:rPr>
      <w:rFonts w:ascii="Arial" w:eastAsia="Times New Roman" w:hAnsi="Arial" w:cs="Ari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9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F73AB2"/>
  </w:style>
  <w:style w:type="table" w:customStyle="1" w:styleId="Tabela-Siatka3">
    <w:name w:val="Tabela - Siatka3"/>
    <w:basedOn w:val="Standardowy"/>
    <w:next w:val="Tabela-Siatka"/>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4">
    <w:name w:val="xl84"/>
    <w:basedOn w:val="Normalny"/>
    <w:rsid w:val="00F73AB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Paragrafumowy">
    <w:name w:val="Paragraf umowy"/>
    <w:basedOn w:val="Normalny"/>
    <w:uiPriority w:val="99"/>
    <w:rsid w:val="00F73AB2"/>
    <w:pPr>
      <w:keepNext/>
      <w:keepLines/>
      <w:spacing w:before="240" w:after="240" w:line="276" w:lineRule="auto"/>
      <w:jc w:val="center"/>
    </w:pPr>
    <w:rPr>
      <w:rFonts w:ascii="Calibri" w:eastAsia="Times New Roman" w:hAnsi="Calibri" w:cs="Calibri"/>
      <w:b/>
      <w:bCs/>
    </w:rPr>
  </w:style>
  <w:style w:type="character" w:customStyle="1" w:styleId="ParagrafumowyZnak">
    <w:name w:val="Paragraf umowy Znak"/>
    <w:basedOn w:val="Domylnaczcionkaakapitu"/>
    <w:uiPriority w:val="99"/>
    <w:rsid w:val="00F73AB2"/>
    <w:rPr>
      <w:rFonts w:ascii="Times New Roman" w:hAnsi="Times New Roman" w:cs="Times New Roman"/>
      <w:b/>
      <w:bCs/>
    </w:rPr>
  </w:style>
  <w:style w:type="paragraph" w:styleId="Tytu">
    <w:name w:val="Title"/>
    <w:basedOn w:val="Normalny"/>
    <w:next w:val="Normalny"/>
    <w:link w:val="TytuZnak"/>
    <w:qFormat/>
    <w:rsid w:val="00F73AB2"/>
    <w:pPr>
      <w:pBdr>
        <w:bottom w:val="single" w:sz="8" w:space="4" w:color="4F81BD"/>
      </w:pBdr>
      <w:spacing w:after="300" w:line="240" w:lineRule="auto"/>
      <w:jc w:val="both"/>
    </w:pPr>
    <w:rPr>
      <w:rFonts w:ascii="Cambria" w:eastAsia="Times New Roman" w:hAnsi="Cambria" w:cs="Cambria"/>
      <w:spacing w:val="5"/>
      <w:kern w:val="28"/>
      <w:sz w:val="28"/>
      <w:szCs w:val="52"/>
    </w:rPr>
  </w:style>
  <w:style w:type="character" w:customStyle="1" w:styleId="TytuZnak">
    <w:name w:val="Tytuł Znak"/>
    <w:basedOn w:val="Domylnaczcionkaakapitu"/>
    <w:link w:val="Tytu"/>
    <w:rsid w:val="00F73AB2"/>
    <w:rPr>
      <w:rFonts w:ascii="Cambria" w:eastAsia="Times New Roman" w:hAnsi="Cambria" w:cs="Cambria"/>
      <w:spacing w:val="5"/>
      <w:kern w:val="28"/>
      <w:sz w:val="28"/>
      <w:szCs w:val="52"/>
    </w:rPr>
  </w:style>
  <w:style w:type="paragraph" w:styleId="Tekstprzypisukocowego">
    <w:name w:val="endnote text"/>
    <w:basedOn w:val="Normalny"/>
    <w:link w:val="TekstprzypisukocowegoZnak"/>
    <w:uiPriority w:val="99"/>
    <w:rsid w:val="00F73AB2"/>
    <w:pPr>
      <w:spacing w:after="0" w:line="240" w:lineRule="auto"/>
    </w:pPr>
    <w:rPr>
      <w:rFonts w:ascii="Calibri" w:eastAsia="Times New Roman" w:hAnsi="Calibri" w:cs="Calibri"/>
      <w:sz w:val="20"/>
      <w:szCs w:val="20"/>
      <w:lang w:eastAsia="pl-PL"/>
    </w:rPr>
  </w:style>
  <w:style w:type="character" w:customStyle="1" w:styleId="TekstprzypisukocowegoZnak">
    <w:name w:val="Tekst przypisu końcowego Znak"/>
    <w:basedOn w:val="Domylnaczcionkaakapitu"/>
    <w:link w:val="Tekstprzypisukocowego"/>
    <w:uiPriority w:val="99"/>
    <w:rsid w:val="00F73AB2"/>
    <w:rPr>
      <w:rFonts w:ascii="Calibri" w:eastAsia="Times New Roman" w:hAnsi="Calibri" w:cs="Calibri"/>
      <w:sz w:val="20"/>
      <w:szCs w:val="20"/>
      <w:lang w:eastAsia="pl-PL"/>
    </w:rPr>
  </w:style>
  <w:style w:type="character" w:styleId="Odwoanieprzypisukocowego">
    <w:name w:val="endnote reference"/>
    <w:basedOn w:val="Domylnaczcionkaakapitu"/>
    <w:uiPriority w:val="99"/>
    <w:rsid w:val="00F73AB2"/>
    <w:rPr>
      <w:rFonts w:ascii="Times New Roman" w:hAnsi="Times New Roman" w:cs="Times New Roman"/>
      <w:vertAlign w:val="superscript"/>
    </w:rPr>
  </w:style>
  <w:style w:type="paragraph" w:customStyle="1" w:styleId="tytupodrozdziau">
    <w:name w:val="tytuł podrozdziału"/>
    <w:basedOn w:val="Normalny"/>
    <w:uiPriority w:val="99"/>
    <w:rsid w:val="00F73AB2"/>
    <w:pPr>
      <w:keepNext/>
      <w:spacing w:before="120" w:after="60" w:line="240" w:lineRule="auto"/>
    </w:pPr>
    <w:rPr>
      <w:rFonts w:ascii="Arial Narrow" w:eastAsia="Times New Roman" w:hAnsi="Arial Narrow" w:cs="Arial Narrow"/>
      <w:sz w:val="20"/>
      <w:szCs w:val="20"/>
      <w:u w:val="single"/>
      <w:lang w:eastAsia="pl-PL"/>
    </w:rPr>
  </w:style>
  <w:style w:type="paragraph" w:customStyle="1" w:styleId="akapitzwciciem">
    <w:name w:val="akapit z wcięciem"/>
    <w:basedOn w:val="Normalny"/>
    <w:uiPriority w:val="99"/>
    <w:rsid w:val="00F73AB2"/>
    <w:pPr>
      <w:spacing w:after="0" w:line="240" w:lineRule="auto"/>
      <w:ind w:firstLine="397"/>
      <w:jc w:val="both"/>
    </w:pPr>
    <w:rPr>
      <w:rFonts w:ascii="Calibri" w:eastAsia="Times New Roman" w:hAnsi="Calibri" w:cs="Calibri"/>
      <w:sz w:val="17"/>
      <w:szCs w:val="17"/>
      <w:lang w:eastAsia="pl-PL"/>
    </w:rPr>
  </w:style>
  <w:style w:type="paragraph" w:customStyle="1" w:styleId="wypnienumer">
    <w:name w:val="wyp nienumer"/>
    <w:basedOn w:val="akapitzwciciem"/>
    <w:uiPriority w:val="99"/>
    <w:rsid w:val="00F73AB2"/>
    <w:pPr>
      <w:tabs>
        <w:tab w:val="left" w:pos="737"/>
      </w:tabs>
      <w:ind w:left="737" w:hanging="340"/>
    </w:pPr>
  </w:style>
  <w:style w:type="paragraph" w:styleId="Legenda">
    <w:name w:val="caption"/>
    <w:basedOn w:val="Normalny"/>
    <w:next w:val="Normalny"/>
    <w:link w:val="LegendaZnak"/>
    <w:uiPriority w:val="99"/>
    <w:qFormat/>
    <w:rsid w:val="00F73AB2"/>
    <w:pPr>
      <w:keepNext/>
      <w:spacing w:before="200" w:after="0" w:line="240" w:lineRule="auto"/>
      <w:ind w:left="567" w:hanging="567"/>
    </w:pPr>
    <w:rPr>
      <w:rFonts w:ascii="Arial" w:eastAsia="Times New Roman" w:hAnsi="Arial" w:cs="Arial"/>
      <w:i/>
      <w:iCs/>
      <w:sz w:val="16"/>
      <w:szCs w:val="16"/>
      <w:lang w:eastAsia="pl-PL"/>
    </w:rPr>
  </w:style>
  <w:style w:type="paragraph" w:customStyle="1" w:styleId="rdo">
    <w:name w:val="źródło"/>
    <w:basedOn w:val="Nagwek2"/>
    <w:uiPriority w:val="99"/>
    <w:rsid w:val="00F73AB2"/>
    <w:pPr>
      <w:numPr>
        <w:ilvl w:val="1"/>
      </w:numPr>
      <w:spacing w:before="0" w:after="120"/>
      <w:ind w:left="510" w:hanging="510"/>
    </w:pPr>
    <w:rPr>
      <w:b w:val="0"/>
      <w:bCs w:val="0"/>
      <w:sz w:val="16"/>
      <w:szCs w:val="16"/>
    </w:rPr>
  </w:style>
  <w:style w:type="paragraph" w:customStyle="1" w:styleId="tretabeli">
    <w:name w:val="treść tabeli"/>
    <w:basedOn w:val="Normalny"/>
    <w:uiPriority w:val="99"/>
    <w:rsid w:val="00F73AB2"/>
    <w:pPr>
      <w:spacing w:after="0" w:line="240" w:lineRule="auto"/>
      <w:ind w:left="113" w:right="57"/>
    </w:pPr>
    <w:rPr>
      <w:rFonts w:ascii="Calibri" w:eastAsia="Times New Roman" w:hAnsi="Calibri" w:cs="Calibri"/>
      <w:sz w:val="16"/>
      <w:szCs w:val="16"/>
      <w:lang w:eastAsia="pl-PL"/>
    </w:rPr>
  </w:style>
  <w:style w:type="paragraph" w:customStyle="1" w:styleId="naglblues">
    <w:name w:val="nagl_blue_s"/>
    <w:basedOn w:val="Normalny"/>
    <w:uiPriority w:val="99"/>
    <w:rsid w:val="00F73AB2"/>
    <w:pPr>
      <w:spacing w:before="100" w:beforeAutospacing="1" w:after="100" w:afterAutospacing="1" w:line="240" w:lineRule="auto"/>
    </w:pPr>
    <w:rPr>
      <w:rFonts w:ascii="Arial" w:eastAsia="Times New Roman" w:hAnsi="Arial" w:cs="Arial"/>
      <w:b/>
      <w:bCs/>
      <w:sz w:val="18"/>
      <w:szCs w:val="18"/>
      <w:lang w:eastAsia="pl-PL"/>
    </w:rPr>
  </w:style>
  <w:style w:type="character" w:styleId="Pogrubienie">
    <w:name w:val="Strong"/>
    <w:basedOn w:val="Domylnaczcionkaakapitu"/>
    <w:uiPriority w:val="22"/>
    <w:qFormat/>
    <w:rsid w:val="00F73AB2"/>
    <w:rPr>
      <w:rFonts w:ascii="Times New Roman" w:hAnsi="Times New Roman" w:cs="Times New Roman"/>
      <w:b/>
      <w:bCs/>
    </w:rPr>
  </w:style>
  <w:style w:type="character" w:customStyle="1" w:styleId="PlainTextChar">
    <w:name w:val="Plain Text Char"/>
    <w:basedOn w:val="Domylnaczcionkaakapitu"/>
    <w:uiPriority w:val="99"/>
    <w:rsid w:val="00F73AB2"/>
    <w:rPr>
      <w:rFonts w:ascii="Arial" w:hAnsi="Arial" w:cs="Arial"/>
      <w:sz w:val="21"/>
      <w:szCs w:val="21"/>
      <w:lang w:eastAsia="pl-PL"/>
    </w:rPr>
  </w:style>
  <w:style w:type="paragraph" w:styleId="Zwykytekst">
    <w:name w:val="Plain Text"/>
    <w:basedOn w:val="Normalny"/>
    <w:link w:val="ZwykytekstZnak"/>
    <w:uiPriority w:val="99"/>
    <w:rsid w:val="00F73AB2"/>
    <w:pPr>
      <w:spacing w:after="0" w:line="240" w:lineRule="auto"/>
    </w:pPr>
    <w:rPr>
      <w:rFonts w:ascii="Arial" w:eastAsia="Times New Roman" w:hAnsi="Arial" w:cs="Arial"/>
      <w:sz w:val="20"/>
      <w:szCs w:val="20"/>
      <w:lang w:eastAsia="pl-PL"/>
    </w:rPr>
  </w:style>
  <w:style w:type="character" w:customStyle="1" w:styleId="ZwykytekstZnak">
    <w:name w:val="Zwykły tekst Znak"/>
    <w:basedOn w:val="Domylnaczcionkaakapitu"/>
    <w:link w:val="Zwykytekst"/>
    <w:uiPriority w:val="99"/>
    <w:rsid w:val="00F73AB2"/>
    <w:rPr>
      <w:rFonts w:ascii="Arial" w:eastAsia="Times New Roman" w:hAnsi="Arial" w:cs="Arial"/>
      <w:sz w:val="20"/>
      <w:szCs w:val="20"/>
      <w:lang w:eastAsia="pl-PL"/>
    </w:rPr>
  </w:style>
  <w:style w:type="character" w:customStyle="1" w:styleId="ZwykytekstZnak1">
    <w:name w:val="Zwykły tekst Znak1"/>
    <w:basedOn w:val="Domylnaczcionkaakapitu"/>
    <w:uiPriority w:val="99"/>
    <w:rsid w:val="00F73AB2"/>
    <w:rPr>
      <w:rFonts w:ascii="Consolas" w:hAnsi="Consolas" w:cs="Consolas"/>
      <w:sz w:val="21"/>
      <w:szCs w:val="21"/>
    </w:rPr>
  </w:style>
  <w:style w:type="paragraph" w:styleId="Listapunktowana20">
    <w:name w:val="List Bullet 2"/>
    <w:basedOn w:val="Normalny"/>
    <w:autoRedefine/>
    <w:uiPriority w:val="99"/>
    <w:rsid w:val="00F73AB2"/>
    <w:pPr>
      <w:tabs>
        <w:tab w:val="num" w:pos="643"/>
      </w:tabs>
      <w:spacing w:after="0" w:line="240" w:lineRule="auto"/>
      <w:ind w:left="643" w:hanging="360"/>
    </w:pPr>
    <w:rPr>
      <w:rFonts w:ascii="Calibri" w:eastAsia="Times New Roman" w:hAnsi="Calibri" w:cs="Calibri"/>
      <w:sz w:val="24"/>
      <w:szCs w:val="24"/>
      <w:lang w:eastAsia="pl-PL"/>
    </w:rPr>
  </w:style>
  <w:style w:type="paragraph" w:styleId="Listapunktowana">
    <w:name w:val="List Bullet"/>
    <w:basedOn w:val="Normalny"/>
    <w:link w:val="ListapunktowanaZnak"/>
    <w:autoRedefine/>
    <w:uiPriority w:val="99"/>
    <w:rsid w:val="00F73AB2"/>
    <w:pPr>
      <w:spacing w:before="120" w:after="0" w:line="276" w:lineRule="auto"/>
      <w:ind w:left="709"/>
      <w:jc w:val="both"/>
    </w:pPr>
    <w:rPr>
      <w:rFonts w:ascii="Arial" w:eastAsia="Times New Roman" w:hAnsi="Arial" w:cs="Arial"/>
      <w:lang w:eastAsia="pl-PL"/>
    </w:rPr>
  </w:style>
  <w:style w:type="paragraph" w:customStyle="1" w:styleId="BasePar">
    <w:name w:val="BasePar"/>
    <w:uiPriority w:val="99"/>
    <w:rsid w:val="00F73AB2"/>
    <w:pPr>
      <w:spacing w:before="120" w:after="0" w:line="240" w:lineRule="auto"/>
      <w:jc w:val="both"/>
    </w:pPr>
    <w:rPr>
      <w:rFonts w:ascii="Arial" w:eastAsia="Times New Roman" w:hAnsi="Arial" w:cs="Arial"/>
      <w:lang w:eastAsia="pl-PL"/>
    </w:rPr>
  </w:style>
  <w:style w:type="paragraph" w:customStyle="1" w:styleId="Nag4mgr">
    <w:name w:val="Nagł 4 mgr"/>
    <w:basedOn w:val="Normalny"/>
    <w:uiPriority w:val="99"/>
    <w:rsid w:val="00F73AB2"/>
    <w:pPr>
      <w:tabs>
        <w:tab w:val="num" w:pos="624"/>
      </w:tabs>
      <w:spacing w:after="200" w:line="276" w:lineRule="auto"/>
      <w:ind w:left="794" w:hanging="567"/>
    </w:pPr>
    <w:rPr>
      <w:rFonts w:ascii="Calibri" w:eastAsia="Times New Roman" w:hAnsi="Calibri" w:cs="Calibri"/>
      <w:lang w:eastAsia="pl-PL"/>
    </w:rPr>
  </w:style>
  <w:style w:type="paragraph" w:customStyle="1" w:styleId="prostand">
    <w:name w:val="pro_stand"/>
    <w:basedOn w:val="Normalny"/>
    <w:rsid w:val="00F73AB2"/>
    <w:pPr>
      <w:spacing w:after="0" w:line="240" w:lineRule="auto"/>
    </w:pPr>
    <w:rPr>
      <w:rFonts w:ascii="Arial" w:eastAsia="Times New Roman" w:hAnsi="Arial" w:cs="Arial"/>
      <w:lang w:eastAsia="pl-PL"/>
    </w:rPr>
  </w:style>
  <w:style w:type="paragraph" w:customStyle="1" w:styleId="p0">
    <w:name w:val="p0"/>
    <w:basedOn w:val="Normalny"/>
    <w:uiPriority w:val="99"/>
    <w:rsid w:val="00F73AB2"/>
    <w:pPr>
      <w:spacing w:before="14" w:after="14" w:line="240" w:lineRule="auto"/>
    </w:pPr>
    <w:rPr>
      <w:rFonts w:ascii="Arial" w:eastAsia="Times New Roman" w:hAnsi="Arial" w:cs="Arial"/>
      <w:sz w:val="24"/>
      <w:szCs w:val="24"/>
      <w:lang w:eastAsia="pl-PL"/>
    </w:rPr>
  </w:style>
  <w:style w:type="paragraph" w:customStyle="1" w:styleId="Heading2a">
    <w:name w:val="Heading 2a"/>
    <w:basedOn w:val="Nagwek2"/>
    <w:uiPriority w:val="99"/>
    <w:rsid w:val="00F73AB2"/>
    <w:pPr>
      <w:pageBreakBefore/>
      <w:numPr>
        <w:ilvl w:val="1"/>
      </w:numPr>
    </w:pPr>
    <w:rPr>
      <w:i w:val="0"/>
      <w:iCs w:val="0"/>
    </w:rPr>
  </w:style>
  <w:style w:type="character" w:styleId="Wyrnienieintensywne">
    <w:name w:val="Intense Emphasis"/>
    <w:basedOn w:val="Domylnaczcionkaakapitu"/>
    <w:uiPriority w:val="21"/>
    <w:qFormat/>
    <w:rsid w:val="00F73AB2"/>
    <w:rPr>
      <w:rFonts w:ascii="Times New Roman" w:hAnsi="Times New Roman" w:cs="Times New Roman"/>
      <w:b/>
      <w:bCs/>
      <w:i/>
      <w:iCs/>
      <w:color w:val="4F81BD"/>
    </w:rPr>
  </w:style>
  <w:style w:type="paragraph" w:styleId="Poprawka">
    <w:name w:val="Revision"/>
    <w:hidden/>
    <w:uiPriority w:val="99"/>
    <w:rsid w:val="00F73AB2"/>
    <w:pPr>
      <w:spacing w:after="0" w:line="240" w:lineRule="auto"/>
    </w:pPr>
    <w:rPr>
      <w:rFonts w:ascii="Calibri" w:eastAsia="Times New Roman" w:hAnsi="Calibri" w:cs="Calibri"/>
    </w:rPr>
  </w:style>
  <w:style w:type="character" w:styleId="Uwydatnienie">
    <w:name w:val="Emphasis"/>
    <w:basedOn w:val="Domylnaczcionkaakapitu"/>
    <w:qFormat/>
    <w:rsid w:val="00F73AB2"/>
    <w:rPr>
      <w:i/>
      <w:iCs/>
    </w:rPr>
  </w:style>
  <w:style w:type="paragraph" w:customStyle="1" w:styleId="Akapitzlist1">
    <w:name w:val="Akapit z listą1"/>
    <w:basedOn w:val="Normalny"/>
    <w:rsid w:val="00F73AB2"/>
    <w:pPr>
      <w:spacing w:after="0" w:line="240" w:lineRule="auto"/>
      <w:ind w:left="708"/>
    </w:pPr>
    <w:rPr>
      <w:rFonts w:ascii="Times New Roman" w:eastAsia="Times New Roman" w:hAnsi="Times New Roman" w:cs="Times New Roman"/>
      <w:sz w:val="24"/>
      <w:szCs w:val="24"/>
      <w:lang w:eastAsia="pl-PL"/>
    </w:rPr>
  </w:style>
  <w:style w:type="paragraph" w:customStyle="1" w:styleId="NormalnyWeb1">
    <w:name w:val="Normalny (Web)1"/>
    <w:basedOn w:val="Normalny"/>
    <w:rsid w:val="00F73AB2"/>
    <w:pPr>
      <w:suppressAutoHyphens/>
      <w:spacing w:before="280" w:after="119" w:line="240" w:lineRule="auto"/>
    </w:pPr>
    <w:rPr>
      <w:rFonts w:ascii="Times New Roman" w:eastAsia="Times New Roman" w:hAnsi="Times New Roman" w:cs="Calibri"/>
      <w:sz w:val="24"/>
      <w:szCs w:val="24"/>
      <w:lang w:eastAsia="ar-SA"/>
    </w:rPr>
  </w:style>
  <w:style w:type="paragraph" w:customStyle="1" w:styleId="Bulletlevel1">
    <w:name w:val="Bullet level 1"/>
    <w:basedOn w:val="Normalny"/>
    <w:uiPriority w:val="99"/>
    <w:rsid w:val="00F73AB2"/>
    <w:pPr>
      <w:spacing w:before="80" w:after="80" w:line="240" w:lineRule="auto"/>
      <w:ind w:left="1080" w:hanging="360"/>
      <w:jc w:val="both"/>
    </w:pPr>
    <w:rPr>
      <w:rFonts w:ascii="Arial" w:eastAsia="Times New Roman" w:hAnsi="Arial" w:cs="Arial"/>
      <w:lang w:val="en-US"/>
    </w:rPr>
  </w:style>
  <w:style w:type="paragraph" w:customStyle="1" w:styleId="ListParagraph1">
    <w:name w:val="List Paragraph1"/>
    <w:basedOn w:val="Normalny"/>
    <w:rsid w:val="00F73AB2"/>
    <w:pPr>
      <w:spacing w:after="0" w:line="240" w:lineRule="auto"/>
      <w:ind w:left="720"/>
      <w:contextualSpacing/>
    </w:pPr>
    <w:rPr>
      <w:rFonts w:ascii="Times New Roman" w:eastAsia="Times New Roman" w:hAnsi="Times New Roman" w:cs="Times New Roman"/>
      <w:sz w:val="24"/>
      <w:szCs w:val="24"/>
      <w:lang w:eastAsia="pl-PL"/>
    </w:rPr>
  </w:style>
  <w:style w:type="table" w:customStyle="1" w:styleId="Tabela-Siatka11">
    <w:name w:val="Tabela - Siatka11"/>
    <w:basedOn w:val="Standardowy"/>
    <w:next w:val="Tabela-Siatka"/>
    <w:uiPriority w:val="59"/>
    <w:rsid w:val="00F73AB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
    <w:name w:val="Styl1e"/>
    <w:uiPriority w:val="99"/>
    <w:rsid w:val="00F73AB2"/>
    <w:pPr>
      <w:numPr>
        <w:numId w:val="9"/>
      </w:numPr>
    </w:pPr>
  </w:style>
  <w:style w:type="paragraph" w:customStyle="1" w:styleId="tyt">
    <w:name w:val="tyt"/>
    <w:basedOn w:val="Normalny"/>
    <w:rsid w:val="00F73AB2"/>
    <w:pPr>
      <w:keepNext/>
      <w:autoSpaceDN w:val="0"/>
      <w:spacing w:before="60" w:after="60" w:line="240" w:lineRule="auto"/>
      <w:jc w:val="center"/>
    </w:pPr>
    <w:rPr>
      <w:rFonts w:ascii="Times New Roman" w:hAnsi="Times New Roman" w:cs="Times New Roman"/>
      <w:b/>
      <w:sz w:val="24"/>
      <w:szCs w:val="20"/>
      <w:lang w:eastAsia="pl-PL"/>
    </w:rPr>
  </w:style>
  <w:style w:type="numbering" w:customStyle="1" w:styleId="Bezlisty111">
    <w:name w:val="Bez listy111"/>
    <w:next w:val="Bezlisty"/>
    <w:uiPriority w:val="99"/>
    <w:semiHidden/>
    <w:unhideWhenUsed/>
    <w:rsid w:val="00F73AB2"/>
  </w:style>
  <w:style w:type="table" w:customStyle="1" w:styleId="Tabela-Siatka21">
    <w:name w:val="Tabela - Siatka21"/>
    <w:basedOn w:val="Standardowy"/>
    <w:next w:val="Tabela-Siatka"/>
    <w:uiPriority w:val="9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99"/>
    <w:rsid w:val="00F73AB2"/>
    <w:pPr>
      <w:spacing w:after="0" w:line="240" w:lineRule="auto"/>
    </w:pPr>
    <w:rPr>
      <w:rFonts w:ascii="Arial" w:eastAsia="Calibri" w:hAnsi="Arial" w:cs="Times New Roman"/>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F73AB2"/>
    <w:pPr>
      <w:keepLines/>
      <w:spacing w:before="480" w:after="0"/>
      <w:outlineLvl w:val="9"/>
    </w:pPr>
    <w:rPr>
      <w:rFonts w:ascii="Cambria" w:hAnsi="Cambria" w:cs="Times New Roman"/>
      <w:color w:val="365F91"/>
      <w:sz w:val="28"/>
      <w:szCs w:val="28"/>
    </w:rPr>
  </w:style>
  <w:style w:type="paragraph" w:customStyle="1" w:styleId="Styl">
    <w:name w:val="Styl"/>
    <w:uiPriority w:val="99"/>
    <w:rsid w:val="00F73AB2"/>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Tekstpodstawowy21">
    <w:name w:val="Tekst podstawowy 21"/>
    <w:basedOn w:val="Normalny"/>
    <w:uiPriority w:val="99"/>
    <w:rsid w:val="00F73AB2"/>
    <w:pPr>
      <w:overflowPunct w:val="0"/>
      <w:autoSpaceDE w:val="0"/>
      <w:spacing w:after="0" w:line="240" w:lineRule="auto"/>
      <w:jc w:val="both"/>
    </w:pPr>
    <w:rPr>
      <w:rFonts w:ascii="Times New Roman" w:eastAsia="Times New Roman" w:hAnsi="Times New Roman" w:cs="Times New Roman"/>
      <w:sz w:val="20"/>
      <w:szCs w:val="20"/>
      <w:lang w:eastAsia="pl-PL"/>
    </w:rPr>
  </w:style>
  <w:style w:type="character" w:customStyle="1" w:styleId="Nagwek2Znak1">
    <w:name w:val="Nagłówek 2 Znak1"/>
    <w:aliases w:val="Nagłówek 2_GAVDI Znak,ASAPHeading 2 Znak,Level 2 Znak1,2 Znak1,Header 2 Znak1,H2 Znak1,UNDERRUBRIK 1-2 Znak1,Reset numbering Znak1,Abschnitt Znak1,Arial 12 Fett Kursiv Znak1,2 headline Znak1,h Znak1,H21 Znak1,H22 Znak1,HD2 Znak1"/>
    <w:basedOn w:val="Domylnaczcionkaakapitu"/>
    <w:link w:val="Nagwek2"/>
    <w:uiPriority w:val="99"/>
    <w:locked/>
    <w:rsid w:val="00F73AB2"/>
    <w:rPr>
      <w:rFonts w:ascii="Arial" w:eastAsia="Times New Roman" w:hAnsi="Arial" w:cs="Arial"/>
      <w:b/>
      <w:bCs/>
      <w:i/>
      <w:iCs/>
      <w:sz w:val="28"/>
      <w:szCs w:val="28"/>
      <w:lang w:eastAsia="pl-PL"/>
    </w:rPr>
  </w:style>
  <w:style w:type="table" w:customStyle="1" w:styleId="Tabela-Siatka12">
    <w:name w:val="Tabela - Siatka12"/>
    <w:uiPriority w:val="99"/>
    <w:rsid w:val="00F73AB2"/>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1">
    <w:name w:val="Tabela - Siatka1111"/>
    <w:uiPriority w:val="99"/>
    <w:rsid w:val="00F73AB2"/>
    <w:pPr>
      <w:spacing w:after="0" w:line="240" w:lineRule="auto"/>
    </w:pPr>
    <w:rPr>
      <w:rFonts w:ascii="Arial" w:eastAsia="Times New Roman" w:hAnsi="Arial" w:cs="Times New Roman"/>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uiPriority w:val="99"/>
    <w:rsid w:val="00F73AB2"/>
    <w:rPr>
      <w:rFonts w:ascii="Times New Roman" w:hAnsi="Times New Roman" w:cs="Times New Roman"/>
    </w:rPr>
  </w:style>
  <w:style w:type="numbering" w:customStyle="1" w:styleId="Styl1e1">
    <w:name w:val="Styl1e1"/>
    <w:rsid w:val="00F73AB2"/>
  </w:style>
  <w:style w:type="character" w:styleId="UyteHipercze">
    <w:name w:val="FollowedHyperlink"/>
    <w:aliases w:val="OdwiedzoneHiperłącze"/>
    <w:basedOn w:val="Domylnaczcionkaakapitu"/>
    <w:uiPriority w:val="99"/>
    <w:unhideWhenUsed/>
    <w:rsid w:val="00F73AB2"/>
    <w:rPr>
      <w:color w:val="800080"/>
      <w:u w:val="single"/>
    </w:rPr>
  </w:style>
  <w:style w:type="paragraph" w:customStyle="1" w:styleId="xl64">
    <w:name w:val="xl64"/>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16"/>
      <w:szCs w:val="16"/>
      <w:lang w:eastAsia="pl-PL"/>
    </w:rPr>
  </w:style>
  <w:style w:type="paragraph" w:customStyle="1" w:styleId="xl65">
    <w:name w:val="xl65"/>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6"/>
      <w:szCs w:val="16"/>
      <w:lang w:eastAsia="pl-PL"/>
    </w:rPr>
  </w:style>
  <w:style w:type="paragraph" w:customStyle="1" w:styleId="xl66">
    <w:name w:val="xl66"/>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16"/>
      <w:szCs w:val="16"/>
      <w:lang w:eastAsia="pl-PL"/>
    </w:rPr>
  </w:style>
  <w:style w:type="paragraph" w:customStyle="1" w:styleId="xl67">
    <w:name w:val="xl67"/>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D4"/>
      <w:sz w:val="16"/>
      <w:szCs w:val="16"/>
      <w:lang w:eastAsia="pl-PL"/>
    </w:rPr>
  </w:style>
  <w:style w:type="paragraph" w:customStyle="1" w:styleId="xl68">
    <w:name w:val="xl68"/>
    <w:basedOn w:val="Normalny"/>
    <w:rsid w:val="00F73A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9">
    <w:name w:val="xl69"/>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16"/>
      <w:szCs w:val="16"/>
      <w:lang w:eastAsia="pl-PL"/>
    </w:rPr>
  </w:style>
  <w:style w:type="paragraph" w:customStyle="1" w:styleId="xl70">
    <w:name w:val="xl70"/>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6"/>
      <w:szCs w:val="16"/>
      <w:lang w:eastAsia="pl-PL"/>
    </w:rPr>
  </w:style>
  <w:style w:type="paragraph" w:customStyle="1" w:styleId="xl71">
    <w:name w:val="xl71"/>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16"/>
      <w:szCs w:val="16"/>
      <w:lang w:eastAsia="pl-PL"/>
    </w:rPr>
  </w:style>
  <w:style w:type="paragraph" w:customStyle="1" w:styleId="xl72">
    <w:name w:val="xl72"/>
    <w:basedOn w:val="Normalny"/>
    <w:rsid w:val="00F73AB2"/>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color w:val="000000"/>
      <w:sz w:val="16"/>
      <w:szCs w:val="16"/>
      <w:lang w:eastAsia="pl-PL"/>
    </w:rPr>
  </w:style>
  <w:style w:type="paragraph" w:customStyle="1" w:styleId="xl73">
    <w:name w:val="xl73"/>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FF"/>
      <w:sz w:val="16"/>
      <w:szCs w:val="16"/>
      <w:lang w:eastAsia="pl-PL"/>
    </w:rPr>
  </w:style>
  <w:style w:type="paragraph" w:customStyle="1" w:styleId="xl74">
    <w:name w:val="xl74"/>
    <w:basedOn w:val="Normalny"/>
    <w:rsid w:val="00F73A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5">
    <w:name w:val="xl75"/>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FF"/>
      <w:sz w:val="16"/>
      <w:szCs w:val="16"/>
      <w:lang w:eastAsia="pl-PL"/>
    </w:rPr>
  </w:style>
  <w:style w:type="paragraph" w:customStyle="1" w:styleId="xl76">
    <w:name w:val="xl76"/>
    <w:basedOn w:val="Normalny"/>
    <w:rsid w:val="00F73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7">
    <w:name w:val="xl77"/>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D4"/>
      <w:sz w:val="16"/>
      <w:szCs w:val="16"/>
      <w:lang w:eastAsia="pl-PL"/>
    </w:rPr>
  </w:style>
  <w:style w:type="paragraph" w:customStyle="1" w:styleId="xl78">
    <w:name w:val="xl78"/>
    <w:basedOn w:val="Normalny"/>
    <w:rsid w:val="00F73AB2"/>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79">
    <w:name w:val="xl79"/>
    <w:basedOn w:val="Normalny"/>
    <w:rsid w:val="00F73AB2"/>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xl80">
    <w:name w:val="xl80"/>
    <w:basedOn w:val="Normalny"/>
    <w:rsid w:val="00F73AB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Arial" w:eastAsia="Times New Roman" w:hAnsi="Arial" w:cs="Arial"/>
      <w:b/>
      <w:bCs/>
      <w:color w:val="000000"/>
      <w:sz w:val="14"/>
      <w:szCs w:val="14"/>
      <w:lang w:eastAsia="pl-PL"/>
    </w:rPr>
  </w:style>
  <w:style w:type="paragraph" w:customStyle="1" w:styleId="xl81">
    <w:name w:val="xl81"/>
    <w:basedOn w:val="Normalny"/>
    <w:rsid w:val="00F73AB2"/>
    <w:pPr>
      <w:pBdr>
        <w:top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Arial" w:eastAsia="Times New Roman" w:hAnsi="Arial" w:cs="Arial"/>
      <w:b/>
      <w:bCs/>
      <w:color w:val="000000"/>
      <w:sz w:val="14"/>
      <w:szCs w:val="14"/>
      <w:lang w:eastAsia="pl-PL"/>
    </w:rPr>
  </w:style>
  <w:style w:type="paragraph" w:customStyle="1" w:styleId="xl82">
    <w:name w:val="xl82"/>
    <w:basedOn w:val="Normalny"/>
    <w:rsid w:val="00F73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w:eastAsia="Times New Roman" w:hAnsi="Arial" w:cs="Arial"/>
      <w:b/>
      <w:bCs/>
      <w:color w:val="000000"/>
      <w:sz w:val="14"/>
      <w:szCs w:val="14"/>
      <w:lang w:eastAsia="pl-PL"/>
    </w:rPr>
  </w:style>
  <w:style w:type="paragraph" w:customStyle="1" w:styleId="xl83">
    <w:name w:val="xl83"/>
    <w:basedOn w:val="Normalny"/>
    <w:rsid w:val="00F73AB2"/>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w:eastAsia="Times New Roman" w:hAnsi="Arial" w:cs="Arial"/>
      <w:b/>
      <w:bCs/>
      <w:color w:val="000000"/>
      <w:sz w:val="14"/>
      <w:szCs w:val="14"/>
      <w:lang w:eastAsia="pl-PL"/>
    </w:rPr>
  </w:style>
  <w:style w:type="paragraph" w:customStyle="1" w:styleId="xl85">
    <w:name w:val="xl85"/>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4"/>
      <w:szCs w:val="14"/>
      <w:lang w:eastAsia="pl-PL"/>
    </w:rPr>
  </w:style>
  <w:style w:type="paragraph" w:customStyle="1" w:styleId="xl86">
    <w:name w:val="xl86"/>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14"/>
      <w:szCs w:val="14"/>
      <w:lang w:eastAsia="pl-PL"/>
    </w:rPr>
  </w:style>
  <w:style w:type="paragraph" w:customStyle="1" w:styleId="xl87">
    <w:name w:val="xl87"/>
    <w:basedOn w:val="Normalny"/>
    <w:rsid w:val="00F73AB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14"/>
      <w:szCs w:val="14"/>
      <w:lang w:eastAsia="pl-PL"/>
    </w:rPr>
  </w:style>
  <w:style w:type="paragraph" w:customStyle="1" w:styleId="xl88">
    <w:name w:val="xl88"/>
    <w:basedOn w:val="Normalny"/>
    <w:rsid w:val="00F73AB2"/>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color w:val="000000"/>
      <w:sz w:val="14"/>
      <w:szCs w:val="14"/>
      <w:lang w:eastAsia="pl-PL"/>
    </w:rPr>
  </w:style>
  <w:style w:type="paragraph" w:customStyle="1" w:styleId="xl89">
    <w:name w:val="xl89"/>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FF"/>
      <w:sz w:val="14"/>
      <w:szCs w:val="14"/>
      <w:lang w:eastAsia="pl-PL"/>
    </w:rPr>
  </w:style>
  <w:style w:type="paragraph" w:customStyle="1" w:styleId="xl90">
    <w:name w:val="xl90"/>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FF"/>
      <w:sz w:val="14"/>
      <w:szCs w:val="14"/>
      <w:lang w:eastAsia="pl-PL"/>
    </w:rPr>
  </w:style>
  <w:style w:type="paragraph" w:customStyle="1" w:styleId="xl91">
    <w:name w:val="xl91"/>
    <w:basedOn w:val="Normalny"/>
    <w:rsid w:val="00F73AB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FF"/>
      <w:sz w:val="14"/>
      <w:szCs w:val="14"/>
      <w:lang w:eastAsia="pl-PL"/>
    </w:rPr>
  </w:style>
  <w:style w:type="paragraph" w:customStyle="1" w:styleId="xl92">
    <w:name w:val="xl92"/>
    <w:basedOn w:val="Normalny"/>
    <w:rsid w:val="00F73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sz w:val="14"/>
      <w:szCs w:val="14"/>
      <w:lang w:eastAsia="pl-PL"/>
    </w:rPr>
  </w:style>
  <w:style w:type="paragraph" w:customStyle="1" w:styleId="xl93">
    <w:name w:val="xl93"/>
    <w:basedOn w:val="Normalny"/>
    <w:rsid w:val="00F73A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pl-PL"/>
    </w:rPr>
  </w:style>
  <w:style w:type="paragraph" w:customStyle="1" w:styleId="xl94">
    <w:name w:val="xl94"/>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14"/>
      <w:szCs w:val="14"/>
      <w:lang w:eastAsia="pl-PL"/>
    </w:rPr>
  </w:style>
  <w:style w:type="paragraph" w:customStyle="1" w:styleId="xl95">
    <w:name w:val="xl95"/>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FF"/>
      <w:sz w:val="14"/>
      <w:szCs w:val="14"/>
      <w:lang w:eastAsia="pl-PL"/>
    </w:rPr>
  </w:style>
  <w:style w:type="paragraph" w:customStyle="1" w:styleId="xl96">
    <w:name w:val="xl96"/>
    <w:basedOn w:val="Normalny"/>
    <w:rsid w:val="00F73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w:eastAsia="Times New Roman" w:hAnsi="Arial" w:cs="Arial"/>
      <w:sz w:val="14"/>
      <w:szCs w:val="14"/>
      <w:lang w:eastAsia="pl-PL"/>
    </w:rPr>
  </w:style>
  <w:style w:type="paragraph" w:customStyle="1" w:styleId="xl97">
    <w:name w:val="xl97"/>
    <w:basedOn w:val="Normalny"/>
    <w:rsid w:val="00F73A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pl-PL"/>
    </w:rPr>
  </w:style>
  <w:style w:type="paragraph" w:customStyle="1" w:styleId="xl98">
    <w:name w:val="xl98"/>
    <w:basedOn w:val="Normalny"/>
    <w:rsid w:val="00F73A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99">
    <w:name w:val="xl99"/>
    <w:basedOn w:val="Normalny"/>
    <w:rsid w:val="00F73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0">
    <w:name w:val="xl100"/>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pl-PL"/>
    </w:rPr>
  </w:style>
  <w:style w:type="paragraph" w:customStyle="1" w:styleId="xl101">
    <w:name w:val="xl101"/>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FF"/>
      <w:sz w:val="16"/>
      <w:szCs w:val="16"/>
      <w:lang w:eastAsia="pl-PL"/>
    </w:rPr>
  </w:style>
  <w:style w:type="paragraph" w:customStyle="1" w:styleId="xl102">
    <w:name w:val="xl102"/>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3">
    <w:name w:val="xl103"/>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pl-PL"/>
    </w:rPr>
  </w:style>
  <w:style w:type="paragraph" w:customStyle="1" w:styleId="xl104">
    <w:name w:val="xl104"/>
    <w:basedOn w:val="Normalny"/>
    <w:rsid w:val="00F73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D4"/>
      <w:sz w:val="16"/>
      <w:szCs w:val="16"/>
      <w:lang w:eastAsia="pl-PL"/>
    </w:rPr>
  </w:style>
  <w:style w:type="paragraph" w:customStyle="1" w:styleId="xl105">
    <w:name w:val="xl105"/>
    <w:basedOn w:val="Normalny"/>
    <w:rsid w:val="00F73A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106">
    <w:name w:val="xl106"/>
    <w:basedOn w:val="Normalny"/>
    <w:rsid w:val="00F73A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6"/>
      <w:szCs w:val="16"/>
      <w:lang w:eastAsia="pl-PL"/>
    </w:rPr>
  </w:style>
  <w:style w:type="paragraph" w:customStyle="1" w:styleId="xl107">
    <w:name w:val="xl107"/>
    <w:basedOn w:val="Normalny"/>
    <w:rsid w:val="00F73AB2"/>
    <w:pPr>
      <w:spacing w:before="100" w:beforeAutospacing="1" w:after="100" w:afterAutospacing="1" w:line="240" w:lineRule="auto"/>
      <w:jc w:val="center"/>
    </w:pPr>
    <w:rPr>
      <w:rFonts w:ascii="Arial" w:eastAsia="Times New Roman" w:hAnsi="Arial" w:cs="Arial"/>
      <w:b/>
      <w:bCs/>
      <w:sz w:val="20"/>
      <w:szCs w:val="20"/>
      <w:lang w:eastAsia="pl-PL"/>
    </w:rPr>
  </w:style>
  <w:style w:type="paragraph" w:customStyle="1" w:styleId="xl108">
    <w:name w:val="xl108"/>
    <w:basedOn w:val="Normalny"/>
    <w:rsid w:val="00F73AB2"/>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table" w:customStyle="1" w:styleId="Tabela-Siatka13">
    <w:name w:val="Tabela - Siatka13"/>
    <w:uiPriority w:val="99"/>
    <w:rsid w:val="00F73AB2"/>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2">
    <w:name w:val="Tabela - Siatka112"/>
    <w:uiPriority w:val="99"/>
    <w:rsid w:val="00F73AB2"/>
    <w:pPr>
      <w:spacing w:after="0" w:line="240" w:lineRule="auto"/>
    </w:pPr>
    <w:rPr>
      <w:rFonts w:ascii="Arial" w:eastAsia="Times New Roman" w:hAnsi="Arial" w:cs="Times New Roman"/>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Znak4">
    <w:name w:val="Znak Znak4"/>
    <w:uiPriority w:val="99"/>
    <w:rsid w:val="00F73AB2"/>
    <w:rPr>
      <w:rFonts w:ascii="Times New Roman" w:hAnsi="Times New Roman"/>
    </w:rPr>
  </w:style>
  <w:style w:type="character" w:customStyle="1" w:styleId="ZnakZnak3">
    <w:name w:val="Znak Znak3"/>
    <w:uiPriority w:val="99"/>
    <w:rsid w:val="00F73AB2"/>
    <w:rPr>
      <w:rFonts w:eastAsia="Times New Roman"/>
      <w:b/>
      <w:kern w:val="28"/>
      <w:sz w:val="32"/>
    </w:rPr>
  </w:style>
  <w:style w:type="numbering" w:customStyle="1" w:styleId="Styl1e2">
    <w:name w:val="Styl1e2"/>
    <w:rsid w:val="00F73AB2"/>
  </w:style>
  <w:style w:type="paragraph" w:customStyle="1" w:styleId="xl63">
    <w:name w:val="xl63"/>
    <w:basedOn w:val="Normalny"/>
    <w:rsid w:val="00F73AB2"/>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top"/>
    </w:pPr>
    <w:rPr>
      <w:rFonts w:ascii="Arial" w:eastAsia="Times New Roman" w:hAnsi="Arial" w:cs="Arial"/>
      <w:b/>
      <w:bCs/>
      <w:color w:val="FFFFFF"/>
      <w:sz w:val="20"/>
      <w:szCs w:val="20"/>
      <w:lang w:eastAsia="pl-PL"/>
    </w:rPr>
  </w:style>
  <w:style w:type="table" w:customStyle="1" w:styleId="Tabela-Siatka14">
    <w:name w:val="Tabela - Siatka14"/>
    <w:uiPriority w:val="99"/>
    <w:rsid w:val="00F73AB2"/>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3">
    <w:name w:val="Tabela - Siatka113"/>
    <w:uiPriority w:val="99"/>
    <w:rsid w:val="00F73AB2"/>
    <w:pPr>
      <w:spacing w:after="0" w:line="240" w:lineRule="auto"/>
    </w:pPr>
    <w:rPr>
      <w:rFonts w:ascii="Arial" w:eastAsia="Times New Roman" w:hAnsi="Arial" w:cs="Times New Roman"/>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1e3">
    <w:name w:val="Styl1e3"/>
    <w:uiPriority w:val="99"/>
    <w:rsid w:val="00F73AB2"/>
    <w:pPr>
      <w:numPr>
        <w:numId w:val="8"/>
      </w:numPr>
    </w:pPr>
  </w:style>
  <w:style w:type="paragraph" w:styleId="Bezodstpw">
    <w:name w:val="No Spacing"/>
    <w:link w:val="BezodstpwZnak"/>
    <w:uiPriority w:val="1"/>
    <w:qFormat/>
    <w:rsid w:val="00F73AB2"/>
    <w:pPr>
      <w:spacing w:after="0" w:line="240" w:lineRule="auto"/>
    </w:pPr>
    <w:rPr>
      <w:rFonts w:ascii="Calibri" w:eastAsia="Calibri" w:hAnsi="Calibri" w:cs="Times New Roman"/>
    </w:rPr>
  </w:style>
  <w:style w:type="paragraph" w:customStyle="1" w:styleId="Standard">
    <w:name w:val="Standard"/>
    <w:link w:val="StandardZnak"/>
    <w:rsid w:val="00F73AB2"/>
    <w:pPr>
      <w:widowControl w:val="0"/>
      <w:suppressAutoHyphens/>
      <w:autoSpaceDE w:val="0"/>
      <w:spacing w:after="0" w:line="240" w:lineRule="auto"/>
    </w:pPr>
    <w:rPr>
      <w:rFonts w:ascii="Times New Roman" w:eastAsia="Times New Roman" w:hAnsi="Times New Roman" w:cs="Calibri"/>
      <w:sz w:val="20"/>
      <w:szCs w:val="24"/>
      <w:lang w:eastAsia="ar-SA"/>
    </w:rPr>
  </w:style>
  <w:style w:type="numbering" w:customStyle="1" w:styleId="Bezlisty2">
    <w:name w:val="Bez listy2"/>
    <w:next w:val="Bezlisty"/>
    <w:uiPriority w:val="99"/>
    <w:semiHidden/>
    <w:unhideWhenUsed/>
    <w:rsid w:val="00F73AB2"/>
  </w:style>
  <w:style w:type="paragraph" w:customStyle="1" w:styleId="rightcontent">
    <w:name w:val="right_content"/>
    <w:basedOn w:val="Normalny"/>
    <w:rsid w:val="00F73AB2"/>
    <w:pPr>
      <w:spacing w:before="360" w:after="360" w:line="240" w:lineRule="auto"/>
    </w:pPr>
    <w:rPr>
      <w:rFonts w:ascii="Verdana" w:eastAsia="Times New Roman" w:hAnsi="Verdana" w:cs="Times New Roman"/>
      <w:sz w:val="24"/>
      <w:szCs w:val="24"/>
      <w:lang w:eastAsia="pl-PL"/>
    </w:rPr>
  </w:style>
  <w:style w:type="paragraph" w:customStyle="1" w:styleId="font5">
    <w:name w:val="font5"/>
    <w:basedOn w:val="Normalny"/>
    <w:rsid w:val="00F73AB2"/>
    <w:pPr>
      <w:spacing w:before="100" w:beforeAutospacing="1" w:after="100" w:afterAutospacing="1" w:line="240" w:lineRule="auto"/>
    </w:pPr>
    <w:rPr>
      <w:rFonts w:ascii="Arial" w:eastAsia="Times New Roman" w:hAnsi="Arial" w:cs="Arial"/>
      <w:color w:val="000000"/>
      <w:lang w:eastAsia="pl-PL"/>
    </w:rPr>
  </w:style>
  <w:style w:type="paragraph" w:customStyle="1" w:styleId="font6">
    <w:name w:val="font6"/>
    <w:basedOn w:val="Normalny"/>
    <w:rsid w:val="00F73AB2"/>
    <w:pPr>
      <w:spacing w:before="100" w:beforeAutospacing="1" w:after="100" w:afterAutospacing="1" w:line="240" w:lineRule="auto"/>
    </w:pPr>
    <w:rPr>
      <w:rFonts w:ascii="Arial" w:eastAsia="Times New Roman" w:hAnsi="Arial" w:cs="Arial"/>
      <w:b/>
      <w:bCs/>
      <w:color w:val="000000"/>
      <w:lang w:eastAsia="pl-PL"/>
    </w:rPr>
  </w:style>
  <w:style w:type="paragraph" w:customStyle="1" w:styleId="font7">
    <w:name w:val="font7"/>
    <w:basedOn w:val="Normalny"/>
    <w:rsid w:val="00F73AB2"/>
    <w:pPr>
      <w:spacing w:before="100" w:beforeAutospacing="1" w:after="100" w:afterAutospacing="1" w:line="240" w:lineRule="auto"/>
    </w:pPr>
    <w:rPr>
      <w:rFonts w:ascii="Arial" w:eastAsia="Times New Roman" w:hAnsi="Arial" w:cs="Arial"/>
      <w:b/>
      <w:bCs/>
      <w:color w:val="000000"/>
      <w:lang w:eastAsia="pl-PL"/>
    </w:rPr>
  </w:style>
  <w:style w:type="paragraph" w:customStyle="1" w:styleId="font8">
    <w:name w:val="font8"/>
    <w:basedOn w:val="Normalny"/>
    <w:rsid w:val="00F73AB2"/>
    <w:pPr>
      <w:spacing w:before="100" w:beforeAutospacing="1" w:after="100" w:afterAutospacing="1" w:line="240" w:lineRule="auto"/>
    </w:pPr>
    <w:rPr>
      <w:rFonts w:ascii="Arial" w:eastAsia="Times New Roman" w:hAnsi="Arial" w:cs="Arial"/>
      <w:color w:val="000000"/>
      <w:lang w:eastAsia="pl-PL"/>
    </w:rPr>
  </w:style>
  <w:style w:type="paragraph" w:customStyle="1" w:styleId="font9">
    <w:name w:val="font9"/>
    <w:basedOn w:val="Normalny"/>
    <w:rsid w:val="00F73AB2"/>
    <w:pPr>
      <w:spacing w:before="100" w:beforeAutospacing="1" w:after="100" w:afterAutospacing="1" w:line="240" w:lineRule="auto"/>
    </w:pPr>
    <w:rPr>
      <w:rFonts w:ascii="Arial" w:eastAsia="Times New Roman" w:hAnsi="Arial" w:cs="Arial"/>
      <w:i/>
      <w:iCs/>
      <w:color w:val="000000"/>
      <w:lang w:eastAsia="pl-PL"/>
    </w:rPr>
  </w:style>
  <w:style w:type="paragraph" w:customStyle="1" w:styleId="font10">
    <w:name w:val="font10"/>
    <w:basedOn w:val="Normalny"/>
    <w:rsid w:val="00F73AB2"/>
    <w:pPr>
      <w:spacing w:before="100" w:beforeAutospacing="1" w:after="100" w:afterAutospacing="1" w:line="240" w:lineRule="auto"/>
    </w:pPr>
    <w:rPr>
      <w:rFonts w:ascii="Arial" w:eastAsia="Times New Roman" w:hAnsi="Arial" w:cs="Arial"/>
      <w:b/>
      <w:bCs/>
      <w:color w:val="2F2F2F"/>
      <w:lang w:eastAsia="pl-PL"/>
    </w:rPr>
  </w:style>
  <w:style w:type="paragraph" w:customStyle="1" w:styleId="font11">
    <w:name w:val="font11"/>
    <w:basedOn w:val="Normalny"/>
    <w:rsid w:val="00F73AB2"/>
    <w:pPr>
      <w:spacing w:before="100" w:beforeAutospacing="1" w:after="100" w:afterAutospacing="1" w:line="240" w:lineRule="auto"/>
    </w:pPr>
    <w:rPr>
      <w:rFonts w:ascii="Arial" w:eastAsia="Times New Roman" w:hAnsi="Arial" w:cs="Arial"/>
      <w:color w:val="2F2F2F"/>
      <w:lang w:eastAsia="pl-PL"/>
    </w:rPr>
  </w:style>
  <w:style w:type="paragraph" w:customStyle="1" w:styleId="font12">
    <w:name w:val="font12"/>
    <w:basedOn w:val="Normalny"/>
    <w:rsid w:val="00F73AB2"/>
    <w:pPr>
      <w:spacing w:before="100" w:beforeAutospacing="1" w:after="100" w:afterAutospacing="1" w:line="240" w:lineRule="auto"/>
    </w:pPr>
    <w:rPr>
      <w:rFonts w:ascii="Arial" w:eastAsia="Times New Roman" w:hAnsi="Arial" w:cs="Arial"/>
      <w:lang w:eastAsia="pl-PL"/>
    </w:rPr>
  </w:style>
  <w:style w:type="paragraph" w:customStyle="1" w:styleId="font13">
    <w:name w:val="font13"/>
    <w:basedOn w:val="Normalny"/>
    <w:rsid w:val="00F73AB2"/>
    <w:pPr>
      <w:spacing w:before="100" w:beforeAutospacing="1" w:after="100" w:afterAutospacing="1" w:line="240" w:lineRule="auto"/>
    </w:pPr>
    <w:rPr>
      <w:rFonts w:ascii="Arial" w:eastAsia="Times New Roman" w:hAnsi="Arial" w:cs="Arial"/>
      <w:i/>
      <w:iCs/>
      <w:color w:val="000000"/>
      <w:u w:val="single"/>
      <w:lang w:eastAsia="pl-PL"/>
    </w:rPr>
  </w:style>
  <w:style w:type="paragraph" w:customStyle="1" w:styleId="font14">
    <w:name w:val="font14"/>
    <w:basedOn w:val="Normalny"/>
    <w:rsid w:val="00F73AB2"/>
    <w:pPr>
      <w:spacing w:before="100" w:beforeAutospacing="1" w:after="100" w:afterAutospacing="1" w:line="240" w:lineRule="auto"/>
    </w:pPr>
    <w:rPr>
      <w:rFonts w:ascii="Arial" w:eastAsia="Times New Roman" w:hAnsi="Arial" w:cs="Arial"/>
      <w:color w:val="000000"/>
      <w:u w:val="single"/>
      <w:lang w:eastAsia="pl-PL"/>
    </w:rPr>
  </w:style>
  <w:style w:type="paragraph" w:customStyle="1" w:styleId="font15">
    <w:name w:val="font15"/>
    <w:basedOn w:val="Normalny"/>
    <w:rsid w:val="00F73AB2"/>
    <w:pPr>
      <w:spacing w:before="100" w:beforeAutospacing="1" w:after="100" w:afterAutospacing="1" w:line="240" w:lineRule="auto"/>
    </w:pPr>
    <w:rPr>
      <w:rFonts w:ascii="Arial" w:eastAsia="Times New Roman" w:hAnsi="Arial" w:cs="Arial"/>
      <w:color w:val="2F2F2F"/>
      <w:u w:val="single"/>
      <w:lang w:eastAsia="pl-PL"/>
    </w:rPr>
  </w:style>
  <w:style w:type="paragraph" w:customStyle="1" w:styleId="font16">
    <w:name w:val="font16"/>
    <w:basedOn w:val="Normalny"/>
    <w:rsid w:val="00F73AB2"/>
    <w:pPr>
      <w:spacing w:before="100" w:beforeAutospacing="1" w:after="100" w:afterAutospacing="1" w:line="240" w:lineRule="auto"/>
    </w:pPr>
    <w:rPr>
      <w:rFonts w:ascii="Arial" w:eastAsia="Times New Roman" w:hAnsi="Arial" w:cs="Arial"/>
      <w:i/>
      <w:iCs/>
      <w:color w:val="2F2F2F"/>
      <w:u w:val="single"/>
      <w:lang w:eastAsia="pl-PL"/>
    </w:rPr>
  </w:style>
  <w:style w:type="paragraph" w:customStyle="1" w:styleId="font17">
    <w:name w:val="font17"/>
    <w:basedOn w:val="Normalny"/>
    <w:rsid w:val="00F73AB2"/>
    <w:pPr>
      <w:spacing w:before="100" w:beforeAutospacing="1" w:after="100" w:afterAutospacing="1" w:line="240" w:lineRule="auto"/>
    </w:pPr>
    <w:rPr>
      <w:rFonts w:ascii="Arial" w:eastAsia="Times New Roman" w:hAnsi="Arial" w:cs="Arial"/>
      <w:b/>
      <w:bCs/>
      <w:i/>
      <w:iCs/>
      <w:color w:val="000000"/>
      <w:lang w:eastAsia="pl-PL"/>
    </w:rPr>
  </w:style>
  <w:style w:type="paragraph" w:customStyle="1" w:styleId="font18">
    <w:name w:val="font18"/>
    <w:basedOn w:val="Normalny"/>
    <w:rsid w:val="00F73AB2"/>
    <w:pPr>
      <w:spacing w:before="100" w:beforeAutospacing="1" w:after="100" w:afterAutospacing="1" w:line="240" w:lineRule="auto"/>
    </w:pPr>
    <w:rPr>
      <w:rFonts w:ascii="Arial" w:eastAsia="Times New Roman" w:hAnsi="Arial" w:cs="Arial"/>
      <w:i/>
      <w:iCs/>
      <w:color w:val="000000"/>
      <w:u w:val="single"/>
      <w:lang w:eastAsia="pl-PL"/>
    </w:rPr>
  </w:style>
  <w:style w:type="paragraph" w:customStyle="1" w:styleId="font19">
    <w:name w:val="font19"/>
    <w:basedOn w:val="Normalny"/>
    <w:rsid w:val="00F73AB2"/>
    <w:pPr>
      <w:spacing w:before="100" w:beforeAutospacing="1" w:after="100" w:afterAutospacing="1" w:line="240" w:lineRule="auto"/>
    </w:pPr>
    <w:rPr>
      <w:rFonts w:ascii="Arial" w:eastAsia="Times New Roman" w:hAnsi="Arial" w:cs="Arial"/>
      <w:b/>
      <w:bCs/>
      <w:lang w:eastAsia="pl-PL"/>
    </w:rPr>
  </w:style>
  <w:style w:type="paragraph" w:customStyle="1" w:styleId="font20">
    <w:name w:val="font20"/>
    <w:basedOn w:val="Normalny"/>
    <w:rsid w:val="00F73AB2"/>
    <w:pPr>
      <w:spacing w:before="100" w:beforeAutospacing="1" w:after="100" w:afterAutospacing="1" w:line="240" w:lineRule="auto"/>
    </w:pPr>
    <w:rPr>
      <w:rFonts w:ascii="Arial" w:eastAsia="Times New Roman" w:hAnsi="Arial" w:cs="Arial"/>
      <w:u w:val="single"/>
      <w:lang w:eastAsia="pl-PL"/>
    </w:rPr>
  </w:style>
  <w:style w:type="paragraph" w:customStyle="1" w:styleId="font21">
    <w:name w:val="font21"/>
    <w:basedOn w:val="Normalny"/>
    <w:rsid w:val="00F73AB2"/>
    <w:pPr>
      <w:spacing w:before="100" w:beforeAutospacing="1" w:after="100" w:afterAutospacing="1" w:line="240" w:lineRule="auto"/>
    </w:pPr>
    <w:rPr>
      <w:rFonts w:ascii="Arial" w:eastAsia="Times New Roman" w:hAnsi="Arial" w:cs="Arial"/>
      <w:i/>
      <w:iCs/>
      <w:u w:val="single"/>
      <w:lang w:eastAsia="pl-PL"/>
    </w:rPr>
  </w:style>
  <w:style w:type="paragraph" w:customStyle="1" w:styleId="font22">
    <w:name w:val="font22"/>
    <w:basedOn w:val="Normalny"/>
    <w:rsid w:val="00F73AB2"/>
    <w:pPr>
      <w:spacing w:before="100" w:beforeAutospacing="1" w:after="100" w:afterAutospacing="1" w:line="240" w:lineRule="auto"/>
    </w:pPr>
    <w:rPr>
      <w:rFonts w:ascii="Arial" w:eastAsia="Times New Roman" w:hAnsi="Arial" w:cs="Arial"/>
      <w:i/>
      <w:iCs/>
      <w:color w:val="000000"/>
      <w:lang w:eastAsia="pl-PL"/>
    </w:rPr>
  </w:style>
  <w:style w:type="paragraph" w:customStyle="1" w:styleId="font23">
    <w:name w:val="font23"/>
    <w:basedOn w:val="Normalny"/>
    <w:rsid w:val="00F73AB2"/>
    <w:pPr>
      <w:spacing w:before="100" w:beforeAutospacing="1" w:after="100" w:afterAutospacing="1" w:line="240" w:lineRule="auto"/>
    </w:pPr>
    <w:rPr>
      <w:rFonts w:ascii="Arial" w:eastAsia="Times New Roman" w:hAnsi="Arial" w:cs="Arial"/>
      <w:color w:val="000000"/>
      <w:u w:val="single"/>
      <w:lang w:eastAsia="pl-PL"/>
    </w:rPr>
  </w:style>
  <w:style w:type="paragraph" w:customStyle="1" w:styleId="xl109">
    <w:name w:val="xl109"/>
    <w:basedOn w:val="Normalny"/>
    <w:rsid w:val="00F73AB2"/>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10">
    <w:name w:val="xl110"/>
    <w:basedOn w:val="Normalny"/>
    <w:rsid w:val="00F73AB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11">
    <w:name w:val="xl111"/>
    <w:basedOn w:val="Normalny"/>
    <w:rsid w:val="00F73AB2"/>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12">
    <w:name w:val="xl112"/>
    <w:basedOn w:val="Normalny"/>
    <w:rsid w:val="00F73AB2"/>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13">
    <w:name w:val="xl113"/>
    <w:basedOn w:val="Normalny"/>
    <w:rsid w:val="00F73AB2"/>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14">
    <w:name w:val="xl114"/>
    <w:basedOn w:val="Normalny"/>
    <w:rsid w:val="00F73AB2"/>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15">
    <w:name w:val="xl115"/>
    <w:basedOn w:val="Normalny"/>
    <w:rsid w:val="00F73AB2"/>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16">
    <w:name w:val="xl116"/>
    <w:basedOn w:val="Normalny"/>
    <w:rsid w:val="00F73AB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17">
    <w:name w:val="xl117"/>
    <w:basedOn w:val="Normalny"/>
    <w:rsid w:val="00F73AB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18">
    <w:name w:val="xl118"/>
    <w:basedOn w:val="Normalny"/>
    <w:rsid w:val="00F73AB2"/>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F73AB2"/>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F73AB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1">
    <w:name w:val="xl121"/>
    <w:basedOn w:val="Normalny"/>
    <w:rsid w:val="00F73AB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2">
    <w:name w:val="xl122"/>
    <w:basedOn w:val="Normalny"/>
    <w:rsid w:val="00F73AB2"/>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3">
    <w:name w:val="xl123"/>
    <w:basedOn w:val="Normalny"/>
    <w:rsid w:val="00F73AB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24">
    <w:name w:val="xl124"/>
    <w:basedOn w:val="Normalny"/>
    <w:rsid w:val="00F73AB2"/>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25">
    <w:name w:val="xl125"/>
    <w:basedOn w:val="Normalny"/>
    <w:rsid w:val="00F73AB2"/>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26">
    <w:name w:val="xl126"/>
    <w:basedOn w:val="Normalny"/>
    <w:rsid w:val="00F73AB2"/>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27">
    <w:name w:val="xl127"/>
    <w:basedOn w:val="Normalny"/>
    <w:rsid w:val="00F73AB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8">
    <w:name w:val="xl128"/>
    <w:basedOn w:val="Normalny"/>
    <w:rsid w:val="00F73AB2"/>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29">
    <w:name w:val="xl129"/>
    <w:basedOn w:val="Normalny"/>
    <w:rsid w:val="00F73AB2"/>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30">
    <w:name w:val="xl130"/>
    <w:basedOn w:val="Normalny"/>
    <w:rsid w:val="00F73AB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31">
    <w:name w:val="xl131"/>
    <w:basedOn w:val="Normalny"/>
    <w:rsid w:val="00F73AB2"/>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32">
    <w:name w:val="xl132"/>
    <w:basedOn w:val="Normalny"/>
    <w:rsid w:val="00F73AB2"/>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33">
    <w:name w:val="xl133"/>
    <w:basedOn w:val="Normalny"/>
    <w:rsid w:val="00F73AB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F73AB2"/>
    <w:pPr>
      <w:pBdr>
        <w:top w:val="single" w:sz="8" w:space="0" w:color="auto"/>
        <w:lef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pl-PL"/>
    </w:rPr>
  </w:style>
  <w:style w:type="paragraph" w:customStyle="1" w:styleId="xl135">
    <w:name w:val="xl135"/>
    <w:basedOn w:val="Normalny"/>
    <w:rsid w:val="00F73AB2"/>
    <w:pPr>
      <w:pBdr>
        <w:top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pl-PL"/>
    </w:rPr>
  </w:style>
  <w:style w:type="paragraph" w:customStyle="1" w:styleId="xl136">
    <w:name w:val="xl136"/>
    <w:basedOn w:val="Normalny"/>
    <w:rsid w:val="00F73AB2"/>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pl-PL"/>
    </w:rPr>
  </w:style>
  <w:style w:type="paragraph" w:customStyle="1" w:styleId="xl137">
    <w:name w:val="xl137"/>
    <w:basedOn w:val="Normalny"/>
    <w:rsid w:val="00F73AB2"/>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pl-PL"/>
    </w:rPr>
  </w:style>
  <w:style w:type="paragraph" w:customStyle="1" w:styleId="xl138">
    <w:name w:val="xl138"/>
    <w:basedOn w:val="Normalny"/>
    <w:rsid w:val="00F73AB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pl-PL"/>
    </w:rPr>
  </w:style>
  <w:style w:type="paragraph" w:customStyle="1" w:styleId="xl139">
    <w:name w:val="xl139"/>
    <w:basedOn w:val="Normalny"/>
    <w:rsid w:val="00F73AB2"/>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pl-PL"/>
    </w:rPr>
  </w:style>
  <w:style w:type="paragraph" w:customStyle="1" w:styleId="xl140">
    <w:name w:val="xl140"/>
    <w:basedOn w:val="Normalny"/>
    <w:rsid w:val="00F73AB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F73AB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2">
    <w:name w:val="xl142"/>
    <w:basedOn w:val="Normalny"/>
    <w:rsid w:val="00F73AB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F73AB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4">
    <w:name w:val="xl144"/>
    <w:basedOn w:val="Normalny"/>
    <w:rsid w:val="00F73AB2"/>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pl-PL"/>
    </w:rPr>
  </w:style>
  <w:style w:type="paragraph" w:customStyle="1" w:styleId="xl145">
    <w:name w:val="xl145"/>
    <w:basedOn w:val="Normalny"/>
    <w:rsid w:val="00F73AB2"/>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pl-PL"/>
    </w:rPr>
  </w:style>
  <w:style w:type="paragraph" w:customStyle="1" w:styleId="xl146">
    <w:name w:val="xl146"/>
    <w:basedOn w:val="Normalny"/>
    <w:rsid w:val="00F73AB2"/>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pl-PL"/>
    </w:rPr>
  </w:style>
  <w:style w:type="paragraph" w:customStyle="1" w:styleId="xl147">
    <w:name w:val="xl147"/>
    <w:basedOn w:val="Normalny"/>
    <w:rsid w:val="00F73AB2"/>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pl-PL"/>
    </w:rPr>
  </w:style>
  <w:style w:type="paragraph" w:customStyle="1" w:styleId="xl148">
    <w:name w:val="xl148"/>
    <w:basedOn w:val="Normalny"/>
    <w:rsid w:val="00F73AB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9">
    <w:name w:val="xl149"/>
    <w:basedOn w:val="Normalny"/>
    <w:rsid w:val="00F73AB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0">
    <w:name w:val="xl150"/>
    <w:basedOn w:val="Normalny"/>
    <w:rsid w:val="00F73AB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1">
    <w:name w:val="xl151"/>
    <w:basedOn w:val="Normalny"/>
    <w:rsid w:val="00F73AB2"/>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2">
    <w:name w:val="xl152"/>
    <w:basedOn w:val="Normalny"/>
    <w:rsid w:val="00F73AB2"/>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3">
    <w:name w:val="xl153"/>
    <w:basedOn w:val="Normalny"/>
    <w:rsid w:val="00F73AB2"/>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4">
    <w:name w:val="xl154"/>
    <w:basedOn w:val="Normalny"/>
    <w:rsid w:val="00F73AB2"/>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5">
    <w:name w:val="xl155"/>
    <w:basedOn w:val="Normalny"/>
    <w:rsid w:val="00F73AB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6">
    <w:name w:val="xl156"/>
    <w:basedOn w:val="Normalny"/>
    <w:rsid w:val="00F73AB2"/>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7">
    <w:name w:val="xl157"/>
    <w:basedOn w:val="Normalny"/>
    <w:rsid w:val="00F73AB2"/>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8">
    <w:name w:val="xl158"/>
    <w:basedOn w:val="Normalny"/>
    <w:rsid w:val="00F73AB2"/>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9">
    <w:name w:val="xl159"/>
    <w:basedOn w:val="Normalny"/>
    <w:rsid w:val="00F73AB2"/>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60">
    <w:name w:val="xl160"/>
    <w:basedOn w:val="Normalny"/>
    <w:rsid w:val="00F73AB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61">
    <w:name w:val="xl161"/>
    <w:basedOn w:val="Normalny"/>
    <w:rsid w:val="00F73AB2"/>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62">
    <w:name w:val="xl162"/>
    <w:basedOn w:val="Normalny"/>
    <w:rsid w:val="00F73AB2"/>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63">
    <w:name w:val="xl163"/>
    <w:basedOn w:val="Normalny"/>
    <w:rsid w:val="00F73AB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64">
    <w:name w:val="xl164"/>
    <w:basedOn w:val="Normalny"/>
    <w:rsid w:val="00F73AB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65">
    <w:name w:val="xl165"/>
    <w:basedOn w:val="Normalny"/>
    <w:rsid w:val="00F73AB2"/>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166">
    <w:name w:val="xl166"/>
    <w:basedOn w:val="Normalny"/>
    <w:rsid w:val="00F73AB2"/>
    <w:pPr>
      <w:pBdr>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167">
    <w:name w:val="xl167"/>
    <w:basedOn w:val="Normalny"/>
    <w:rsid w:val="00F73AB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68">
    <w:name w:val="xl168"/>
    <w:basedOn w:val="Normalny"/>
    <w:rsid w:val="00F73AB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69">
    <w:name w:val="xl169"/>
    <w:basedOn w:val="Normalny"/>
    <w:rsid w:val="00F73AB2"/>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70">
    <w:name w:val="xl170"/>
    <w:basedOn w:val="Normalny"/>
    <w:rsid w:val="00F73AB2"/>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71">
    <w:name w:val="xl171"/>
    <w:basedOn w:val="Normalny"/>
    <w:rsid w:val="00F73AB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172">
    <w:name w:val="xl172"/>
    <w:basedOn w:val="Normalny"/>
    <w:rsid w:val="00F73AB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173">
    <w:name w:val="xl173"/>
    <w:basedOn w:val="Normalny"/>
    <w:rsid w:val="00F73AB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174">
    <w:name w:val="xl174"/>
    <w:basedOn w:val="Normalny"/>
    <w:rsid w:val="00F73AB2"/>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175">
    <w:name w:val="xl175"/>
    <w:basedOn w:val="Normalny"/>
    <w:rsid w:val="00F73AB2"/>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176">
    <w:name w:val="xl176"/>
    <w:basedOn w:val="Normalny"/>
    <w:rsid w:val="00F73AB2"/>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u w:val="single"/>
      <w:lang w:eastAsia="pl-PL"/>
    </w:rPr>
  </w:style>
  <w:style w:type="paragraph" w:customStyle="1" w:styleId="xl177">
    <w:name w:val="xl177"/>
    <w:basedOn w:val="Normalny"/>
    <w:rsid w:val="00F73AB2"/>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178">
    <w:name w:val="xl178"/>
    <w:basedOn w:val="Normalny"/>
    <w:rsid w:val="00F73AB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table" w:customStyle="1" w:styleId="Tabela-Siatka4">
    <w:name w:val="Tabela - Siatka4"/>
    <w:basedOn w:val="Standardowy"/>
    <w:next w:val="Tabela-Siatka"/>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Lista"/>
    <w:uiPriority w:val="99"/>
    <w:rsid w:val="00F73AB2"/>
    <w:pPr>
      <w:spacing w:line="360" w:lineRule="auto"/>
      <w:ind w:left="0" w:firstLine="0"/>
      <w:contextualSpacing w:val="0"/>
      <w:jc w:val="both"/>
    </w:pPr>
    <w:rPr>
      <w:sz w:val="23"/>
      <w:szCs w:val="20"/>
    </w:rPr>
  </w:style>
  <w:style w:type="paragraph" w:styleId="Lista">
    <w:name w:val="List"/>
    <w:aliases w:val="List Bulleted"/>
    <w:basedOn w:val="Normalny"/>
    <w:link w:val="ListaZnak"/>
    <w:unhideWhenUsed/>
    <w:rsid w:val="00F73AB2"/>
    <w:pPr>
      <w:spacing w:after="0" w:line="240" w:lineRule="auto"/>
      <w:ind w:left="283" w:hanging="283"/>
      <w:contextualSpacing/>
    </w:pPr>
    <w:rPr>
      <w:rFonts w:ascii="Times New Roman" w:eastAsia="Times New Roman" w:hAnsi="Times New Roman" w:cs="Times New Roman"/>
      <w:sz w:val="24"/>
      <w:szCs w:val="24"/>
      <w:lang w:eastAsia="pl-PL"/>
    </w:rPr>
  </w:style>
  <w:style w:type="character" w:customStyle="1" w:styleId="WW8Num2z0">
    <w:name w:val="WW8Num2z0"/>
    <w:uiPriority w:val="99"/>
    <w:rsid w:val="00F73AB2"/>
    <w:rPr>
      <w:rFonts w:ascii="Verdana" w:hAnsi="Verdana"/>
      <w:sz w:val="24"/>
    </w:rPr>
  </w:style>
  <w:style w:type="character" w:customStyle="1" w:styleId="WW8Num2z1">
    <w:name w:val="WW8Num2z1"/>
    <w:uiPriority w:val="99"/>
    <w:rsid w:val="00F73AB2"/>
    <w:rPr>
      <w:rFonts w:ascii="Symbol" w:hAnsi="Symbol"/>
      <w:sz w:val="18"/>
    </w:rPr>
  </w:style>
  <w:style w:type="character" w:customStyle="1" w:styleId="WW8Num3z0">
    <w:name w:val="WW8Num3z0"/>
    <w:uiPriority w:val="99"/>
    <w:rsid w:val="00F73AB2"/>
    <w:rPr>
      <w:rFonts w:ascii="Verdana" w:hAnsi="Verdana"/>
      <w:sz w:val="20"/>
    </w:rPr>
  </w:style>
  <w:style w:type="character" w:customStyle="1" w:styleId="WW8Num3z1">
    <w:name w:val="WW8Num3z1"/>
    <w:uiPriority w:val="99"/>
    <w:rsid w:val="00F73AB2"/>
    <w:rPr>
      <w:sz w:val="24"/>
    </w:rPr>
  </w:style>
  <w:style w:type="character" w:customStyle="1" w:styleId="WW8Num4z0">
    <w:name w:val="WW8Num4z0"/>
    <w:uiPriority w:val="99"/>
    <w:rsid w:val="00F73AB2"/>
    <w:rPr>
      <w:rFonts w:ascii="Verdana" w:hAnsi="Verdana"/>
      <w:sz w:val="20"/>
    </w:rPr>
  </w:style>
  <w:style w:type="character" w:customStyle="1" w:styleId="WW8Num6z0">
    <w:name w:val="WW8Num6z0"/>
    <w:uiPriority w:val="99"/>
    <w:rsid w:val="00F73AB2"/>
    <w:rPr>
      <w:rFonts w:ascii="Calibri" w:hAnsi="Calibri"/>
      <w:sz w:val="18"/>
    </w:rPr>
  </w:style>
  <w:style w:type="character" w:customStyle="1" w:styleId="WW8Num6z1">
    <w:name w:val="WW8Num6z1"/>
    <w:uiPriority w:val="99"/>
    <w:rsid w:val="00F73AB2"/>
  </w:style>
  <w:style w:type="character" w:customStyle="1" w:styleId="WW8Num7z0">
    <w:name w:val="WW8Num7z0"/>
    <w:uiPriority w:val="99"/>
    <w:rsid w:val="00F73AB2"/>
    <w:rPr>
      <w:rFonts w:ascii="Verdana" w:hAnsi="Verdana"/>
      <w:sz w:val="20"/>
    </w:rPr>
  </w:style>
  <w:style w:type="character" w:customStyle="1" w:styleId="WW8Num8z0">
    <w:name w:val="WW8Num8z0"/>
    <w:uiPriority w:val="99"/>
    <w:rsid w:val="00F73AB2"/>
    <w:rPr>
      <w:sz w:val="24"/>
    </w:rPr>
  </w:style>
  <w:style w:type="character" w:customStyle="1" w:styleId="WW8Num9z0">
    <w:name w:val="WW8Num9z0"/>
    <w:uiPriority w:val="99"/>
    <w:rsid w:val="00F73AB2"/>
    <w:rPr>
      <w:rFonts w:ascii="Calibri" w:hAnsi="Calibri"/>
      <w:sz w:val="22"/>
    </w:rPr>
  </w:style>
  <w:style w:type="character" w:customStyle="1" w:styleId="WW8Num10z0">
    <w:name w:val="WW8Num10z0"/>
    <w:uiPriority w:val="99"/>
    <w:rsid w:val="00F73AB2"/>
    <w:rPr>
      <w:sz w:val="24"/>
    </w:rPr>
  </w:style>
  <w:style w:type="character" w:customStyle="1" w:styleId="WW8Num10z3">
    <w:name w:val="WW8Num10z3"/>
    <w:uiPriority w:val="99"/>
    <w:rsid w:val="00F73AB2"/>
    <w:rPr>
      <w:rFonts w:ascii="Calibri" w:hAnsi="Calibri"/>
      <w:sz w:val="22"/>
    </w:rPr>
  </w:style>
  <w:style w:type="character" w:customStyle="1" w:styleId="WW8Num11z0">
    <w:name w:val="WW8Num11z0"/>
    <w:uiPriority w:val="99"/>
    <w:rsid w:val="00F73AB2"/>
    <w:rPr>
      <w:rFonts w:ascii="Calibri" w:hAnsi="Calibri"/>
      <w:sz w:val="22"/>
    </w:rPr>
  </w:style>
  <w:style w:type="character" w:customStyle="1" w:styleId="WW8Num13z0">
    <w:name w:val="WW8Num13z0"/>
    <w:uiPriority w:val="99"/>
    <w:rsid w:val="00F73AB2"/>
    <w:rPr>
      <w:rFonts w:ascii="Symbol" w:hAnsi="Symbol"/>
    </w:rPr>
  </w:style>
  <w:style w:type="character" w:customStyle="1" w:styleId="WW8Num13z1">
    <w:name w:val="WW8Num13z1"/>
    <w:uiPriority w:val="99"/>
    <w:rsid w:val="00F73AB2"/>
    <w:rPr>
      <w:rFonts w:ascii="Courier New" w:hAnsi="Courier New"/>
    </w:rPr>
  </w:style>
  <w:style w:type="character" w:customStyle="1" w:styleId="Absatz-Standardschriftart">
    <w:name w:val="Absatz-Standardschriftart"/>
    <w:uiPriority w:val="99"/>
    <w:rsid w:val="00F73AB2"/>
  </w:style>
  <w:style w:type="character" w:customStyle="1" w:styleId="Domylnaczcionkaakapitu3">
    <w:name w:val="Domyślna czcionka akapitu3"/>
    <w:uiPriority w:val="99"/>
    <w:rsid w:val="00F73AB2"/>
  </w:style>
  <w:style w:type="character" w:customStyle="1" w:styleId="WW-Absatz-Standardschriftart">
    <w:name w:val="WW-Absatz-Standardschriftart"/>
    <w:uiPriority w:val="99"/>
    <w:rsid w:val="00F73AB2"/>
  </w:style>
  <w:style w:type="character" w:customStyle="1" w:styleId="WW-Absatz-Standardschriftart1">
    <w:name w:val="WW-Absatz-Standardschriftart1"/>
    <w:uiPriority w:val="99"/>
    <w:rsid w:val="00F73AB2"/>
  </w:style>
  <w:style w:type="character" w:customStyle="1" w:styleId="WW8Num13z2">
    <w:name w:val="WW8Num13z2"/>
    <w:uiPriority w:val="99"/>
    <w:rsid w:val="00F73AB2"/>
    <w:rPr>
      <w:rFonts w:ascii="Wingdings" w:hAnsi="Wingdings"/>
    </w:rPr>
  </w:style>
  <w:style w:type="character" w:customStyle="1" w:styleId="WW8Num14z0">
    <w:name w:val="WW8Num14z0"/>
    <w:uiPriority w:val="99"/>
    <w:rsid w:val="00F73AB2"/>
    <w:rPr>
      <w:rFonts w:ascii="Verdana" w:hAnsi="Verdana"/>
      <w:sz w:val="24"/>
    </w:rPr>
  </w:style>
  <w:style w:type="character" w:customStyle="1" w:styleId="WW8Num14z1">
    <w:name w:val="WW8Num14z1"/>
    <w:uiPriority w:val="99"/>
    <w:rsid w:val="00F73AB2"/>
    <w:rPr>
      <w:rFonts w:ascii="Symbol" w:hAnsi="Symbol"/>
      <w:sz w:val="18"/>
    </w:rPr>
  </w:style>
  <w:style w:type="character" w:customStyle="1" w:styleId="Domylnaczcionkaakapitu2">
    <w:name w:val="Domyślna czcionka akapitu2"/>
    <w:uiPriority w:val="99"/>
    <w:rsid w:val="00F73AB2"/>
  </w:style>
  <w:style w:type="character" w:customStyle="1" w:styleId="Domylnaczcionkaakapitu1">
    <w:name w:val="Domyślna czcionka akapitu1"/>
    <w:uiPriority w:val="99"/>
    <w:rsid w:val="00F73AB2"/>
  </w:style>
  <w:style w:type="character" w:customStyle="1" w:styleId="DefaultParagraphFont1">
    <w:name w:val="Default Paragraph Font1"/>
    <w:uiPriority w:val="99"/>
    <w:rsid w:val="00F73AB2"/>
  </w:style>
  <w:style w:type="character" w:customStyle="1" w:styleId="BodyTextChar">
    <w:name w:val="Body Text Char"/>
    <w:uiPriority w:val="99"/>
    <w:rsid w:val="00F73AB2"/>
    <w:rPr>
      <w:rFonts w:ascii="Times New Roman" w:hAnsi="Times New Roman"/>
      <w:sz w:val="24"/>
    </w:rPr>
  </w:style>
  <w:style w:type="character" w:customStyle="1" w:styleId="StylpodpunktGaramondZnak">
    <w:name w:val="Styl podpunkt + Garamond Znak"/>
    <w:uiPriority w:val="99"/>
    <w:rsid w:val="00F73AB2"/>
    <w:rPr>
      <w:rFonts w:ascii="Garamond" w:hAnsi="Garamond"/>
      <w:sz w:val="24"/>
      <w:lang w:val="pl-PL" w:eastAsia="ar-SA" w:bidi="ar-SA"/>
    </w:rPr>
  </w:style>
  <w:style w:type="character" w:customStyle="1" w:styleId="HeaderChar">
    <w:name w:val="Header Char"/>
    <w:uiPriority w:val="99"/>
    <w:rsid w:val="00F73AB2"/>
    <w:rPr>
      <w:rFonts w:ascii="Times New Roman" w:hAnsi="Times New Roman"/>
      <w:sz w:val="24"/>
    </w:rPr>
  </w:style>
  <w:style w:type="character" w:customStyle="1" w:styleId="FooterChar">
    <w:name w:val="Footer Char"/>
    <w:uiPriority w:val="99"/>
    <w:rsid w:val="00F73AB2"/>
    <w:rPr>
      <w:rFonts w:ascii="Times New Roman" w:hAnsi="Times New Roman"/>
      <w:sz w:val="24"/>
    </w:rPr>
  </w:style>
  <w:style w:type="character" w:customStyle="1" w:styleId="Odwoaniedokomentarza1">
    <w:name w:val="Odwołanie do komentarza1"/>
    <w:uiPriority w:val="99"/>
    <w:rsid w:val="00F73AB2"/>
    <w:rPr>
      <w:sz w:val="16"/>
    </w:rPr>
  </w:style>
  <w:style w:type="character" w:customStyle="1" w:styleId="Odwoaniedokomentarza2">
    <w:name w:val="Odwołanie do komentarza2"/>
    <w:uiPriority w:val="99"/>
    <w:rsid w:val="00F73AB2"/>
    <w:rPr>
      <w:sz w:val="16"/>
    </w:rPr>
  </w:style>
  <w:style w:type="character" w:customStyle="1" w:styleId="TekstkomentarzaZnak1">
    <w:name w:val="Tekst komentarza Znak1"/>
    <w:uiPriority w:val="99"/>
    <w:rsid w:val="00F73AB2"/>
  </w:style>
  <w:style w:type="character" w:customStyle="1" w:styleId="Odwoaniedokomentarza3">
    <w:name w:val="Odwołanie do komentarza3"/>
    <w:uiPriority w:val="99"/>
    <w:rsid w:val="00F73AB2"/>
    <w:rPr>
      <w:sz w:val="16"/>
    </w:rPr>
  </w:style>
  <w:style w:type="character" w:customStyle="1" w:styleId="TekstkomentarzaZnak2">
    <w:name w:val="Tekst komentarza Znak2"/>
    <w:uiPriority w:val="99"/>
    <w:rsid w:val="00F73AB2"/>
  </w:style>
  <w:style w:type="paragraph" w:customStyle="1" w:styleId="Nagwek40">
    <w:name w:val="Nagłówek4"/>
    <w:basedOn w:val="Normalny"/>
    <w:next w:val="Tekstpodstawowy"/>
    <w:uiPriority w:val="99"/>
    <w:rsid w:val="00F73AB2"/>
    <w:pPr>
      <w:keepNext/>
      <w:suppressAutoHyphens/>
      <w:spacing w:before="240" w:after="120" w:line="240" w:lineRule="auto"/>
    </w:pPr>
    <w:rPr>
      <w:rFonts w:ascii="Arial" w:eastAsia="Microsoft YaHei" w:hAnsi="Arial" w:cs="Mangal"/>
      <w:sz w:val="28"/>
      <w:szCs w:val="28"/>
      <w:lang w:eastAsia="ar-SA"/>
    </w:rPr>
  </w:style>
  <w:style w:type="paragraph" w:customStyle="1" w:styleId="Podpis4">
    <w:name w:val="Podpis4"/>
    <w:basedOn w:val="Normalny"/>
    <w:uiPriority w:val="99"/>
    <w:rsid w:val="00F73AB2"/>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F73AB2"/>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Nagwek30">
    <w:name w:val="Nagłówek3"/>
    <w:basedOn w:val="Normalny"/>
    <w:next w:val="Tekstpodstawowy"/>
    <w:uiPriority w:val="99"/>
    <w:rsid w:val="00F73AB2"/>
    <w:pPr>
      <w:keepNext/>
      <w:suppressAutoHyphens/>
      <w:spacing w:before="240" w:after="120" w:line="240" w:lineRule="auto"/>
    </w:pPr>
    <w:rPr>
      <w:rFonts w:ascii="Arial" w:eastAsia="Microsoft YaHei" w:hAnsi="Arial" w:cs="Mangal"/>
      <w:sz w:val="28"/>
      <w:szCs w:val="28"/>
      <w:lang w:eastAsia="ar-SA"/>
    </w:rPr>
  </w:style>
  <w:style w:type="paragraph" w:customStyle="1" w:styleId="Podpis3">
    <w:name w:val="Podpis3"/>
    <w:basedOn w:val="Normalny"/>
    <w:uiPriority w:val="99"/>
    <w:rsid w:val="00F73AB2"/>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20">
    <w:name w:val="Nagłówek2"/>
    <w:basedOn w:val="Normalny"/>
    <w:next w:val="Tekstpodstawowy"/>
    <w:uiPriority w:val="99"/>
    <w:rsid w:val="00F73AB2"/>
    <w:pPr>
      <w:keepNext/>
      <w:suppressAutoHyphens/>
      <w:spacing w:before="240" w:after="120" w:line="240" w:lineRule="auto"/>
    </w:pPr>
    <w:rPr>
      <w:rFonts w:ascii="Arial" w:eastAsia="Microsoft YaHei" w:hAnsi="Arial" w:cs="Mangal"/>
      <w:sz w:val="28"/>
      <w:szCs w:val="28"/>
      <w:lang w:eastAsia="ar-SA"/>
    </w:rPr>
  </w:style>
  <w:style w:type="paragraph" w:customStyle="1" w:styleId="Podpis2">
    <w:name w:val="Podpis2"/>
    <w:basedOn w:val="Normalny"/>
    <w:uiPriority w:val="99"/>
    <w:rsid w:val="00F73AB2"/>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10">
    <w:name w:val="Nagłówek1"/>
    <w:basedOn w:val="Nagwek6"/>
    <w:next w:val="Tekstpodstawowy"/>
    <w:rsid w:val="00F73AB2"/>
    <w:pPr>
      <w:spacing w:before="240" w:after="120" w:line="276" w:lineRule="auto"/>
    </w:pPr>
    <w:rPr>
      <w:lang w:eastAsia="en-US"/>
    </w:rPr>
  </w:style>
  <w:style w:type="paragraph" w:customStyle="1" w:styleId="Podpis1">
    <w:name w:val="Podpis1"/>
    <w:basedOn w:val="Normalny"/>
    <w:uiPriority w:val="99"/>
    <w:rsid w:val="00F73AB2"/>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WW-Default">
    <w:name w:val="WW-Default"/>
    <w:uiPriority w:val="99"/>
    <w:rsid w:val="00F73AB2"/>
    <w:pPr>
      <w:widowControl w:val="0"/>
      <w:suppressAutoHyphens/>
      <w:autoSpaceDE w:val="0"/>
      <w:spacing w:after="0" w:line="240" w:lineRule="auto"/>
    </w:pPr>
    <w:rPr>
      <w:rFonts w:ascii="Times New Roman" w:eastAsia="Times New Roman" w:hAnsi="Times New Roman" w:cs="Calibri"/>
      <w:sz w:val="24"/>
      <w:szCs w:val="24"/>
      <w:lang w:eastAsia="ar-SA"/>
    </w:rPr>
  </w:style>
  <w:style w:type="paragraph" w:customStyle="1" w:styleId="podpunkt">
    <w:name w:val="podpunkt"/>
    <w:basedOn w:val="Normalny"/>
    <w:uiPriority w:val="99"/>
    <w:rsid w:val="00F73AB2"/>
    <w:pPr>
      <w:suppressAutoHyphens/>
      <w:spacing w:after="0" w:line="240" w:lineRule="auto"/>
      <w:jc w:val="both"/>
    </w:pPr>
    <w:rPr>
      <w:rFonts w:ascii="Arial" w:eastAsia="Times New Roman" w:hAnsi="Arial" w:cs="Calibri"/>
      <w:sz w:val="24"/>
      <w:szCs w:val="20"/>
      <w:lang w:eastAsia="ar-SA"/>
    </w:rPr>
  </w:style>
  <w:style w:type="paragraph" w:customStyle="1" w:styleId="Normalnygarmond">
    <w:name w:val="Normalny + garmond"/>
    <w:basedOn w:val="Normalny"/>
    <w:uiPriority w:val="99"/>
    <w:rsid w:val="00F73AB2"/>
    <w:pPr>
      <w:suppressAutoHyphens/>
      <w:spacing w:before="120" w:after="0" w:line="240" w:lineRule="auto"/>
      <w:jc w:val="both"/>
    </w:pPr>
    <w:rPr>
      <w:rFonts w:ascii="Garamond" w:eastAsia="Times New Roman" w:hAnsi="Garamond" w:cs="Calibri"/>
      <w:sz w:val="24"/>
      <w:szCs w:val="20"/>
      <w:lang w:eastAsia="ar-SA"/>
    </w:rPr>
  </w:style>
  <w:style w:type="paragraph" w:customStyle="1" w:styleId="Kolorowalistaakcent11">
    <w:name w:val="Kolorowa lista — akcent 11"/>
    <w:basedOn w:val="Normalny"/>
    <w:uiPriority w:val="99"/>
    <w:rsid w:val="00F73AB2"/>
    <w:pPr>
      <w:suppressAutoHyphens/>
      <w:spacing w:after="0" w:line="240" w:lineRule="auto"/>
      <w:ind w:left="720"/>
    </w:pPr>
    <w:rPr>
      <w:rFonts w:ascii="Times New Roman" w:eastAsia="Times New Roman" w:hAnsi="Times New Roman" w:cs="Calibri"/>
      <w:sz w:val="24"/>
      <w:szCs w:val="24"/>
      <w:lang w:eastAsia="ar-SA"/>
    </w:rPr>
  </w:style>
  <w:style w:type="character" w:customStyle="1" w:styleId="StopkaZnak1">
    <w:name w:val="Stopka Znak1"/>
    <w:basedOn w:val="Domylnaczcionkaakapitu"/>
    <w:uiPriority w:val="99"/>
    <w:semiHidden/>
    <w:locked/>
    <w:rsid w:val="00F73AB2"/>
    <w:rPr>
      <w:rFonts w:cs="Times New Roman"/>
      <w:sz w:val="24"/>
      <w:lang w:eastAsia="ar-SA" w:bidi="ar-SA"/>
    </w:rPr>
  </w:style>
  <w:style w:type="paragraph" w:customStyle="1" w:styleId="Zawartotabeli">
    <w:name w:val="Zawartość tabeli"/>
    <w:basedOn w:val="Normalny"/>
    <w:uiPriority w:val="99"/>
    <w:rsid w:val="00F73AB2"/>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Nagwektabeli">
    <w:name w:val="Nagłówek tabeli"/>
    <w:basedOn w:val="Zawartotabeli"/>
    <w:uiPriority w:val="99"/>
    <w:rsid w:val="00F73AB2"/>
    <w:pPr>
      <w:jc w:val="center"/>
    </w:pPr>
    <w:rPr>
      <w:b/>
      <w:bCs/>
    </w:rPr>
  </w:style>
  <w:style w:type="paragraph" w:customStyle="1" w:styleId="Tekstkomentarza1">
    <w:name w:val="Tekst komentarza1"/>
    <w:basedOn w:val="Normalny"/>
    <w:uiPriority w:val="99"/>
    <w:rsid w:val="00F73AB2"/>
    <w:pPr>
      <w:suppressAutoHyphens/>
      <w:spacing w:after="0" w:line="240" w:lineRule="auto"/>
    </w:pPr>
    <w:rPr>
      <w:rFonts w:ascii="Times New Roman" w:eastAsia="Times New Roman" w:hAnsi="Times New Roman" w:cs="Calibri"/>
      <w:sz w:val="20"/>
      <w:szCs w:val="20"/>
      <w:lang w:eastAsia="ar-SA"/>
    </w:rPr>
  </w:style>
  <w:style w:type="character" w:customStyle="1" w:styleId="TekstkomentarzaZnak3">
    <w:name w:val="Tekst komentarza Znak3"/>
    <w:basedOn w:val="Domylnaczcionkaakapitu"/>
    <w:uiPriority w:val="99"/>
    <w:semiHidden/>
    <w:locked/>
    <w:rsid w:val="00F73AB2"/>
    <w:rPr>
      <w:rFonts w:cs="Times New Roman"/>
      <w:lang w:eastAsia="ar-SA" w:bidi="ar-SA"/>
    </w:rPr>
  </w:style>
  <w:style w:type="character" w:customStyle="1" w:styleId="TematkomentarzaZnak1">
    <w:name w:val="Temat komentarza Znak1"/>
    <w:basedOn w:val="TekstkomentarzaZnak3"/>
    <w:uiPriority w:val="99"/>
    <w:semiHidden/>
    <w:locked/>
    <w:rsid w:val="00F73AB2"/>
    <w:rPr>
      <w:rFonts w:cs="Times New Roman"/>
      <w:b/>
      <w:sz w:val="20"/>
      <w:lang w:eastAsia="ar-SA" w:bidi="ar-SA"/>
    </w:rPr>
  </w:style>
  <w:style w:type="character" w:customStyle="1" w:styleId="TekstdymkaZnak1">
    <w:name w:val="Tekst dymka Znak1"/>
    <w:basedOn w:val="Domylnaczcionkaakapitu"/>
    <w:uiPriority w:val="99"/>
    <w:locked/>
    <w:rsid w:val="00F73AB2"/>
    <w:rPr>
      <w:rFonts w:ascii="Arial" w:hAnsi="Arial" w:cs="Calibri"/>
      <w:sz w:val="18"/>
      <w:szCs w:val="20"/>
      <w:lang w:eastAsia="ar-SA"/>
    </w:rPr>
  </w:style>
  <w:style w:type="paragraph" w:customStyle="1" w:styleId="Tekstkomentarza2">
    <w:name w:val="Tekst komentarza2"/>
    <w:basedOn w:val="Normalny"/>
    <w:uiPriority w:val="99"/>
    <w:rsid w:val="00F73AB2"/>
    <w:pPr>
      <w:suppressAutoHyphens/>
      <w:spacing w:after="0" w:line="240" w:lineRule="auto"/>
    </w:pPr>
    <w:rPr>
      <w:rFonts w:ascii="Times New Roman" w:eastAsia="Times New Roman" w:hAnsi="Times New Roman" w:cs="Calibri"/>
      <w:sz w:val="20"/>
      <w:szCs w:val="20"/>
      <w:lang w:eastAsia="ar-SA"/>
    </w:rPr>
  </w:style>
  <w:style w:type="paragraph" w:customStyle="1" w:styleId="Tekstkomentarza3">
    <w:name w:val="Tekst komentarza3"/>
    <w:basedOn w:val="Normalny"/>
    <w:uiPriority w:val="99"/>
    <w:rsid w:val="00F73AB2"/>
    <w:pPr>
      <w:suppressAutoHyphens/>
      <w:spacing w:after="0" w:line="240" w:lineRule="auto"/>
    </w:pPr>
    <w:rPr>
      <w:rFonts w:ascii="Times New Roman" w:eastAsia="Times New Roman" w:hAnsi="Times New Roman" w:cs="Calibri"/>
      <w:sz w:val="20"/>
      <w:szCs w:val="20"/>
      <w:lang w:eastAsia="ar-SA"/>
    </w:rPr>
  </w:style>
  <w:style w:type="paragraph" w:customStyle="1" w:styleId="Aktartykulpunkt">
    <w:name w:val="Akt artykul punkt"/>
    <w:basedOn w:val="Normalny"/>
    <w:uiPriority w:val="99"/>
    <w:rsid w:val="00F73AB2"/>
    <w:pPr>
      <w:spacing w:after="120" w:line="360" w:lineRule="auto"/>
      <w:ind w:left="1163" w:hanging="454"/>
      <w:jc w:val="both"/>
    </w:pPr>
    <w:rPr>
      <w:rFonts w:ascii="Courier New" w:eastAsia="Times New Roman" w:hAnsi="Courier New" w:cs="Times New Roman"/>
      <w:sz w:val="24"/>
      <w:szCs w:val="20"/>
      <w:lang w:eastAsia="pl-PL"/>
    </w:rPr>
  </w:style>
  <w:style w:type="paragraph" w:customStyle="1" w:styleId="western">
    <w:name w:val="western"/>
    <w:basedOn w:val="Normalny"/>
    <w:rsid w:val="00F73AB2"/>
    <w:pPr>
      <w:spacing w:before="100" w:beforeAutospacing="1" w:after="100" w:afterAutospacing="1" w:line="276" w:lineRule="auto"/>
      <w:jc w:val="both"/>
    </w:pPr>
    <w:rPr>
      <w:rFonts w:ascii="Times New Roman" w:eastAsia="Times New Roman" w:hAnsi="Times New Roman" w:cs="Times New Roman"/>
      <w:lang w:eastAsia="pl-PL"/>
    </w:rPr>
  </w:style>
  <w:style w:type="paragraph" w:customStyle="1" w:styleId="Normalny1">
    <w:name w:val="Normalny1"/>
    <w:uiPriority w:val="99"/>
    <w:rsid w:val="00F73AB2"/>
    <w:pPr>
      <w:spacing w:after="200" w:line="276" w:lineRule="auto"/>
    </w:pPr>
    <w:rPr>
      <w:rFonts w:ascii="Lucida Grande" w:eastAsia="Times New Roman" w:hAnsi="Lucida Grande" w:cs="Times New Roman"/>
      <w:color w:val="000000"/>
      <w:szCs w:val="20"/>
      <w:lang w:eastAsia="pl-PL"/>
    </w:rPr>
  </w:style>
  <w:style w:type="character" w:customStyle="1" w:styleId="Hipercze1">
    <w:name w:val="Hiperłącze1"/>
    <w:uiPriority w:val="99"/>
    <w:rsid w:val="00F73AB2"/>
    <w:rPr>
      <w:color w:val="0000FF"/>
      <w:u w:val="single"/>
    </w:rPr>
  </w:style>
  <w:style w:type="character" w:customStyle="1" w:styleId="FootnoteTextChar">
    <w:name w:val="Footnote Text Char"/>
    <w:basedOn w:val="Domylnaczcionkaakapitu"/>
    <w:uiPriority w:val="99"/>
    <w:semiHidden/>
    <w:locked/>
    <w:rsid w:val="00F73AB2"/>
    <w:rPr>
      <w:rFonts w:cs="Times New Roman"/>
      <w:sz w:val="20"/>
      <w:lang w:eastAsia="ar-SA" w:bidi="ar-SA"/>
    </w:rPr>
  </w:style>
  <w:style w:type="character" w:customStyle="1" w:styleId="TitleChar">
    <w:name w:val="Title Char"/>
    <w:basedOn w:val="Domylnaczcionkaakapitu"/>
    <w:uiPriority w:val="99"/>
    <w:locked/>
    <w:rsid w:val="00F73AB2"/>
    <w:rPr>
      <w:rFonts w:ascii="Cambria" w:hAnsi="Cambria" w:cs="Times New Roman"/>
      <w:b/>
      <w:kern w:val="28"/>
      <w:sz w:val="32"/>
      <w:lang w:eastAsia="ar-SA" w:bidi="ar-SA"/>
    </w:rPr>
  </w:style>
  <w:style w:type="character" w:customStyle="1" w:styleId="apple-converted-space">
    <w:name w:val="apple-converted-space"/>
    <w:basedOn w:val="Domylnaczcionkaakapitu"/>
    <w:rsid w:val="00F73AB2"/>
  </w:style>
  <w:style w:type="paragraph" w:customStyle="1" w:styleId="Cytat1">
    <w:name w:val="Cytat1"/>
    <w:basedOn w:val="Normalny"/>
    <w:next w:val="Normalny"/>
    <w:uiPriority w:val="29"/>
    <w:qFormat/>
    <w:rsid w:val="00F73AB2"/>
    <w:pPr>
      <w:suppressAutoHyphens/>
      <w:spacing w:before="200" w:line="240" w:lineRule="auto"/>
      <w:ind w:left="864" w:right="864"/>
      <w:jc w:val="center"/>
    </w:pPr>
    <w:rPr>
      <w:rFonts w:ascii="Times New Roman" w:eastAsia="Times New Roman" w:hAnsi="Times New Roman" w:cs="Calibri"/>
      <w:i/>
      <w:iCs/>
      <w:color w:val="404040"/>
      <w:sz w:val="24"/>
      <w:szCs w:val="24"/>
      <w:lang w:eastAsia="ar-SA"/>
    </w:rPr>
  </w:style>
  <w:style w:type="character" w:customStyle="1" w:styleId="CytatZnak">
    <w:name w:val="Cytat Znak"/>
    <w:basedOn w:val="Domylnaczcionkaakapitu"/>
    <w:link w:val="Cytat"/>
    <w:uiPriority w:val="29"/>
    <w:rsid w:val="00F73AB2"/>
    <w:rPr>
      <w:rFonts w:ascii="Times New Roman" w:hAnsi="Times New Roman" w:cs="Calibri"/>
      <w:i/>
      <w:iCs/>
      <w:color w:val="404040"/>
      <w:sz w:val="24"/>
      <w:szCs w:val="24"/>
      <w:lang w:eastAsia="ar-SA"/>
    </w:rPr>
  </w:style>
  <w:style w:type="numbering" w:customStyle="1" w:styleId="Bezlisty3">
    <w:name w:val="Bez listy3"/>
    <w:next w:val="Bezlisty"/>
    <w:uiPriority w:val="99"/>
    <w:semiHidden/>
    <w:unhideWhenUsed/>
    <w:rsid w:val="00F73AB2"/>
  </w:style>
  <w:style w:type="table" w:customStyle="1" w:styleId="Tabela-Siatka6">
    <w:name w:val="Tabela - Siatka6"/>
    <w:basedOn w:val="Standardowy"/>
    <w:next w:val="Tabela-Siatka"/>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F73AB2"/>
    <w:pPr>
      <w:spacing w:after="0" w:line="240" w:lineRule="auto"/>
      <w:ind w:left="720"/>
      <w:contextualSpacing/>
    </w:pPr>
    <w:rPr>
      <w:rFonts w:ascii="Times New Roman" w:eastAsia="Calibri" w:hAnsi="Times New Roman" w:cs="Times New Roman"/>
    </w:rPr>
  </w:style>
  <w:style w:type="paragraph" w:customStyle="1" w:styleId="TekstPodst">
    <w:name w:val="TekstPodst"/>
    <w:basedOn w:val="Normalny"/>
    <w:link w:val="TekstPodstZnak1"/>
    <w:uiPriority w:val="99"/>
    <w:qFormat/>
    <w:rsid w:val="00F73AB2"/>
    <w:pPr>
      <w:spacing w:after="120" w:line="240" w:lineRule="auto"/>
    </w:pPr>
    <w:rPr>
      <w:rFonts w:ascii="Times New Roman" w:eastAsia="Calibri" w:hAnsi="Times New Roman" w:cs="Times New Roman"/>
      <w:sz w:val="24"/>
      <w:szCs w:val="20"/>
      <w:lang w:eastAsia="pl-PL"/>
    </w:rPr>
  </w:style>
  <w:style w:type="paragraph" w:customStyle="1" w:styleId="Punkt">
    <w:name w:val="Punkt"/>
    <w:basedOn w:val="Normalny"/>
    <w:uiPriority w:val="99"/>
    <w:rsid w:val="00F73AB2"/>
    <w:pPr>
      <w:spacing w:before="120" w:after="0" w:line="240" w:lineRule="auto"/>
      <w:ind w:left="283" w:hanging="283"/>
      <w:jc w:val="both"/>
    </w:pPr>
    <w:rPr>
      <w:rFonts w:ascii="Arial" w:eastAsia="Times New Roman" w:hAnsi="Arial" w:cs="Times New Roman"/>
      <w:sz w:val="24"/>
      <w:szCs w:val="20"/>
      <w:lang w:eastAsia="pl-PL"/>
    </w:rPr>
  </w:style>
  <w:style w:type="character" w:customStyle="1" w:styleId="TekstpodstawowyZnak1">
    <w:name w:val="Tekst podstawowy Znak1"/>
    <w:basedOn w:val="Domylnaczcionkaakapitu"/>
    <w:uiPriority w:val="99"/>
    <w:semiHidden/>
    <w:rsid w:val="00F73AB2"/>
    <w:rPr>
      <w:rFonts w:ascii="Calibri" w:eastAsia="Times New Roman" w:hAnsi="Calibri" w:cs="Calibri"/>
      <w:sz w:val="22"/>
    </w:rPr>
  </w:style>
  <w:style w:type="paragraph" w:customStyle="1" w:styleId="Tekstpodstawowyzwciciem21">
    <w:name w:val="Tekst podstawowy z wcięciem 21"/>
    <w:basedOn w:val="Tekstpodstawowywcity"/>
    <w:next w:val="Tekstpodstawowyzwciciem2"/>
    <w:link w:val="Tekstpodstawowyzwciciem2Znak"/>
    <w:uiPriority w:val="99"/>
    <w:unhideWhenUsed/>
    <w:rsid w:val="00F73AB2"/>
    <w:pPr>
      <w:spacing w:after="0" w:line="276" w:lineRule="auto"/>
      <w:ind w:left="360" w:firstLine="360"/>
      <w:jc w:val="both"/>
    </w:pPr>
    <w:rPr>
      <w:rFonts w:eastAsia="Calibri" w:cs="Calibri"/>
      <w:lang w:eastAsia="en-US"/>
    </w:rPr>
  </w:style>
  <w:style w:type="character" w:customStyle="1" w:styleId="Tekstpodstawowyzwciciem2Znak">
    <w:name w:val="Tekst podstawowy z wcięciem 2 Znak"/>
    <w:basedOn w:val="TekstpodstawowywcityZnak"/>
    <w:link w:val="Tekstpodstawowyzwciciem21"/>
    <w:uiPriority w:val="99"/>
    <w:rsid w:val="00F73AB2"/>
    <w:rPr>
      <w:rFonts w:ascii="Arial" w:eastAsia="Calibri" w:hAnsi="Arial" w:cs="Calibri"/>
      <w:szCs w:val="20"/>
      <w:lang w:eastAsia="en-US"/>
    </w:rPr>
  </w:style>
  <w:style w:type="character" w:customStyle="1" w:styleId="TekstpodstawowywcityZnak1">
    <w:name w:val="Tekst podstawowy wcięty Znak1"/>
    <w:basedOn w:val="Domylnaczcionkaakapitu"/>
    <w:uiPriority w:val="99"/>
    <w:rsid w:val="00F73AB2"/>
    <w:rPr>
      <w:rFonts w:ascii="Arial" w:hAnsi="Arial"/>
      <w:sz w:val="22"/>
      <w:szCs w:val="24"/>
    </w:rPr>
  </w:style>
  <w:style w:type="paragraph" w:customStyle="1" w:styleId="Default1">
    <w:name w:val="Default1"/>
    <w:aliases w:val="Text"/>
    <w:basedOn w:val="Normalny"/>
    <w:rsid w:val="00F73AB2"/>
    <w:pPr>
      <w:spacing w:after="0" w:line="240" w:lineRule="auto"/>
    </w:pPr>
    <w:rPr>
      <w:rFonts w:ascii="Times New Roman" w:eastAsia="MS Mincho" w:hAnsi="Times New Roman" w:cs="Times New Roman"/>
      <w:sz w:val="24"/>
      <w:szCs w:val="24"/>
      <w:lang w:val="en-US" w:eastAsia="cs-CZ"/>
    </w:rPr>
  </w:style>
  <w:style w:type="paragraph" w:customStyle="1" w:styleId="Nagwek2Nagwek2Znak">
    <w:name w:val="Nagłówek 2.Nagłówek 2 Znak"/>
    <w:basedOn w:val="Normalny"/>
    <w:next w:val="Normalny"/>
    <w:uiPriority w:val="99"/>
    <w:rsid w:val="00F73AB2"/>
    <w:pPr>
      <w:keepNext/>
      <w:autoSpaceDE w:val="0"/>
      <w:autoSpaceDN w:val="0"/>
      <w:spacing w:before="240" w:after="60" w:line="240" w:lineRule="auto"/>
      <w:outlineLvl w:val="1"/>
    </w:pPr>
    <w:rPr>
      <w:rFonts w:ascii="Arial" w:eastAsia="SimSun" w:hAnsi="Arial" w:cs="Arial"/>
      <w:b/>
      <w:bCs/>
      <w:i/>
      <w:iCs/>
      <w:sz w:val="28"/>
      <w:szCs w:val="28"/>
      <w:lang w:eastAsia="pl-PL"/>
    </w:rPr>
  </w:style>
  <w:style w:type="table" w:customStyle="1" w:styleId="Jasnalistaakcent31">
    <w:name w:val="Jasna lista — akcent 31"/>
    <w:basedOn w:val="Standardowy"/>
    <w:next w:val="Jasnalistaakcent3"/>
    <w:uiPriority w:val="61"/>
    <w:rsid w:val="00F73AB2"/>
    <w:pPr>
      <w:spacing w:after="0" w:line="240" w:lineRule="auto"/>
    </w:pPr>
    <w:rPr>
      <w:rFonts w:eastAsia="SimSun"/>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Lptext-Hngande">
    <w:name w:val="Löptext - Hängande"/>
    <w:basedOn w:val="Tekstdymka"/>
    <w:uiPriority w:val="99"/>
    <w:rsid w:val="00F73AB2"/>
    <w:pPr>
      <w:tabs>
        <w:tab w:val="left" w:pos="851"/>
        <w:tab w:val="left" w:pos="1440"/>
        <w:tab w:val="left" w:pos="1985"/>
      </w:tabs>
      <w:spacing w:before="120" w:after="120"/>
      <w:ind w:left="851" w:hanging="851"/>
      <w:jc w:val="both"/>
    </w:pPr>
    <w:rPr>
      <w:rFonts w:cs="Times New Roman"/>
      <w:szCs w:val="20"/>
    </w:rPr>
  </w:style>
  <w:style w:type="character" w:customStyle="1" w:styleId="Odwoaniedelikatne1">
    <w:name w:val="Odwołanie delikatne1"/>
    <w:basedOn w:val="Domylnaczcionkaakapitu"/>
    <w:uiPriority w:val="31"/>
    <w:qFormat/>
    <w:rsid w:val="00F73AB2"/>
    <w:rPr>
      <w:smallCaps/>
      <w:color w:val="C0504D"/>
      <w:u w:val="single"/>
    </w:rPr>
  </w:style>
  <w:style w:type="paragraph" w:customStyle="1" w:styleId="xl44">
    <w:name w:val="xl44"/>
    <w:basedOn w:val="Normalny"/>
    <w:rsid w:val="00F73AB2"/>
    <w:pPr>
      <w:pBdr>
        <w:top w:val="single" w:sz="8" w:space="0" w:color="auto"/>
        <w:left w:val="single" w:sz="4" w:space="0" w:color="auto"/>
        <w:right w:val="single" w:sz="4" w:space="0" w:color="auto"/>
      </w:pBdr>
      <w:spacing w:before="100" w:beforeAutospacing="1" w:after="100" w:afterAutospacing="1" w:line="240" w:lineRule="auto"/>
    </w:pPr>
    <w:rPr>
      <w:rFonts w:ascii="Arial" w:eastAsia="Arial Unicode MS" w:hAnsi="Arial" w:cs="Arial Unicode MS"/>
      <w:b/>
      <w:bCs/>
      <w:sz w:val="18"/>
      <w:szCs w:val="18"/>
      <w:lang w:eastAsia="pl-PL"/>
    </w:rPr>
  </w:style>
  <w:style w:type="numbering" w:customStyle="1" w:styleId="Styl1e111">
    <w:name w:val="Styl1e111"/>
    <w:rsid w:val="00F73AB2"/>
    <w:pPr>
      <w:numPr>
        <w:numId w:val="11"/>
      </w:numPr>
    </w:pPr>
  </w:style>
  <w:style w:type="numbering" w:customStyle="1" w:styleId="Bezlisty4">
    <w:name w:val="Bez listy4"/>
    <w:next w:val="Bezlisty"/>
    <w:uiPriority w:val="99"/>
    <w:semiHidden/>
    <w:unhideWhenUsed/>
    <w:rsid w:val="00F73AB2"/>
  </w:style>
  <w:style w:type="character" w:customStyle="1" w:styleId="Level2Znak">
    <w:name w:val="Level 2 Znak"/>
    <w:aliases w:val="2 Znak,Header 2 Znak,H2 Znak,UNDERRUBRIK 1-2 Znak,Reset numbering Znak,Abschnitt Znak,Arial 12 Fett Kursiv Znak,2 headline Znak,h Znak,H21 Znak,H22 Znak,HD2 Znak,PIM2 Znak,wally's numerowanie 1 Znak,Numeracja (1 Znak,3) Znak"/>
    <w:basedOn w:val="Domylnaczcionkaakapitu"/>
    <w:uiPriority w:val="99"/>
    <w:rsid w:val="00F73AB2"/>
    <w:rPr>
      <w:rFonts w:ascii="Calibri Light" w:eastAsia="Times New Roman" w:hAnsi="Calibri Light" w:cs="Times New Roman"/>
      <w:color w:val="2E74B5"/>
      <w:sz w:val="26"/>
      <w:szCs w:val="26"/>
      <w:lang w:eastAsia="pl-PL"/>
    </w:rPr>
  </w:style>
  <w:style w:type="table" w:customStyle="1" w:styleId="Tabela-Siatka7">
    <w:name w:val="Tabela - Siatka7"/>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punktowanaZnak">
    <w:name w:val="Lista punktowana Znak"/>
    <w:basedOn w:val="Domylnaczcionkaakapitu"/>
    <w:link w:val="Listapunktowana"/>
    <w:uiPriority w:val="99"/>
    <w:locked/>
    <w:rsid w:val="00F73AB2"/>
    <w:rPr>
      <w:rFonts w:ascii="Arial" w:eastAsia="Times New Roman" w:hAnsi="Arial" w:cs="Arial"/>
      <w:lang w:eastAsia="pl-PL"/>
    </w:rPr>
  </w:style>
  <w:style w:type="paragraph" w:customStyle="1" w:styleId="pismo1">
    <w:name w:val="pismo1"/>
    <w:basedOn w:val="Normalny"/>
    <w:uiPriority w:val="99"/>
    <w:rsid w:val="00F73AB2"/>
    <w:pPr>
      <w:spacing w:after="0" w:line="240" w:lineRule="auto"/>
    </w:pPr>
    <w:rPr>
      <w:rFonts w:ascii="Arial" w:eastAsia="Calibri" w:hAnsi="Arial" w:cs="Arial"/>
      <w:lang w:eastAsia="pl-PL"/>
    </w:rPr>
  </w:style>
  <w:style w:type="table" w:customStyle="1" w:styleId="Tabela-Siatka15">
    <w:name w:val="Tabela - Siatka15"/>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2">
    <w:name w:val="Bez listy12"/>
    <w:next w:val="Bezlisty"/>
    <w:uiPriority w:val="99"/>
    <w:semiHidden/>
    <w:unhideWhenUsed/>
    <w:rsid w:val="00F73AB2"/>
  </w:style>
  <w:style w:type="table" w:customStyle="1" w:styleId="Tabela-Siatka22">
    <w:name w:val="Tabela - Siatka22"/>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4">
    <w:name w:val="Styl1e4"/>
    <w:uiPriority w:val="99"/>
    <w:rsid w:val="00F73AB2"/>
  </w:style>
  <w:style w:type="paragraph" w:styleId="Lista-kontynuacja">
    <w:name w:val="List Continue"/>
    <w:basedOn w:val="Normalny"/>
    <w:rsid w:val="00F73AB2"/>
    <w:pPr>
      <w:spacing w:after="120" w:line="360" w:lineRule="auto"/>
      <w:ind w:left="283"/>
    </w:pPr>
    <w:rPr>
      <w:rFonts w:ascii="Tahoma" w:eastAsia="Times New Roman" w:hAnsi="Tahoma" w:cs="Times New Roman"/>
      <w:szCs w:val="20"/>
    </w:rPr>
  </w:style>
  <w:style w:type="paragraph" w:customStyle="1" w:styleId="Tekst">
    <w:name w:val="Tekst"/>
    <w:basedOn w:val="Normalny"/>
    <w:rsid w:val="00F73AB2"/>
    <w:pPr>
      <w:spacing w:after="0" w:line="240" w:lineRule="auto"/>
      <w:ind w:left="4252"/>
    </w:pPr>
    <w:rPr>
      <w:rFonts w:ascii="Times New Roman" w:eastAsia="Calibri" w:hAnsi="Times New Roman" w:cs="Times New Roman"/>
      <w:sz w:val="24"/>
      <w:szCs w:val="24"/>
      <w:lang w:eastAsia="pl-PL"/>
    </w:rPr>
  </w:style>
  <w:style w:type="numbering" w:customStyle="1" w:styleId="Styl1e11">
    <w:name w:val="Styl1e11"/>
    <w:rsid w:val="00F73AB2"/>
  </w:style>
  <w:style w:type="numbering" w:customStyle="1" w:styleId="Bezlisty21">
    <w:name w:val="Bez listy21"/>
    <w:next w:val="Bezlisty"/>
    <w:uiPriority w:val="99"/>
    <w:semiHidden/>
    <w:unhideWhenUsed/>
    <w:rsid w:val="00F73AB2"/>
  </w:style>
  <w:style w:type="character" w:customStyle="1" w:styleId="Heading1Char">
    <w:name w:val="Heading 1 Char"/>
    <w:basedOn w:val="Domylnaczcionkaakapitu"/>
    <w:rsid w:val="00F73AB2"/>
    <w:rPr>
      <w:rFonts w:ascii="Cambria" w:hAnsi="Cambria" w:cs="Cambria"/>
      <w:b/>
      <w:bCs/>
      <w:kern w:val="32"/>
      <w:sz w:val="32"/>
      <w:szCs w:val="32"/>
      <w:lang w:val="x-none" w:eastAsia="en-US"/>
    </w:rPr>
  </w:style>
  <w:style w:type="paragraph" w:customStyle="1" w:styleId="NormalnyArial">
    <w:name w:val="Normalny + Arial"/>
    <w:aliases w:val="10 pt,Kursywa,Wyrównany do środka,Po:  0 pt,Interlinia:..."/>
    <w:basedOn w:val="Normalny"/>
    <w:rsid w:val="00F73AB2"/>
    <w:pPr>
      <w:keepNext/>
      <w:spacing w:after="0" w:line="240" w:lineRule="auto"/>
      <w:jc w:val="center"/>
      <w:outlineLvl w:val="0"/>
    </w:pPr>
    <w:rPr>
      <w:rFonts w:ascii="Arial" w:eastAsia="Times New Roman" w:hAnsi="Arial" w:cs="Arial"/>
      <w:i/>
      <w:iCs/>
      <w:sz w:val="20"/>
      <w:szCs w:val="20"/>
      <w:lang w:eastAsia="pl-PL"/>
    </w:rPr>
  </w:style>
  <w:style w:type="paragraph" w:customStyle="1" w:styleId="mojalista1">
    <w:name w:val="mojalista1"/>
    <w:basedOn w:val="Normalny"/>
    <w:link w:val="mojalista1Znak"/>
    <w:rsid w:val="00F73AB2"/>
    <w:pPr>
      <w:tabs>
        <w:tab w:val="num" w:pos="1080"/>
      </w:tabs>
      <w:spacing w:after="0" w:line="240" w:lineRule="auto"/>
      <w:ind w:left="1080" w:hanging="360"/>
    </w:pPr>
    <w:rPr>
      <w:rFonts w:ascii="Arial" w:eastAsia="Times New Roman" w:hAnsi="Arial" w:cs="Times New Roman"/>
      <w:b/>
      <w:bCs/>
      <w:color w:val="7F7F7F"/>
      <w:sz w:val="28"/>
      <w:szCs w:val="28"/>
      <w:lang w:eastAsia="pl-PL"/>
    </w:rPr>
  </w:style>
  <w:style w:type="character" w:customStyle="1" w:styleId="mojalista1Znak">
    <w:name w:val="mojalista1 Znak"/>
    <w:link w:val="mojalista1"/>
    <w:rsid w:val="00F73AB2"/>
    <w:rPr>
      <w:rFonts w:ascii="Arial" w:eastAsia="Times New Roman" w:hAnsi="Arial" w:cs="Times New Roman"/>
      <w:b/>
      <w:bCs/>
      <w:color w:val="7F7F7F"/>
      <w:sz w:val="28"/>
      <w:szCs w:val="28"/>
      <w:lang w:eastAsia="pl-PL"/>
    </w:rPr>
  </w:style>
  <w:style w:type="paragraph" w:customStyle="1" w:styleId="mojalista2">
    <w:name w:val="mojalista2"/>
    <w:basedOn w:val="Normalny"/>
    <w:link w:val="mojalista2Znak"/>
    <w:rsid w:val="00F73AB2"/>
    <w:pPr>
      <w:tabs>
        <w:tab w:val="num" w:pos="1800"/>
      </w:tabs>
      <w:spacing w:after="0" w:line="240" w:lineRule="auto"/>
      <w:ind w:left="1800" w:hanging="360"/>
    </w:pPr>
    <w:rPr>
      <w:rFonts w:ascii="Arial" w:eastAsia="Times New Roman" w:hAnsi="Arial" w:cs="Times New Roman"/>
      <w:b/>
      <w:bCs/>
      <w:color w:val="7F7F7F"/>
      <w:sz w:val="24"/>
      <w:szCs w:val="24"/>
      <w:lang w:eastAsia="pl-PL"/>
    </w:rPr>
  </w:style>
  <w:style w:type="character" w:customStyle="1" w:styleId="mojalista2Znak">
    <w:name w:val="mojalista2 Znak"/>
    <w:link w:val="mojalista2"/>
    <w:rsid w:val="00F73AB2"/>
    <w:rPr>
      <w:rFonts w:ascii="Arial" w:eastAsia="Times New Roman" w:hAnsi="Arial" w:cs="Times New Roman"/>
      <w:b/>
      <w:bCs/>
      <w:color w:val="7F7F7F"/>
      <w:sz w:val="24"/>
      <w:szCs w:val="24"/>
      <w:lang w:eastAsia="pl-PL"/>
    </w:rPr>
  </w:style>
  <w:style w:type="paragraph" w:customStyle="1" w:styleId="Revision1">
    <w:name w:val="Revision1"/>
    <w:hidden/>
    <w:semiHidden/>
    <w:rsid w:val="00F73AB2"/>
    <w:pPr>
      <w:spacing w:after="0" w:line="240" w:lineRule="auto"/>
    </w:pPr>
    <w:rPr>
      <w:rFonts w:ascii="Calibri" w:eastAsia="Times New Roman" w:hAnsi="Calibri" w:cs="Calibri"/>
    </w:rPr>
  </w:style>
  <w:style w:type="table" w:customStyle="1" w:styleId="Tabela-Siatka31">
    <w:name w:val="Tabela - Siatka31"/>
    <w:basedOn w:val="Standardowy"/>
    <w:next w:val="Tabela-Siatka"/>
    <w:rsid w:val="00F73AB2"/>
    <w:pPr>
      <w:spacing w:after="0" w:line="240" w:lineRule="auto"/>
    </w:pPr>
    <w:rPr>
      <w:rFonts w:ascii="Calibri" w:eastAsia="Times New Roman" w:hAnsi="Calibri" w:cs="Calibri"/>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nakZnak2">
    <w:name w:val="Znak Znak2"/>
    <w:rsid w:val="00F73AB2"/>
    <w:rPr>
      <w:rFonts w:ascii="Calibri" w:hAnsi="Calibri"/>
      <w:sz w:val="16"/>
      <w:lang w:val="pl-PL" w:eastAsia="en-US"/>
    </w:rPr>
  </w:style>
  <w:style w:type="character" w:customStyle="1" w:styleId="ZnakZnak9">
    <w:name w:val="Znak Znak9"/>
    <w:rsid w:val="00F73AB2"/>
  </w:style>
  <w:style w:type="character" w:customStyle="1" w:styleId="ZnakZnak8">
    <w:name w:val="Znak Znak8"/>
    <w:rsid w:val="00F73AB2"/>
    <w:rPr>
      <w:rFonts w:ascii="Calibri" w:hAnsi="Calibri"/>
      <w:color w:val="858585"/>
      <w:sz w:val="14"/>
    </w:rPr>
  </w:style>
  <w:style w:type="paragraph" w:customStyle="1" w:styleId="GIP111">
    <w:name w:val="GIP 1.1.1"/>
    <w:basedOn w:val="Normalny"/>
    <w:link w:val="GIP111Znak"/>
    <w:rsid w:val="00F73AB2"/>
    <w:pPr>
      <w:keepNext/>
      <w:keepLines/>
      <w:spacing w:after="0" w:line="360" w:lineRule="auto"/>
      <w:ind w:left="720" w:hanging="720"/>
      <w:jc w:val="both"/>
      <w:outlineLvl w:val="2"/>
    </w:pPr>
    <w:rPr>
      <w:rFonts w:ascii="Arial" w:eastAsia="Times New Roman" w:hAnsi="Arial" w:cs="Times New Roman"/>
      <w:b/>
      <w:bCs/>
      <w:color w:val="808080"/>
      <w:sz w:val="20"/>
      <w:szCs w:val="20"/>
    </w:rPr>
  </w:style>
  <w:style w:type="character" w:customStyle="1" w:styleId="GIP111Znak">
    <w:name w:val="GIP 1.1.1 Znak"/>
    <w:link w:val="GIP111"/>
    <w:rsid w:val="00F73AB2"/>
    <w:rPr>
      <w:rFonts w:ascii="Arial" w:eastAsia="Times New Roman" w:hAnsi="Arial" w:cs="Times New Roman"/>
      <w:b/>
      <w:bCs/>
      <w:color w:val="808080"/>
      <w:sz w:val="20"/>
      <w:szCs w:val="20"/>
    </w:rPr>
  </w:style>
  <w:style w:type="paragraph" w:customStyle="1" w:styleId="Akapitzlist3">
    <w:name w:val="Akapit z listą3"/>
    <w:basedOn w:val="Normalny"/>
    <w:link w:val="ListParagraphChar1"/>
    <w:rsid w:val="00F73AB2"/>
    <w:pPr>
      <w:spacing w:after="200" w:line="276" w:lineRule="auto"/>
      <w:ind w:left="708"/>
      <w:jc w:val="both"/>
    </w:pPr>
    <w:rPr>
      <w:rFonts w:ascii="Calibri" w:eastAsia="Times New Roman" w:hAnsi="Calibri" w:cs="Times New Roman"/>
    </w:rPr>
  </w:style>
  <w:style w:type="character" w:customStyle="1" w:styleId="ListParagraphChar1">
    <w:name w:val="List Paragraph Char1"/>
    <w:link w:val="Akapitzlist3"/>
    <w:rsid w:val="00F73AB2"/>
    <w:rPr>
      <w:rFonts w:ascii="Calibri" w:eastAsia="Times New Roman" w:hAnsi="Calibri" w:cs="Times New Roman"/>
    </w:rPr>
  </w:style>
  <w:style w:type="paragraph" w:customStyle="1" w:styleId="EmptyLayoutCell">
    <w:name w:val="EmptyLayoutCell"/>
    <w:basedOn w:val="Normalny"/>
    <w:rsid w:val="00F73AB2"/>
    <w:pPr>
      <w:spacing w:after="0" w:line="240" w:lineRule="auto"/>
    </w:pPr>
    <w:rPr>
      <w:rFonts w:ascii="Calibri" w:eastAsia="Times New Roman" w:hAnsi="Calibri" w:cs="Times New Roman"/>
      <w:sz w:val="2"/>
      <w:szCs w:val="2"/>
      <w:lang w:val="en-US"/>
    </w:rPr>
  </w:style>
  <w:style w:type="paragraph" w:customStyle="1" w:styleId="Nagwekspisutreci1">
    <w:name w:val="Nagłówek spisu treści1"/>
    <w:basedOn w:val="Nagwek1"/>
    <w:next w:val="Normalny"/>
    <w:rsid w:val="00F73AB2"/>
    <w:pPr>
      <w:keepNext w:val="0"/>
      <w:pageBreakBefore/>
      <w:spacing w:before="480" w:after="240"/>
      <w:outlineLvl w:val="9"/>
    </w:pPr>
    <w:rPr>
      <w:rFonts w:ascii="Cambria" w:hAnsi="Cambria" w:cs="Cambria"/>
      <w:color w:val="365F91"/>
      <w:sz w:val="28"/>
      <w:szCs w:val="28"/>
    </w:rPr>
  </w:style>
  <w:style w:type="paragraph" w:styleId="Spistreci4">
    <w:name w:val="toc 4"/>
    <w:basedOn w:val="Normalny"/>
    <w:next w:val="Normalny"/>
    <w:autoRedefine/>
    <w:uiPriority w:val="39"/>
    <w:rsid w:val="00F73AB2"/>
    <w:pPr>
      <w:spacing w:after="0" w:line="276" w:lineRule="auto"/>
      <w:ind w:left="660"/>
    </w:pPr>
    <w:rPr>
      <w:rFonts w:ascii="Calibri" w:eastAsia="Times New Roman" w:hAnsi="Calibri" w:cs="Calibri"/>
      <w:sz w:val="20"/>
      <w:szCs w:val="20"/>
    </w:rPr>
  </w:style>
  <w:style w:type="paragraph" w:styleId="Spistreci5">
    <w:name w:val="toc 5"/>
    <w:basedOn w:val="Normalny"/>
    <w:next w:val="Normalny"/>
    <w:autoRedefine/>
    <w:uiPriority w:val="39"/>
    <w:rsid w:val="00F73AB2"/>
    <w:pPr>
      <w:spacing w:after="0" w:line="276" w:lineRule="auto"/>
      <w:ind w:left="880"/>
    </w:pPr>
    <w:rPr>
      <w:rFonts w:ascii="Calibri" w:eastAsia="Times New Roman" w:hAnsi="Calibri" w:cs="Calibri"/>
      <w:sz w:val="20"/>
      <w:szCs w:val="20"/>
    </w:rPr>
  </w:style>
  <w:style w:type="paragraph" w:styleId="Spistreci6">
    <w:name w:val="toc 6"/>
    <w:basedOn w:val="Normalny"/>
    <w:next w:val="Normalny"/>
    <w:autoRedefine/>
    <w:uiPriority w:val="39"/>
    <w:rsid w:val="00F73AB2"/>
    <w:pPr>
      <w:spacing w:after="0" w:line="276" w:lineRule="auto"/>
      <w:ind w:left="1100"/>
    </w:pPr>
    <w:rPr>
      <w:rFonts w:ascii="Calibri" w:eastAsia="Times New Roman" w:hAnsi="Calibri" w:cs="Calibri"/>
      <w:sz w:val="20"/>
      <w:szCs w:val="20"/>
    </w:rPr>
  </w:style>
  <w:style w:type="paragraph" w:styleId="Spistreci7">
    <w:name w:val="toc 7"/>
    <w:basedOn w:val="Normalny"/>
    <w:next w:val="Normalny"/>
    <w:autoRedefine/>
    <w:uiPriority w:val="39"/>
    <w:rsid w:val="00F73AB2"/>
    <w:pPr>
      <w:spacing w:after="0" w:line="276" w:lineRule="auto"/>
      <w:ind w:left="1320"/>
    </w:pPr>
    <w:rPr>
      <w:rFonts w:ascii="Calibri" w:eastAsia="Times New Roman" w:hAnsi="Calibri" w:cs="Calibri"/>
      <w:sz w:val="20"/>
      <w:szCs w:val="20"/>
    </w:rPr>
  </w:style>
  <w:style w:type="paragraph" w:styleId="Spistreci8">
    <w:name w:val="toc 8"/>
    <w:basedOn w:val="Normalny"/>
    <w:next w:val="Normalny"/>
    <w:autoRedefine/>
    <w:uiPriority w:val="39"/>
    <w:rsid w:val="00F73AB2"/>
    <w:pPr>
      <w:spacing w:after="0" w:line="276" w:lineRule="auto"/>
      <w:ind w:left="1540"/>
    </w:pPr>
    <w:rPr>
      <w:rFonts w:ascii="Calibri" w:eastAsia="Times New Roman" w:hAnsi="Calibri" w:cs="Calibri"/>
      <w:sz w:val="20"/>
      <w:szCs w:val="20"/>
    </w:rPr>
  </w:style>
  <w:style w:type="paragraph" w:styleId="Spistreci9">
    <w:name w:val="toc 9"/>
    <w:basedOn w:val="Normalny"/>
    <w:next w:val="Normalny"/>
    <w:autoRedefine/>
    <w:uiPriority w:val="39"/>
    <w:rsid w:val="00F73AB2"/>
    <w:pPr>
      <w:spacing w:after="0" w:line="276" w:lineRule="auto"/>
      <w:ind w:left="1760"/>
    </w:pPr>
    <w:rPr>
      <w:rFonts w:ascii="Calibri" w:eastAsia="Times New Roman" w:hAnsi="Calibri" w:cs="Calibri"/>
      <w:sz w:val="20"/>
      <w:szCs w:val="20"/>
    </w:rPr>
  </w:style>
  <w:style w:type="paragraph" w:customStyle="1" w:styleId="StylNagwek2Pierwszywiersz0cm">
    <w:name w:val="Styl Nagłówek 2 + Pierwszy wiersz:  0 cm"/>
    <w:basedOn w:val="Nagwek2"/>
    <w:rsid w:val="00F73AB2"/>
    <w:pPr>
      <w:keepNext w:val="0"/>
      <w:numPr>
        <w:numId w:val="16"/>
      </w:numPr>
      <w:tabs>
        <w:tab w:val="num" w:pos="643"/>
      </w:tabs>
      <w:spacing w:before="480" w:after="240" w:line="276" w:lineRule="auto"/>
    </w:pPr>
    <w:rPr>
      <w:i w:val="0"/>
      <w:iCs w:val="0"/>
      <w:sz w:val="24"/>
      <w:szCs w:val="24"/>
      <w:lang w:eastAsia="en-US"/>
    </w:rPr>
  </w:style>
  <w:style w:type="paragraph" w:customStyle="1" w:styleId="Bezodstpw1">
    <w:name w:val="Bez odstępów1"/>
    <w:rsid w:val="00F73AB2"/>
    <w:pPr>
      <w:spacing w:after="0" w:line="240" w:lineRule="auto"/>
      <w:jc w:val="both"/>
    </w:pPr>
    <w:rPr>
      <w:rFonts w:ascii="Calibri" w:eastAsia="Times New Roman" w:hAnsi="Calibri" w:cs="Calibri"/>
    </w:rPr>
  </w:style>
  <w:style w:type="paragraph" w:customStyle="1" w:styleId="Poprawka1">
    <w:name w:val="Poprawka1"/>
    <w:hidden/>
    <w:rsid w:val="00F73AB2"/>
    <w:pPr>
      <w:spacing w:after="0" w:line="240" w:lineRule="auto"/>
    </w:pPr>
    <w:rPr>
      <w:rFonts w:ascii="Calibri" w:eastAsia="Times New Roman" w:hAnsi="Calibri" w:cs="Calibri"/>
    </w:rPr>
  </w:style>
  <w:style w:type="character" w:customStyle="1" w:styleId="Wyrnienieintensywne1">
    <w:name w:val="Wyróżnienie intensywne1"/>
    <w:basedOn w:val="Domylnaczcionkaakapitu"/>
    <w:rsid w:val="00F73AB2"/>
    <w:rPr>
      <w:rFonts w:cs="Times New Roman"/>
      <w:b/>
      <w:bCs/>
      <w:i/>
      <w:iCs/>
      <w:color w:val="4F81BD"/>
    </w:rPr>
  </w:style>
  <w:style w:type="paragraph" w:customStyle="1" w:styleId="Styl1">
    <w:name w:val="Styl1"/>
    <w:basedOn w:val="Nagwek4"/>
    <w:link w:val="Styl1Znak"/>
    <w:uiPriority w:val="99"/>
    <w:rsid w:val="00F73AB2"/>
    <w:pPr>
      <w:keepNext w:val="0"/>
      <w:numPr>
        <w:ilvl w:val="3"/>
      </w:numPr>
      <w:spacing w:before="480" w:after="240" w:line="276" w:lineRule="auto"/>
      <w:ind w:left="864" w:hanging="864"/>
      <w:jc w:val="left"/>
    </w:pPr>
    <w:rPr>
      <w:rFonts w:cs="Times New Roman"/>
      <w:b w:val="0"/>
      <w:bCs w:val="0"/>
      <w:i/>
      <w:iCs/>
      <w:sz w:val="22"/>
      <w:szCs w:val="22"/>
      <w:lang w:eastAsia="en-US"/>
    </w:rPr>
  </w:style>
  <w:style w:type="character" w:customStyle="1" w:styleId="Styl1Znak">
    <w:name w:val="Styl1 Znak"/>
    <w:link w:val="Styl1"/>
    <w:uiPriority w:val="99"/>
    <w:rsid w:val="00F73AB2"/>
    <w:rPr>
      <w:rFonts w:ascii="Arial" w:eastAsia="Times New Roman" w:hAnsi="Arial" w:cs="Times New Roman"/>
      <w:i/>
      <w:iCs/>
    </w:rPr>
  </w:style>
  <w:style w:type="paragraph" w:customStyle="1" w:styleId="Listaa">
    <w:name w:val="Lista a)"/>
    <w:basedOn w:val="Akapitzlist3"/>
    <w:link w:val="ListaaZnak"/>
    <w:qFormat/>
    <w:rsid w:val="00F73AB2"/>
    <w:pPr>
      <w:spacing w:before="120" w:after="120"/>
      <w:ind w:left="714" w:hanging="357"/>
    </w:pPr>
    <w:rPr>
      <w:rFonts w:ascii="Arial" w:hAnsi="Arial"/>
      <w:noProof/>
    </w:rPr>
  </w:style>
  <w:style w:type="character" w:customStyle="1" w:styleId="ListaaZnak">
    <w:name w:val="Lista a) Znak"/>
    <w:link w:val="Listaa"/>
    <w:rsid w:val="00F73AB2"/>
    <w:rPr>
      <w:rFonts w:ascii="Arial" w:eastAsia="Times New Roman" w:hAnsi="Arial" w:cs="Times New Roman"/>
      <w:noProof/>
    </w:rPr>
  </w:style>
  <w:style w:type="character" w:customStyle="1" w:styleId="LegendaZnak">
    <w:name w:val="Legenda Znak"/>
    <w:link w:val="Legenda"/>
    <w:uiPriority w:val="99"/>
    <w:rsid w:val="00F73AB2"/>
    <w:rPr>
      <w:rFonts w:ascii="Arial" w:eastAsia="Times New Roman" w:hAnsi="Arial" w:cs="Arial"/>
      <w:i/>
      <w:iCs/>
      <w:sz w:val="16"/>
      <w:szCs w:val="16"/>
      <w:lang w:eastAsia="pl-PL"/>
    </w:rPr>
  </w:style>
  <w:style w:type="paragraph" w:customStyle="1" w:styleId="Rysunek">
    <w:name w:val="Rysunek"/>
    <w:basedOn w:val="Legenda"/>
    <w:link w:val="RysunekZnak"/>
    <w:qFormat/>
    <w:rsid w:val="00F73AB2"/>
    <w:pPr>
      <w:ind w:left="1418" w:hanging="1418"/>
    </w:pPr>
    <w:rPr>
      <w:rFonts w:cs="Times New Roman"/>
    </w:rPr>
  </w:style>
  <w:style w:type="character" w:customStyle="1" w:styleId="RysunekZnak">
    <w:name w:val="Rysunek Znak"/>
    <w:link w:val="Rysunek"/>
    <w:rsid w:val="00F73AB2"/>
    <w:rPr>
      <w:rFonts w:ascii="Arial" w:eastAsia="Times New Roman" w:hAnsi="Arial" w:cs="Times New Roman"/>
      <w:i/>
      <w:iCs/>
      <w:sz w:val="16"/>
      <w:szCs w:val="16"/>
      <w:lang w:eastAsia="pl-PL"/>
    </w:rPr>
  </w:style>
  <w:style w:type="paragraph" w:customStyle="1" w:styleId="Tabela">
    <w:name w:val="Tabela"/>
    <w:basedOn w:val="Rysunek"/>
    <w:link w:val="TabelaZnak"/>
    <w:qFormat/>
    <w:rsid w:val="00F73AB2"/>
    <w:pPr>
      <w:ind w:left="1134" w:hanging="1134"/>
    </w:pPr>
  </w:style>
  <w:style w:type="character" w:customStyle="1" w:styleId="TabelaZnak">
    <w:name w:val="Tabela Znak"/>
    <w:basedOn w:val="RysunekZnak"/>
    <w:link w:val="Tabela"/>
    <w:rsid w:val="00F73AB2"/>
    <w:rPr>
      <w:rFonts w:ascii="Arial" w:eastAsia="Times New Roman" w:hAnsi="Arial" w:cs="Times New Roman"/>
      <w:i/>
      <w:iCs/>
      <w:sz w:val="16"/>
      <w:szCs w:val="16"/>
      <w:lang w:eastAsia="pl-PL"/>
    </w:rPr>
  </w:style>
  <w:style w:type="paragraph" w:customStyle="1" w:styleId="AppendixHeading4">
    <w:name w:val="Appendix Heading 4"/>
    <w:basedOn w:val="Nagwek4"/>
    <w:next w:val="Tekstpodstawowy"/>
    <w:rsid w:val="00F73AB2"/>
    <w:pPr>
      <w:keepNext w:val="0"/>
      <w:numPr>
        <w:ilvl w:val="3"/>
      </w:numPr>
      <w:tabs>
        <w:tab w:val="num" w:pos="0"/>
      </w:tabs>
      <w:spacing w:before="400" w:after="240" w:line="280" w:lineRule="exact"/>
      <w:jc w:val="left"/>
      <w:outlineLvl w:val="9"/>
    </w:pPr>
    <w:rPr>
      <w:rFonts w:ascii="Calibri" w:hAnsi="Calibri" w:cs="Times New Roman"/>
      <w:b w:val="0"/>
      <w:bCs w:val="0"/>
      <w:sz w:val="24"/>
      <w:szCs w:val="24"/>
      <w:lang w:eastAsia="en-US"/>
    </w:rPr>
  </w:style>
  <w:style w:type="paragraph" w:styleId="Spisilustracji">
    <w:name w:val="table of figures"/>
    <w:basedOn w:val="Normalny"/>
    <w:next w:val="Normalny"/>
    <w:link w:val="SpisilustracjiZnak"/>
    <w:rsid w:val="00F73AB2"/>
    <w:pPr>
      <w:spacing w:after="0" w:line="240" w:lineRule="auto"/>
    </w:pPr>
    <w:rPr>
      <w:rFonts w:ascii="Times New Roman" w:eastAsia="Times New Roman" w:hAnsi="Times New Roman" w:cs="Times New Roman"/>
    </w:rPr>
  </w:style>
  <w:style w:type="character" w:customStyle="1" w:styleId="SpisilustracjiZnak">
    <w:name w:val="Spis ilustracji Znak"/>
    <w:link w:val="Spisilustracji"/>
    <w:rsid w:val="00F73AB2"/>
    <w:rPr>
      <w:rFonts w:ascii="Times New Roman" w:eastAsia="Times New Roman" w:hAnsi="Times New Roman" w:cs="Times New Roman"/>
    </w:rPr>
  </w:style>
  <w:style w:type="paragraph" w:customStyle="1" w:styleId="Spisrysunkw">
    <w:name w:val="Spis rysunków"/>
    <w:basedOn w:val="Spisilustracji"/>
    <w:link w:val="SpisrysunkwZnak"/>
    <w:qFormat/>
    <w:rsid w:val="00F73AB2"/>
    <w:pPr>
      <w:tabs>
        <w:tab w:val="right" w:leader="dot" w:pos="9060"/>
      </w:tabs>
      <w:spacing w:line="276" w:lineRule="auto"/>
    </w:pPr>
    <w:rPr>
      <w:rFonts w:ascii="Arial" w:hAnsi="Arial"/>
    </w:rPr>
  </w:style>
  <w:style w:type="character" w:customStyle="1" w:styleId="SpisrysunkwZnak">
    <w:name w:val="Spis rysunków Znak"/>
    <w:link w:val="Spisrysunkw"/>
    <w:rsid w:val="00F73AB2"/>
    <w:rPr>
      <w:rFonts w:ascii="Arial" w:eastAsia="Times New Roman" w:hAnsi="Arial" w:cs="Times New Roman"/>
    </w:rPr>
  </w:style>
  <w:style w:type="paragraph" w:customStyle="1" w:styleId="Podlista1">
    <w:name w:val="Podlista 1)"/>
    <w:basedOn w:val="Listaa"/>
    <w:link w:val="Podlista1Znak"/>
    <w:qFormat/>
    <w:rsid w:val="00F73AB2"/>
    <w:pPr>
      <w:ind w:left="1066"/>
    </w:pPr>
  </w:style>
  <w:style w:type="character" w:customStyle="1" w:styleId="Podlista1Znak">
    <w:name w:val="Podlista 1) Znak"/>
    <w:basedOn w:val="ListaaZnak"/>
    <w:link w:val="Podlista1"/>
    <w:rsid w:val="00F73AB2"/>
    <w:rPr>
      <w:rFonts w:ascii="Arial" w:eastAsia="Times New Roman" w:hAnsi="Arial" w:cs="Times New Roman"/>
      <w:noProof/>
    </w:rPr>
  </w:style>
  <w:style w:type="paragraph" w:customStyle="1" w:styleId="Tekstpodstawowywcity1">
    <w:name w:val="Tekst podstawowy wcięty1"/>
    <w:basedOn w:val="Tekstpodstawowy"/>
    <w:link w:val="BodyTextIndentChar"/>
    <w:rsid w:val="00F73AB2"/>
    <w:pPr>
      <w:spacing w:before="130" w:after="130"/>
      <w:ind w:left="340"/>
      <w:jc w:val="both"/>
    </w:pPr>
    <w:rPr>
      <w:rFonts w:ascii="Calibri" w:hAnsi="Calibri" w:cs="Times New Roman"/>
      <w:szCs w:val="22"/>
      <w:lang w:eastAsia="en-US"/>
    </w:rPr>
  </w:style>
  <w:style w:type="character" w:customStyle="1" w:styleId="BodyTextIndentChar">
    <w:name w:val="Body Text Indent Char"/>
    <w:basedOn w:val="Domylnaczcionkaakapitu"/>
    <w:link w:val="Tekstpodstawowywcity1"/>
    <w:rsid w:val="00F73AB2"/>
    <w:rPr>
      <w:rFonts w:ascii="Calibri" w:eastAsia="Times New Roman" w:hAnsi="Calibri" w:cs="Times New Roman"/>
    </w:rPr>
  </w:style>
  <w:style w:type="paragraph" w:styleId="Indeks1">
    <w:name w:val="index 1"/>
    <w:basedOn w:val="Normalny"/>
    <w:next w:val="Normalny"/>
    <w:autoRedefine/>
    <w:rsid w:val="00F73AB2"/>
    <w:pPr>
      <w:keepNext/>
      <w:spacing w:before="260" w:after="0" w:line="280" w:lineRule="exact"/>
      <w:ind w:right="851"/>
    </w:pPr>
    <w:rPr>
      <w:rFonts w:ascii="Calibri" w:eastAsia="Times New Roman" w:hAnsi="Calibri" w:cs="Times New Roman"/>
      <w:b/>
      <w:bCs/>
      <w:sz w:val="24"/>
      <w:szCs w:val="24"/>
    </w:rPr>
  </w:style>
  <w:style w:type="paragraph" w:customStyle="1" w:styleId="Graphic">
    <w:name w:val="Graphic"/>
    <w:basedOn w:val="Podpis"/>
    <w:rsid w:val="00F73AB2"/>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alny"/>
    <w:link w:val="PodpisZnak"/>
    <w:rsid w:val="00F73AB2"/>
    <w:pPr>
      <w:spacing w:after="0" w:line="240" w:lineRule="auto"/>
    </w:pPr>
    <w:rPr>
      <w:rFonts w:ascii="Calibri" w:eastAsia="Times New Roman" w:hAnsi="Calibri" w:cs="Times New Roman"/>
    </w:rPr>
  </w:style>
  <w:style w:type="character" w:customStyle="1" w:styleId="PodpisZnak">
    <w:name w:val="Podpis Znak"/>
    <w:basedOn w:val="Domylnaczcionkaakapitu"/>
    <w:link w:val="Podpis"/>
    <w:rsid w:val="00F73AB2"/>
    <w:rPr>
      <w:rFonts w:ascii="Calibri" w:eastAsia="Times New Roman" w:hAnsi="Calibri" w:cs="Times New Roman"/>
    </w:rPr>
  </w:style>
  <w:style w:type="paragraph" w:styleId="Indeks2">
    <w:name w:val="index 2"/>
    <w:basedOn w:val="Normalny"/>
    <w:next w:val="Normalny"/>
    <w:autoRedefine/>
    <w:rsid w:val="00F73AB2"/>
    <w:pPr>
      <w:spacing w:after="0" w:line="240" w:lineRule="auto"/>
      <w:ind w:left="340" w:right="851"/>
    </w:pPr>
    <w:rPr>
      <w:rFonts w:ascii="Calibri" w:eastAsia="Times New Roman" w:hAnsi="Calibri" w:cs="Times New Roman"/>
    </w:rPr>
  </w:style>
  <w:style w:type="paragraph" w:customStyle="1" w:styleId="zKISDescFooter2">
    <w:name w:val="zKISDescFooter2"/>
    <w:basedOn w:val="Normalny"/>
    <w:rsid w:val="00F73AB2"/>
    <w:pPr>
      <w:framePr w:hSpace="284" w:wrap="auto" w:vAnchor="page" w:hAnchor="page" w:x="7854" w:y="15792"/>
      <w:spacing w:after="0" w:line="130" w:lineRule="exact"/>
    </w:pPr>
    <w:rPr>
      <w:rFonts w:ascii="Univers CE 45 Light" w:eastAsia="Times New Roman" w:hAnsi="Univers CE 45 Light" w:cs="Univers CE 45 Light"/>
      <w:sz w:val="11"/>
      <w:szCs w:val="11"/>
      <w:lang w:val="en-US"/>
    </w:rPr>
  </w:style>
  <w:style w:type="paragraph" w:customStyle="1" w:styleId="AppendixHeading">
    <w:name w:val="Appendix Heading"/>
    <w:basedOn w:val="Nagwek1"/>
    <w:next w:val="Tekstpodstawowy"/>
    <w:rsid w:val="00F73AB2"/>
    <w:pPr>
      <w:keepNext w:val="0"/>
      <w:pageBreakBefore/>
      <w:tabs>
        <w:tab w:val="num" w:pos="0"/>
      </w:tabs>
      <w:spacing w:before="130" w:after="130"/>
      <w:ind w:left="720" w:hanging="432"/>
      <w:outlineLvl w:val="9"/>
    </w:pPr>
    <w:rPr>
      <w:rFonts w:ascii="Calibri" w:hAnsi="Calibri" w:cs="Times New Roman"/>
      <w:b w:val="0"/>
      <w:bCs w:val="0"/>
    </w:rPr>
  </w:style>
  <w:style w:type="paragraph" w:styleId="Listapunktowana3">
    <w:name w:val="List Bullet 3"/>
    <w:basedOn w:val="Listapunktowana"/>
    <w:rsid w:val="00F73AB2"/>
    <w:pPr>
      <w:tabs>
        <w:tab w:val="num" w:pos="360"/>
      </w:tabs>
      <w:spacing w:before="130" w:after="130" w:line="240" w:lineRule="auto"/>
      <w:ind w:left="0"/>
      <w:jc w:val="left"/>
    </w:pPr>
    <w:rPr>
      <w:rFonts w:ascii="Calibri" w:hAnsi="Calibri" w:cs="Times New Roman"/>
      <w:sz w:val="18"/>
      <w:szCs w:val="18"/>
      <w:lang w:eastAsia="en-US"/>
    </w:rPr>
  </w:style>
  <w:style w:type="paragraph" w:customStyle="1" w:styleId="AppendixHeading2">
    <w:name w:val="Appendix Heading 2"/>
    <w:basedOn w:val="Nagwek2"/>
    <w:next w:val="Tekstpodstawowy"/>
    <w:rsid w:val="00F73AB2"/>
    <w:pPr>
      <w:keepNext w:val="0"/>
      <w:numPr>
        <w:ilvl w:val="1"/>
      </w:numPr>
      <w:tabs>
        <w:tab w:val="num" w:pos="0"/>
        <w:tab w:val="num" w:pos="964"/>
      </w:tabs>
      <w:spacing w:before="400" w:after="0" w:line="320" w:lineRule="exact"/>
      <w:ind w:left="964" w:hanging="964"/>
      <w:outlineLvl w:val="9"/>
    </w:pPr>
    <w:rPr>
      <w:rFonts w:ascii="Calibri" w:hAnsi="Calibri" w:cs="Times New Roman"/>
      <w:i w:val="0"/>
      <w:iCs w:val="0"/>
      <w:lang w:eastAsia="en-US"/>
    </w:rPr>
  </w:style>
  <w:style w:type="paragraph" w:customStyle="1" w:styleId="AppendixHeading3">
    <w:name w:val="Appendix Heading 3"/>
    <w:basedOn w:val="Nagwek3"/>
    <w:next w:val="Tekstpodstawowy"/>
    <w:rsid w:val="00F73AB2"/>
    <w:pPr>
      <w:keepNext w:val="0"/>
      <w:numPr>
        <w:ilvl w:val="2"/>
        <w:numId w:val="17"/>
      </w:numPr>
      <w:tabs>
        <w:tab w:val="num" w:pos="0"/>
        <w:tab w:val="num" w:pos="926"/>
      </w:tabs>
      <w:spacing w:before="400" w:after="0" w:line="280" w:lineRule="exact"/>
      <w:outlineLvl w:val="9"/>
    </w:pPr>
    <w:rPr>
      <w:rFonts w:ascii="Calibri" w:hAnsi="Calibri" w:cs="Times New Roman"/>
      <w:sz w:val="24"/>
      <w:szCs w:val="24"/>
      <w:lang w:eastAsia="en-US"/>
    </w:rPr>
  </w:style>
  <w:style w:type="paragraph" w:customStyle="1" w:styleId="AppendixHeading5">
    <w:name w:val="Appendix Heading 5"/>
    <w:basedOn w:val="Nagwek5"/>
    <w:next w:val="Tekstpodstawowy"/>
    <w:rsid w:val="00F73AB2"/>
    <w:pPr>
      <w:numPr>
        <w:ilvl w:val="4"/>
        <w:numId w:val="17"/>
      </w:numPr>
      <w:spacing w:before="400" w:line="260" w:lineRule="exact"/>
      <w:outlineLvl w:val="9"/>
    </w:pPr>
    <w:rPr>
      <w:rFonts w:ascii="Calibri" w:hAnsi="Calibri" w:cs="Times New Roman"/>
      <w:b w:val="0"/>
      <w:bCs w:val="0"/>
      <w:i/>
      <w:iCs/>
      <w:sz w:val="22"/>
      <w:szCs w:val="22"/>
      <w:lang w:eastAsia="en-US"/>
    </w:rPr>
  </w:style>
  <w:style w:type="paragraph" w:styleId="Listapunktowana4">
    <w:name w:val="List Bullet 4"/>
    <w:basedOn w:val="Listapunktowana20"/>
    <w:rsid w:val="00F73AB2"/>
    <w:pPr>
      <w:tabs>
        <w:tab w:val="clear" w:pos="643"/>
        <w:tab w:val="num" w:pos="680"/>
      </w:tabs>
      <w:spacing w:before="130" w:after="130"/>
      <w:ind w:left="680" w:hanging="340"/>
    </w:pPr>
    <w:rPr>
      <w:rFonts w:cs="Times New Roman"/>
      <w:sz w:val="18"/>
      <w:szCs w:val="18"/>
      <w:lang w:eastAsia="en-US"/>
    </w:rPr>
  </w:style>
  <w:style w:type="paragraph" w:customStyle="1" w:styleId="zDocRevwH2">
    <w:name w:val="zDocRevwH2"/>
    <w:basedOn w:val="Normalny"/>
    <w:rsid w:val="00F73AB2"/>
    <w:pPr>
      <w:spacing w:before="130" w:after="130" w:line="240" w:lineRule="auto"/>
    </w:pPr>
    <w:rPr>
      <w:rFonts w:ascii="Calibri" w:eastAsia="Times New Roman" w:hAnsi="Calibri" w:cs="Times New Roman"/>
      <w:b/>
      <w:bCs/>
      <w:sz w:val="28"/>
      <w:szCs w:val="28"/>
    </w:rPr>
  </w:style>
  <w:style w:type="paragraph" w:customStyle="1" w:styleId="zDocRevwH1">
    <w:name w:val="zDocRevwH1"/>
    <w:basedOn w:val="Normalny"/>
    <w:rsid w:val="00F73AB2"/>
    <w:pPr>
      <w:spacing w:before="130" w:after="130" w:line="240" w:lineRule="auto"/>
    </w:pPr>
    <w:rPr>
      <w:rFonts w:ascii="Calibri" w:eastAsia="Times New Roman" w:hAnsi="Calibri" w:cs="Times New Roman"/>
      <w:b/>
      <w:bCs/>
      <w:sz w:val="32"/>
      <w:szCs w:val="32"/>
    </w:rPr>
  </w:style>
  <w:style w:type="paragraph" w:customStyle="1" w:styleId="Block">
    <w:name w:val="Block"/>
    <w:basedOn w:val="Normalny"/>
    <w:rsid w:val="00F73AB2"/>
    <w:pPr>
      <w:widowControl w:val="0"/>
      <w:suppressAutoHyphens/>
      <w:spacing w:after="60" w:line="240" w:lineRule="auto"/>
    </w:pPr>
    <w:rPr>
      <w:rFonts w:ascii="Calibri" w:eastAsia="Times New Roman" w:hAnsi="Calibri" w:cs="Times New Roman"/>
      <w:b/>
      <w:bCs/>
      <w:lang w:val="en-US" w:eastAsia="ar-SA"/>
    </w:rPr>
  </w:style>
  <w:style w:type="paragraph" w:customStyle="1" w:styleId="Tablebody">
    <w:name w:val="Table body"/>
    <w:rsid w:val="00F73AB2"/>
    <w:pPr>
      <w:keepNext/>
      <w:keepLines/>
      <w:spacing w:before="80" w:after="40" w:line="240" w:lineRule="auto"/>
    </w:pPr>
    <w:rPr>
      <w:rFonts w:ascii="Arial" w:eastAsia="Times New Roman" w:hAnsi="Arial" w:cs="Arial"/>
      <w:sz w:val="18"/>
      <w:szCs w:val="18"/>
      <w:lang w:val="en-US" w:eastAsia="de-DE"/>
    </w:rPr>
  </w:style>
  <w:style w:type="paragraph" w:customStyle="1" w:styleId="Ustp">
    <w:name w:val="Ustęp"/>
    <w:basedOn w:val="Tekstpodstawowywcity"/>
    <w:rsid w:val="00F73AB2"/>
    <w:pPr>
      <w:tabs>
        <w:tab w:val="num" w:pos="360"/>
      </w:tabs>
      <w:spacing w:before="120" w:after="0" w:line="264" w:lineRule="auto"/>
      <w:ind w:left="360" w:hanging="360"/>
      <w:jc w:val="both"/>
    </w:pPr>
    <w:rPr>
      <w:rFonts w:ascii="Arial Narrow" w:hAnsi="Arial Narrow" w:cs="Arial Narrow"/>
      <w:szCs w:val="22"/>
    </w:rPr>
  </w:style>
  <w:style w:type="character" w:customStyle="1" w:styleId="ListaZnak">
    <w:name w:val="Lista Znak"/>
    <w:aliases w:val="List Bulleted Znak"/>
    <w:link w:val="Lista"/>
    <w:rsid w:val="00F73AB2"/>
    <w:rPr>
      <w:rFonts w:ascii="Times New Roman" w:eastAsia="Times New Roman" w:hAnsi="Times New Roman" w:cs="Times New Roman"/>
      <w:sz w:val="24"/>
      <w:szCs w:val="24"/>
      <w:lang w:eastAsia="pl-PL"/>
    </w:rPr>
  </w:style>
  <w:style w:type="paragraph" w:customStyle="1" w:styleId="Wyliczenie">
    <w:name w:val="Wyliczenie"/>
    <w:basedOn w:val="Normalny"/>
    <w:autoRedefine/>
    <w:rsid w:val="00F73AB2"/>
    <w:pPr>
      <w:tabs>
        <w:tab w:val="num" w:pos="360"/>
      </w:tabs>
      <w:spacing w:before="60" w:after="60" w:line="240" w:lineRule="auto"/>
      <w:ind w:left="360" w:hanging="360"/>
      <w:jc w:val="both"/>
    </w:pPr>
    <w:rPr>
      <w:rFonts w:ascii="Calibri" w:eastAsia="Times New Roman" w:hAnsi="Calibri" w:cs="Times New Roman"/>
      <w:sz w:val="24"/>
      <w:szCs w:val="24"/>
      <w:lang w:eastAsia="pl-PL"/>
    </w:rPr>
  </w:style>
  <w:style w:type="character" w:customStyle="1" w:styleId="interheaderZnak">
    <w:name w:val="interheader Znak"/>
    <w:link w:val="interheader"/>
    <w:rsid w:val="00F73AB2"/>
    <w:rPr>
      <w:b/>
      <w:sz w:val="24"/>
    </w:rPr>
  </w:style>
  <w:style w:type="paragraph" w:customStyle="1" w:styleId="interheader">
    <w:name w:val="interheader"/>
    <w:basedOn w:val="Normalny"/>
    <w:link w:val="interheaderZnak"/>
    <w:rsid w:val="00F73AB2"/>
    <w:pPr>
      <w:keepNext/>
      <w:tabs>
        <w:tab w:val="left" w:pos="0"/>
        <w:tab w:val="left" w:pos="1135"/>
        <w:tab w:val="center" w:pos="4320"/>
      </w:tabs>
      <w:spacing w:before="120" w:after="60" w:line="240" w:lineRule="auto"/>
      <w:jc w:val="both"/>
    </w:pPr>
    <w:rPr>
      <w:b/>
      <w:sz w:val="24"/>
    </w:rPr>
  </w:style>
  <w:style w:type="paragraph" w:customStyle="1" w:styleId="BodyText1">
    <w:name w:val="Body Text1"/>
    <w:basedOn w:val="Nagwek1"/>
    <w:autoRedefine/>
    <w:rsid w:val="00F73AB2"/>
    <w:pPr>
      <w:keepNext w:val="0"/>
      <w:pageBreakBefore/>
      <w:spacing w:before="120"/>
      <w:ind w:left="720" w:hanging="432"/>
    </w:pPr>
    <w:rPr>
      <w:rFonts w:ascii="Calibri" w:hAnsi="Calibri" w:cs="Times New Roman"/>
      <w:sz w:val="24"/>
      <w:szCs w:val="24"/>
    </w:rPr>
  </w:style>
  <w:style w:type="paragraph" w:customStyle="1" w:styleId="Wyliczenie123">
    <w:name w:val="Wyliczenie_123"/>
    <w:basedOn w:val="Normalny"/>
    <w:autoRedefine/>
    <w:rsid w:val="00F73AB2"/>
    <w:pPr>
      <w:tabs>
        <w:tab w:val="num" w:pos="360"/>
      </w:tabs>
      <w:spacing w:before="60" w:after="60" w:line="240" w:lineRule="auto"/>
      <w:ind w:left="360" w:hanging="360"/>
      <w:jc w:val="both"/>
    </w:pPr>
    <w:rPr>
      <w:rFonts w:ascii="Calibri" w:eastAsia="Times New Roman" w:hAnsi="Calibri" w:cs="Times New Roman"/>
      <w:sz w:val="24"/>
      <w:szCs w:val="24"/>
      <w:lang w:eastAsia="pl-PL"/>
    </w:rPr>
  </w:style>
  <w:style w:type="paragraph" w:customStyle="1" w:styleId="CELL3">
    <w:name w:val="CELL3"/>
    <w:basedOn w:val="Normalny"/>
    <w:rsid w:val="00F73AB2"/>
    <w:pPr>
      <w:suppressAutoHyphens/>
      <w:overflowPunct w:val="0"/>
      <w:autoSpaceDE w:val="0"/>
      <w:autoSpaceDN w:val="0"/>
      <w:adjustRightInd w:val="0"/>
      <w:spacing w:after="0" w:line="240" w:lineRule="auto"/>
      <w:textAlignment w:val="baseline"/>
    </w:pPr>
    <w:rPr>
      <w:rFonts w:ascii="Tahoma" w:eastAsia="Times New Roman" w:hAnsi="Tahoma" w:cs="Tahoma"/>
      <w:sz w:val="20"/>
      <w:szCs w:val="20"/>
      <w:lang w:eastAsia="pl-PL"/>
    </w:rPr>
  </w:style>
  <w:style w:type="character" w:customStyle="1" w:styleId="pathway1">
    <w:name w:val="pathway1"/>
    <w:rsid w:val="00F73AB2"/>
    <w:rPr>
      <w:color w:val="auto"/>
      <w:sz w:val="22"/>
      <w:u w:val="none"/>
      <w:effect w:val="none"/>
    </w:rPr>
  </w:style>
  <w:style w:type="paragraph" w:customStyle="1" w:styleId="listapunktowana1znakznak0">
    <w:name w:val="listapunktowana1znakznak"/>
    <w:basedOn w:val="Normalny"/>
    <w:rsid w:val="00F73AB2"/>
    <w:pPr>
      <w:spacing w:after="0" w:line="240" w:lineRule="auto"/>
      <w:ind w:left="425" w:hanging="283"/>
    </w:pPr>
    <w:rPr>
      <w:rFonts w:ascii="Calibri" w:eastAsia="Times New Roman" w:hAnsi="Calibri" w:cs="Times New Roman"/>
      <w:sz w:val="24"/>
      <w:szCs w:val="24"/>
      <w:lang w:eastAsia="pl-PL"/>
    </w:rPr>
  </w:style>
  <w:style w:type="paragraph" w:customStyle="1" w:styleId="CharZnakCharZnakZnakZnakZnakZnakZnakZnakZnak">
    <w:name w:val="Char Znak Char Znak Znak Znak Znak Znak Znak Znak Znak"/>
    <w:basedOn w:val="Normalny"/>
    <w:rsid w:val="00F73AB2"/>
    <w:pPr>
      <w:spacing w:after="0" w:line="240" w:lineRule="auto"/>
    </w:pPr>
    <w:rPr>
      <w:rFonts w:ascii="Calibri" w:eastAsia="Times New Roman" w:hAnsi="Calibri" w:cs="Times New Roman"/>
      <w:sz w:val="24"/>
      <w:szCs w:val="24"/>
      <w:lang w:eastAsia="pl-PL"/>
    </w:rPr>
  </w:style>
  <w:style w:type="paragraph" w:customStyle="1" w:styleId="ZnakZnakZnakZnakZnakZnakZnakZnak1ZnakZnakZnakZnakZnakZnakZnakZnakZnak">
    <w:name w:val="Znak Znak Znak Znak Znak Znak Znak Znak1 Znak Znak Znak Znak Znak Znak Znak Znak Znak"/>
    <w:basedOn w:val="Normalny"/>
    <w:rsid w:val="00F73AB2"/>
    <w:pPr>
      <w:spacing w:after="0" w:line="240" w:lineRule="auto"/>
    </w:pPr>
    <w:rPr>
      <w:rFonts w:ascii="Calibri" w:eastAsia="Times New Roman" w:hAnsi="Calibri" w:cs="Times New Roman"/>
      <w:sz w:val="24"/>
      <w:szCs w:val="24"/>
      <w:lang w:eastAsia="pl-PL"/>
    </w:rPr>
  </w:style>
  <w:style w:type="paragraph" w:customStyle="1" w:styleId="ListParagraph3">
    <w:name w:val="List Paragraph3"/>
    <w:basedOn w:val="Normalny"/>
    <w:uiPriority w:val="99"/>
    <w:rsid w:val="00F73AB2"/>
    <w:pPr>
      <w:spacing w:after="0" w:line="240" w:lineRule="auto"/>
      <w:ind w:left="720"/>
    </w:pPr>
    <w:rPr>
      <w:rFonts w:ascii="Calibri" w:eastAsia="Times New Roman" w:hAnsi="Calibri" w:cs="Times New Roman"/>
    </w:rPr>
  </w:style>
  <w:style w:type="paragraph" w:customStyle="1" w:styleId="CharZnakCharZnak">
    <w:name w:val="Char Znak Char Znak"/>
    <w:basedOn w:val="Normalny"/>
    <w:rsid w:val="00F73AB2"/>
    <w:pPr>
      <w:spacing w:after="0" w:line="240" w:lineRule="auto"/>
    </w:pPr>
    <w:rPr>
      <w:rFonts w:ascii="Calibri" w:eastAsia="Times New Roman" w:hAnsi="Calibri" w:cs="Times New Roman"/>
      <w:sz w:val="24"/>
      <w:szCs w:val="24"/>
      <w:lang w:eastAsia="pl-PL"/>
    </w:rPr>
  </w:style>
  <w:style w:type="paragraph" w:customStyle="1" w:styleId="CharZnakCharZnak2">
    <w:name w:val="Char Znak Char Znak2"/>
    <w:basedOn w:val="Normalny"/>
    <w:rsid w:val="00F73AB2"/>
    <w:pPr>
      <w:spacing w:after="0" w:line="240" w:lineRule="auto"/>
    </w:pPr>
    <w:rPr>
      <w:rFonts w:ascii="Calibri" w:eastAsia="Times New Roman" w:hAnsi="Calibri" w:cs="Times New Roman"/>
      <w:sz w:val="24"/>
      <w:szCs w:val="24"/>
      <w:lang w:eastAsia="pl-PL"/>
    </w:rPr>
  </w:style>
  <w:style w:type="paragraph" w:customStyle="1" w:styleId="ListParagraph2">
    <w:name w:val="List Paragraph2"/>
    <w:basedOn w:val="Normalny"/>
    <w:rsid w:val="00F73AB2"/>
    <w:pPr>
      <w:spacing w:after="0" w:line="240" w:lineRule="auto"/>
      <w:ind w:left="708"/>
    </w:pPr>
    <w:rPr>
      <w:rFonts w:ascii="Calibri" w:eastAsia="Times New Roman" w:hAnsi="Calibri" w:cs="Times New Roman"/>
      <w:sz w:val="24"/>
      <w:szCs w:val="24"/>
      <w:lang w:eastAsia="pl-PL"/>
    </w:rPr>
  </w:style>
  <w:style w:type="paragraph" w:customStyle="1" w:styleId="NoSpacing1">
    <w:name w:val="No Spacing1"/>
    <w:rsid w:val="00F73AB2"/>
    <w:pPr>
      <w:spacing w:after="0" w:line="240" w:lineRule="auto"/>
    </w:pPr>
    <w:rPr>
      <w:rFonts w:ascii="Calibri" w:eastAsia="Times New Roman" w:hAnsi="Calibri" w:cs="Calibri"/>
    </w:rPr>
  </w:style>
  <w:style w:type="character" w:customStyle="1" w:styleId="conttitle">
    <w:name w:val="cont_title"/>
    <w:rsid w:val="00F73AB2"/>
  </w:style>
  <w:style w:type="paragraph" w:customStyle="1" w:styleId="Tekstpodstawowywcity31">
    <w:name w:val="Tekst podstawowy wcięty 31"/>
    <w:basedOn w:val="Normalny"/>
    <w:rsid w:val="00F73AB2"/>
    <w:pPr>
      <w:autoSpaceDE w:val="0"/>
      <w:spacing w:after="0" w:line="240" w:lineRule="auto"/>
      <w:ind w:left="540"/>
      <w:jc w:val="both"/>
    </w:pPr>
    <w:rPr>
      <w:rFonts w:ascii="Calibri" w:eastAsia="Times New Roman" w:hAnsi="Calibri" w:cs="Times New Roman"/>
      <w:color w:val="0000FF"/>
      <w:sz w:val="24"/>
      <w:szCs w:val="24"/>
      <w:lang w:eastAsia="ar-SA"/>
    </w:rPr>
  </w:style>
  <w:style w:type="character" w:customStyle="1" w:styleId="Znakiprzypiswdolnych">
    <w:name w:val="Znaki przypisów dolnych"/>
    <w:rsid w:val="00F73AB2"/>
    <w:rPr>
      <w:vertAlign w:val="superscript"/>
    </w:rPr>
  </w:style>
  <w:style w:type="character" w:customStyle="1" w:styleId="ZnakZnak18">
    <w:name w:val="Znak Znak18"/>
    <w:rsid w:val="00F73AB2"/>
    <w:rPr>
      <w:b/>
      <w:sz w:val="32"/>
      <w:lang w:val="pl-PL" w:eastAsia="en-US"/>
    </w:rPr>
  </w:style>
  <w:style w:type="paragraph" w:customStyle="1" w:styleId="ZDZ-N-tab">
    <w:name w:val="ZDZ-N-tab"/>
    <w:basedOn w:val="Normalny"/>
    <w:link w:val="ZDZ-N-tabZnak"/>
    <w:uiPriority w:val="99"/>
    <w:rsid w:val="00F73AB2"/>
    <w:pPr>
      <w:spacing w:after="100" w:line="276" w:lineRule="auto"/>
      <w:jc w:val="both"/>
    </w:pPr>
    <w:rPr>
      <w:rFonts w:ascii="Calibri" w:eastAsia="Times New Roman" w:hAnsi="Calibri" w:cs="Times New Roman"/>
      <w:color w:val="000000"/>
      <w:sz w:val="18"/>
      <w:szCs w:val="18"/>
    </w:rPr>
  </w:style>
  <w:style w:type="character" w:customStyle="1" w:styleId="ZDZ-N-tabZnak">
    <w:name w:val="ZDZ-N-tab Znak"/>
    <w:link w:val="ZDZ-N-tab"/>
    <w:uiPriority w:val="99"/>
    <w:rsid w:val="00F73AB2"/>
    <w:rPr>
      <w:rFonts w:ascii="Calibri" w:eastAsia="Times New Roman" w:hAnsi="Calibri" w:cs="Times New Roman"/>
      <w:color w:val="000000"/>
      <w:sz w:val="18"/>
      <w:szCs w:val="18"/>
    </w:rPr>
  </w:style>
  <w:style w:type="paragraph" w:customStyle="1" w:styleId="Listapunktowana1ZnakZnak">
    <w:name w:val="Lista punktowana 1 Znak Znak"/>
    <w:basedOn w:val="Normalny"/>
    <w:rsid w:val="00F73AB2"/>
    <w:pPr>
      <w:numPr>
        <w:numId w:val="19"/>
      </w:numPr>
      <w:spacing w:after="0" w:line="240" w:lineRule="auto"/>
    </w:pPr>
    <w:rPr>
      <w:rFonts w:ascii="Calibri" w:eastAsia="Times New Roman" w:hAnsi="Calibri" w:cs="Times New Roman"/>
    </w:rPr>
  </w:style>
  <w:style w:type="paragraph" w:customStyle="1" w:styleId="CharZnakCharZnak1">
    <w:name w:val="Char Znak Char Znak1"/>
    <w:basedOn w:val="Normalny"/>
    <w:rsid w:val="00F73AB2"/>
    <w:pPr>
      <w:spacing w:after="0" w:line="240" w:lineRule="auto"/>
    </w:pPr>
    <w:rPr>
      <w:rFonts w:ascii="Calibri" w:eastAsia="Times New Roman" w:hAnsi="Calibri" w:cs="Times New Roman"/>
      <w:sz w:val="24"/>
      <w:szCs w:val="24"/>
      <w:lang w:eastAsia="pl-PL"/>
    </w:rPr>
  </w:style>
  <w:style w:type="paragraph" w:customStyle="1" w:styleId="Texte1xx">
    <w:name w:val="Texte 1.xx"/>
    <w:basedOn w:val="Normalny"/>
    <w:rsid w:val="00F73AB2"/>
    <w:pPr>
      <w:spacing w:before="120" w:after="120" w:line="276" w:lineRule="auto"/>
      <w:ind w:left="1418"/>
      <w:jc w:val="both"/>
    </w:pPr>
    <w:rPr>
      <w:rFonts w:ascii="Arial" w:eastAsia="Times New Roman" w:hAnsi="Arial" w:cs="Arial"/>
      <w:lang w:eastAsia="pl-PL"/>
    </w:rPr>
  </w:style>
  <w:style w:type="paragraph" w:customStyle="1" w:styleId="Akapitzlist4">
    <w:name w:val="Akapit z listą4"/>
    <w:basedOn w:val="Normalny"/>
    <w:rsid w:val="00F73AB2"/>
    <w:pPr>
      <w:spacing w:after="0" w:line="240" w:lineRule="auto"/>
      <w:ind w:left="720"/>
    </w:pPr>
    <w:rPr>
      <w:rFonts w:ascii="Calibri" w:eastAsia="Times New Roman" w:hAnsi="Calibri" w:cs="Times New Roman"/>
    </w:rPr>
  </w:style>
  <w:style w:type="paragraph" w:customStyle="1" w:styleId="Akapitzlist5">
    <w:name w:val="Akapit z listą5"/>
    <w:basedOn w:val="Normalny"/>
    <w:uiPriority w:val="34"/>
    <w:qFormat/>
    <w:rsid w:val="00F73AB2"/>
    <w:pPr>
      <w:spacing w:after="0" w:line="240" w:lineRule="auto"/>
      <w:ind w:left="720"/>
      <w:contextualSpacing/>
    </w:pPr>
    <w:rPr>
      <w:rFonts w:ascii="Calibri" w:eastAsia="Times New Roman" w:hAnsi="Calibri" w:cs="Times New Roman"/>
    </w:rPr>
  </w:style>
  <w:style w:type="paragraph" w:customStyle="1" w:styleId="IBMBullet1">
    <w:name w:val="IBM Bullet 1"/>
    <w:basedOn w:val="Normalny"/>
    <w:rsid w:val="00F73AB2"/>
    <w:pPr>
      <w:numPr>
        <w:numId w:val="20"/>
      </w:numPr>
      <w:spacing w:after="0" w:line="300" w:lineRule="exact"/>
    </w:pPr>
    <w:rPr>
      <w:rFonts w:ascii="Arial" w:eastAsia="Times New Roman" w:hAnsi="Arial" w:cs="Arial"/>
      <w:color w:val="000000"/>
      <w:sz w:val="18"/>
      <w:szCs w:val="18"/>
      <w:lang w:val="en-AU"/>
    </w:rPr>
  </w:style>
  <w:style w:type="paragraph" w:customStyle="1" w:styleId="Header1">
    <w:name w:val="Header 1"/>
    <w:basedOn w:val="Normalny"/>
    <w:next w:val="Normalny"/>
    <w:rsid w:val="00F73AB2"/>
    <w:pPr>
      <w:keepLines/>
      <w:spacing w:before="80" w:after="80" w:line="240" w:lineRule="auto"/>
      <w:jc w:val="center"/>
    </w:pPr>
    <w:rPr>
      <w:rFonts w:ascii="Futura Bk" w:eastAsia="Times New Roman" w:hAnsi="Futura Bk" w:cs="Futura Bk"/>
      <w:sz w:val="20"/>
      <w:szCs w:val="20"/>
      <w:lang w:val="en-US"/>
    </w:rPr>
  </w:style>
  <w:style w:type="paragraph" w:customStyle="1" w:styleId="Numberedlist22">
    <w:name w:val="Numbered list 2.2"/>
    <w:basedOn w:val="Nagwek2"/>
    <w:next w:val="Normalny"/>
    <w:rsid w:val="00F73AB2"/>
    <w:pPr>
      <w:keepNext w:val="0"/>
      <w:tabs>
        <w:tab w:val="left" w:pos="720"/>
      </w:tabs>
    </w:pPr>
    <w:rPr>
      <w:rFonts w:ascii="Futura Hv" w:hAnsi="Futura Hv" w:cs="Futura Hv"/>
      <w:b w:val="0"/>
      <w:bCs w:val="0"/>
      <w:i w:val="0"/>
      <w:iCs w:val="0"/>
      <w:sz w:val="24"/>
      <w:szCs w:val="24"/>
      <w:lang w:val="en-US" w:eastAsia="en-US"/>
    </w:rPr>
  </w:style>
  <w:style w:type="paragraph" w:customStyle="1" w:styleId="NaglowekENP2">
    <w:name w:val="Naglowek ENP2"/>
    <w:basedOn w:val="Nagwek"/>
    <w:rsid w:val="00F73AB2"/>
    <w:pPr>
      <w:pageBreakBefore/>
      <w:tabs>
        <w:tab w:val="clear" w:pos="4536"/>
        <w:tab w:val="clear" w:pos="9072"/>
      </w:tabs>
      <w:spacing w:before="480" w:after="240" w:line="276" w:lineRule="auto"/>
    </w:pPr>
    <w:rPr>
      <w:b/>
      <w:bCs/>
      <w:sz w:val="28"/>
      <w:szCs w:val="28"/>
      <w:lang w:eastAsia="en-US"/>
    </w:rPr>
  </w:style>
  <w:style w:type="paragraph" w:styleId="Lista2">
    <w:name w:val="List 2"/>
    <w:basedOn w:val="Normalny"/>
    <w:rsid w:val="00F73AB2"/>
    <w:pPr>
      <w:numPr>
        <w:numId w:val="21"/>
      </w:numPr>
      <w:tabs>
        <w:tab w:val="left" w:pos="567"/>
      </w:tabs>
      <w:spacing w:before="120" w:after="0" w:line="320" w:lineRule="exact"/>
      <w:outlineLvl w:val="3"/>
    </w:pPr>
    <w:rPr>
      <w:rFonts w:ascii="Arial" w:eastAsia="Times New Roman" w:hAnsi="Arial" w:cs="Arial"/>
      <w:lang w:eastAsia="pl-PL"/>
    </w:rPr>
  </w:style>
  <w:style w:type="character" w:customStyle="1" w:styleId="st">
    <w:name w:val="st"/>
    <w:rsid w:val="00F73AB2"/>
  </w:style>
  <w:style w:type="paragraph" w:customStyle="1" w:styleId="shortdesc">
    <w:name w:val="shortdesc"/>
    <w:basedOn w:val="Normalny"/>
    <w:rsid w:val="00F73AB2"/>
    <w:pPr>
      <w:spacing w:before="100" w:beforeAutospacing="1" w:after="100" w:afterAutospacing="1" w:line="240" w:lineRule="auto"/>
    </w:pPr>
    <w:rPr>
      <w:rFonts w:ascii="Calibri" w:eastAsia="Times New Roman" w:hAnsi="Calibri" w:cs="Times New Roman"/>
      <w:sz w:val="24"/>
      <w:szCs w:val="24"/>
      <w:lang w:eastAsia="pl-PL"/>
    </w:rPr>
  </w:style>
  <w:style w:type="character" w:customStyle="1" w:styleId="keyword">
    <w:name w:val="keyword"/>
    <w:rsid w:val="00F73AB2"/>
  </w:style>
  <w:style w:type="paragraph" w:customStyle="1" w:styleId="Bullets">
    <w:name w:val="Bullets"/>
    <w:basedOn w:val="Tekstpodstawowy"/>
    <w:link w:val="BulletsZnak"/>
    <w:qFormat/>
    <w:rsid w:val="00F73AB2"/>
    <w:pPr>
      <w:numPr>
        <w:numId w:val="18"/>
      </w:numPr>
      <w:spacing w:line="276" w:lineRule="auto"/>
      <w:jc w:val="both"/>
    </w:pPr>
    <w:rPr>
      <w:rFonts w:cs="Times New Roman"/>
      <w:sz w:val="20"/>
      <w:lang w:eastAsia="en-US"/>
    </w:rPr>
  </w:style>
  <w:style w:type="character" w:customStyle="1" w:styleId="BulletsZnak">
    <w:name w:val="Bullets Znak"/>
    <w:link w:val="Bullets"/>
    <w:rsid w:val="00F73AB2"/>
    <w:rPr>
      <w:rFonts w:ascii="Arial" w:eastAsia="Times New Roman" w:hAnsi="Arial" w:cs="Times New Roman"/>
      <w:sz w:val="20"/>
      <w:szCs w:val="20"/>
    </w:rPr>
  </w:style>
  <w:style w:type="paragraph" w:customStyle="1" w:styleId="Tiretpodbullet">
    <w:name w:val="Tiret pod bullet"/>
    <w:basedOn w:val="Tekstpodstawowy"/>
    <w:link w:val="TiretpodbulletZnak"/>
    <w:qFormat/>
    <w:rsid w:val="00F73AB2"/>
    <w:pPr>
      <w:numPr>
        <w:numId w:val="22"/>
      </w:numPr>
      <w:spacing w:line="276" w:lineRule="auto"/>
      <w:jc w:val="both"/>
    </w:pPr>
    <w:rPr>
      <w:rFonts w:cs="Times New Roman"/>
      <w:sz w:val="20"/>
      <w:lang w:eastAsia="en-US"/>
    </w:rPr>
  </w:style>
  <w:style w:type="character" w:customStyle="1" w:styleId="TiretpodbulletZnak">
    <w:name w:val="Tiret pod bullet Znak"/>
    <w:link w:val="Tiretpodbullet"/>
    <w:rsid w:val="00F73AB2"/>
    <w:rPr>
      <w:rFonts w:ascii="Arial" w:eastAsia="Times New Roman" w:hAnsi="Arial" w:cs="Times New Roman"/>
      <w:sz w:val="20"/>
      <w:szCs w:val="20"/>
    </w:rPr>
  </w:style>
  <w:style w:type="paragraph" w:customStyle="1" w:styleId="TPWypunktowanie">
    <w:name w:val="TP_Wypunktowanie"/>
    <w:basedOn w:val="Normalny"/>
    <w:rsid w:val="00F73AB2"/>
    <w:pPr>
      <w:numPr>
        <w:numId w:val="23"/>
      </w:numPr>
      <w:spacing w:after="0" w:line="240" w:lineRule="auto"/>
      <w:jc w:val="both"/>
    </w:pPr>
    <w:rPr>
      <w:rFonts w:ascii="Arial" w:eastAsia="Times New Roman" w:hAnsi="Arial" w:cs="Arial"/>
      <w:lang w:eastAsia="pl-PL"/>
    </w:rPr>
  </w:style>
  <w:style w:type="paragraph" w:customStyle="1" w:styleId="Akapitzlist6">
    <w:name w:val="Akapit z listą6"/>
    <w:basedOn w:val="Normalny"/>
    <w:link w:val="ListParagraphChar"/>
    <w:rsid w:val="00F73AB2"/>
    <w:pPr>
      <w:spacing w:after="200" w:line="276" w:lineRule="auto"/>
      <w:ind w:left="708"/>
      <w:jc w:val="both"/>
    </w:pPr>
    <w:rPr>
      <w:rFonts w:ascii="Calibri" w:eastAsia="Times New Roman" w:hAnsi="Calibri" w:cs="Times New Roman"/>
    </w:rPr>
  </w:style>
  <w:style w:type="character" w:customStyle="1" w:styleId="ListParagraphChar">
    <w:name w:val="List Paragraph Char"/>
    <w:link w:val="Akapitzlist6"/>
    <w:rsid w:val="00F73AB2"/>
    <w:rPr>
      <w:rFonts w:ascii="Calibri" w:eastAsia="Times New Roman" w:hAnsi="Calibri" w:cs="Times New Roman"/>
    </w:rPr>
  </w:style>
  <w:style w:type="paragraph" w:customStyle="1" w:styleId="1">
    <w:name w:val="1"/>
    <w:basedOn w:val="Normalny"/>
    <w:rsid w:val="00F73AB2"/>
    <w:pPr>
      <w:tabs>
        <w:tab w:val="left" w:pos="709"/>
      </w:tabs>
      <w:spacing w:after="0" w:line="240" w:lineRule="auto"/>
    </w:pPr>
    <w:rPr>
      <w:rFonts w:ascii="Tahoma" w:eastAsia="Times New Roman" w:hAnsi="Tahoma" w:cs="Tahoma"/>
      <w:sz w:val="24"/>
      <w:szCs w:val="24"/>
      <w:lang w:eastAsia="pl-PL"/>
    </w:rPr>
  </w:style>
  <w:style w:type="paragraph" w:customStyle="1" w:styleId="Znak1ZnakZnakCharChar1ZnakZnak">
    <w:name w:val="Znak1 Znak Znak Char Char1 Znak Znak"/>
    <w:basedOn w:val="Normalny"/>
    <w:rsid w:val="00F73AB2"/>
    <w:pPr>
      <w:tabs>
        <w:tab w:val="left" w:pos="709"/>
      </w:tabs>
      <w:spacing w:after="0" w:line="240" w:lineRule="auto"/>
    </w:pPr>
    <w:rPr>
      <w:rFonts w:ascii="Tahoma" w:eastAsia="Times New Roman" w:hAnsi="Tahoma" w:cs="Tahoma"/>
      <w:sz w:val="24"/>
      <w:szCs w:val="24"/>
      <w:lang w:eastAsia="pl-PL"/>
    </w:rPr>
  </w:style>
  <w:style w:type="paragraph" w:customStyle="1" w:styleId="redniasiatka1akcent21">
    <w:name w:val="Średnia siatka 1 — akcent 21"/>
    <w:basedOn w:val="Normalny"/>
    <w:uiPriority w:val="99"/>
    <w:qFormat/>
    <w:rsid w:val="00F73AB2"/>
    <w:pPr>
      <w:spacing w:after="200" w:line="276" w:lineRule="auto"/>
      <w:ind w:left="720"/>
      <w:contextualSpacing/>
    </w:pPr>
    <w:rPr>
      <w:rFonts w:ascii="Calibri" w:eastAsia="Calibri" w:hAnsi="Calibri" w:cs="Times New Roman"/>
    </w:rPr>
  </w:style>
  <w:style w:type="numbering" w:customStyle="1" w:styleId="Bezlisty1111">
    <w:name w:val="Bez listy1111"/>
    <w:next w:val="Bezlisty"/>
    <w:uiPriority w:val="99"/>
    <w:semiHidden/>
    <w:unhideWhenUsed/>
    <w:rsid w:val="00F73AB2"/>
  </w:style>
  <w:style w:type="paragraph" w:customStyle="1" w:styleId="ZnakZnakZnakZnakZnakZnakCharChar">
    <w:name w:val="Znak Znak Znak Znak Znak Znak Char Char"/>
    <w:basedOn w:val="Normalny"/>
    <w:rsid w:val="00F73AB2"/>
    <w:pPr>
      <w:tabs>
        <w:tab w:val="left" w:pos="709"/>
      </w:tabs>
      <w:spacing w:before="120" w:after="0" w:line="240" w:lineRule="auto"/>
      <w:ind w:left="4" w:hanging="4"/>
    </w:pPr>
    <w:rPr>
      <w:rFonts w:ascii="Tahoma" w:eastAsia="Times New Roman" w:hAnsi="Tahoma" w:cs="Arial"/>
      <w:b/>
      <w:sz w:val="20"/>
      <w:szCs w:val="24"/>
      <w:lang w:eastAsia="pl-PL"/>
    </w:rPr>
  </w:style>
  <w:style w:type="paragraph" w:customStyle="1" w:styleId="StyltekstArialPierwszywiersz0cm">
    <w:name w:val="Styl tekst + Arial Pierwszy wiersz:  0 cm"/>
    <w:basedOn w:val="Normalny"/>
    <w:rsid w:val="00F73AB2"/>
    <w:pPr>
      <w:spacing w:after="0" w:line="340" w:lineRule="atLeast"/>
      <w:jc w:val="both"/>
    </w:pPr>
    <w:rPr>
      <w:rFonts w:ascii="Arial" w:eastAsia="Times New Roman" w:hAnsi="Arial" w:cs="Arial"/>
    </w:rPr>
  </w:style>
  <w:style w:type="paragraph" w:customStyle="1" w:styleId="WW-BodyText2">
    <w:name w:val="WW-Body Text 2"/>
    <w:basedOn w:val="Standard"/>
    <w:rsid w:val="00F73AB2"/>
    <w:pPr>
      <w:suppressAutoHyphens w:val="0"/>
      <w:autoSpaceDN w:val="0"/>
      <w:adjustRightInd w:val="0"/>
      <w:jc w:val="both"/>
    </w:pPr>
    <w:rPr>
      <w:rFonts w:cs="Times New Roman"/>
      <w:sz w:val="24"/>
      <w:lang w:eastAsia="pl-PL"/>
    </w:rPr>
  </w:style>
  <w:style w:type="paragraph" w:customStyle="1" w:styleId="Znak1CharChar">
    <w:name w:val="Znak1 Char Char"/>
    <w:basedOn w:val="Normalny"/>
    <w:rsid w:val="00F73AB2"/>
    <w:pPr>
      <w:spacing w:line="240" w:lineRule="exact"/>
    </w:pPr>
    <w:rPr>
      <w:rFonts w:ascii="Verdana" w:eastAsia="Times New Roman" w:hAnsi="Verdana" w:cs="Arial"/>
      <w:sz w:val="20"/>
      <w:szCs w:val="20"/>
      <w:lang w:val="en-US"/>
    </w:rPr>
  </w:style>
  <w:style w:type="paragraph" w:styleId="HTML-wstpniesformatowany">
    <w:name w:val="HTML Preformatted"/>
    <w:basedOn w:val="Normalny"/>
    <w:link w:val="HTML-wstpniesformatowanyZnak"/>
    <w:rsid w:val="00F73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pl-PL"/>
    </w:rPr>
  </w:style>
  <w:style w:type="character" w:customStyle="1" w:styleId="HTML-wstpniesformatowanyZnak">
    <w:name w:val="HTML - wstępnie sformatowany Znak"/>
    <w:basedOn w:val="Domylnaczcionkaakapitu"/>
    <w:link w:val="HTML-wstpniesformatowany"/>
    <w:rsid w:val="00F73AB2"/>
    <w:rPr>
      <w:rFonts w:ascii="Courier New" w:eastAsia="Times New Roman" w:hAnsi="Courier New" w:cs="Courier New"/>
      <w:color w:val="000000"/>
      <w:sz w:val="20"/>
      <w:szCs w:val="20"/>
      <w:lang w:eastAsia="pl-PL"/>
    </w:rPr>
  </w:style>
  <w:style w:type="character" w:customStyle="1" w:styleId="ASAPHeading1Char5">
    <w:name w:val="ASAPHeading 1 Char5"/>
    <w:aliases w:val="LST_Nagłówek 1x Char6,HM1 Char5,Nagłówek 1x Char5,LST_Nagłówek 1x1 Char5,LST_Nagłówek 1x2 Char5,LST_Nagłówek 1x3 Char5,ASAPHeading 11 Char5,HM11 Char5,Nagłówek 1x1 Char4,LST_Nagłówek 1x4 Char4,ASAPHeading 12 Char4,HM12 Char4"/>
    <w:basedOn w:val="Domylnaczcionkaakapitu"/>
    <w:rsid w:val="00F73AB2"/>
    <w:rPr>
      <w:rFonts w:ascii="Arial" w:hAnsi="Arial"/>
      <w:b/>
      <w:bCs/>
      <w:kern w:val="28"/>
      <w:sz w:val="28"/>
      <w:szCs w:val="28"/>
      <w:lang w:val="pl-PL" w:eastAsia="pl-PL" w:bidi="ar-SA"/>
    </w:rPr>
  </w:style>
  <w:style w:type="paragraph" w:customStyle="1" w:styleId="Obszartekstu1">
    <w:name w:val="Obszar tekstu1"/>
    <w:basedOn w:val="Normalny"/>
    <w:rsid w:val="00F73AB2"/>
    <w:pPr>
      <w:widowControl w:val="0"/>
      <w:autoSpaceDE w:val="0"/>
      <w:autoSpaceDN w:val="0"/>
      <w:adjustRightInd w:val="0"/>
      <w:spacing w:before="120" w:after="0" w:line="240" w:lineRule="auto"/>
      <w:ind w:left="1248"/>
      <w:jc w:val="both"/>
    </w:pPr>
    <w:rPr>
      <w:rFonts w:ascii="Arial" w:eastAsia="Times New Roman" w:hAnsi="Arial" w:cs="Arial"/>
      <w:lang w:eastAsia="pl-PL"/>
    </w:rPr>
  </w:style>
  <w:style w:type="table" w:customStyle="1" w:styleId="Tabela-Siatka114">
    <w:name w:val="Tabela - Siatka114"/>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kont">
    <w:name w:val="tabela kont"/>
    <w:basedOn w:val="Tekstpodstawowy"/>
    <w:rsid w:val="00F73AB2"/>
    <w:pPr>
      <w:spacing w:after="0"/>
      <w:jc w:val="center"/>
    </w:pPr>
    <w:rPr>
      <w:sz w:val="16"/>
      <w:lang w:eastAsia="en-US"/>
    </w:rPr>
  </w:style>
  <w:style w:type="character" w:customStyle="1" w:styleId="ASAPHeading1Char8">
    <w:name w:val="ASAPHeading 1 Char8"/>
    <w:aliases w:val="LST_Nagłówek 1x Char9,HM1 Char8,Nagłówek 1x Char8,LST_Nagłówek 1x1 Char8,LST_Nagłówek 1x2 Char8,LST_Nagłówek 1x3 Char8,ASAPHeading 11 Char8,HM11 Char8,Nagłówek 1x1 Char7,LST_Nagłówek 1x4 Char7,ASAPHeading 12 Char7,HM12 Char7"/>
    <w:basedOn w:val="Domylnaczcionkaakapitu"/>
    <w:rsid w:val="00F73AB2"/>
    <w:rPr>
      <w:rFonts w:ascii="Arial" w:hAnsi="Arial"/>
      <w:b/>
      <w:bCs/>
      <w:kern w:val="28"/>
      <w:sz w:val="28"/>
      <w:szCs w:val="28"/>
      <w:lang w:val="pl-PL" w:eastAsia="pl-PL" w:bidi="ar-SA"/>
    </w:rPr>
  </w:style>
  <w:style w:type="character" w:customStyle="1" w:styleId="Nagwek6Znak1">
    <w:name w:val="Nagłówek 6 Znak1"/>
    <w:aliases w:val="Nagłówek 6_GAVDI Znak"/>
    <w:basedOn w:val="Domylnaczcionkaakapitu"/>
    <w:rsid w:val="00F73AB2"/>
    <w:rPr>
      <w:rFonts w:ascii="Calibri" w:hAnsi="Calibri" w:cs="Calibri"/>
      <w:b/>
      <w:i/>
    </w:rPr>
  </w:style>
  <w:style w:type="paragraph" w:customStyle="1" w:styleId="text">
    <w:name w:val="text"/>
    <w:basedOn w:val="Normalny"/>
    <w:autoRedefine/>
    <w:rsid w:val="00F73AB2"/>
    <w:pPr>
      <w:spacing w:after="0" w:line="240" w:lineRule="auto"/>
    </w:pPr>
    <w:rPr>
      <w:rFonts w:ascii="Arial" w:eastAsia="Times New Roman" w:hAnsi="Arial" w:cs="Arial"/>
      <w:bCs/>
      <w:noProof/>
    </w:rPr>
  </w:style>
  <w:style w:type="paragraph" w:customStyle="1" w:styleId="Numberedlist21">
    <w:name w:val="Numbered list 2.1"/>
    <w:basedOn w:val="Nagwek1"/>
    <w:next w:val="Normalny"/>
    <w:rsid w:val="00F73AB2"/>
    <w:pPr>
      <w:tabs>
        <w:tab w:val="num" w:pos="540"/>
        <w:tab w:val="left" w:pos="720"/>
      </w:tabs>
      <w:ind w:left="540" w:hanging="540"/>
      <w:jc w:val="both"/>
    </w:pPr>
    <w:rPr>
      <w:kern w:val="28"/>
      <w:sz w:val="28"/>
      <w:szCs w:val="28"/>
    </w:rPr>
  </w:style>
  <w:style w:type="paragraph" w:customStyle="1" w:styleId="Numberedlist24">
    <w:name w:val="Numbered list 2.4"/>
    <w:basedOn w:val="Nagwek4"/>
    <w:next w:val="Normalny"/>
    <w:rsid w:val="00F73AB2"/>
    <w:pPr>
      <w:keepNext w:val="0"/>
      <w:widowControl w:val="0"/>
      <w:numPr>
        <w:ilvl w:val="3"/>
      </w:numPr>
      <w:tabs>
        <w:tab w:val="num" w:pos="360"/>
        <w:tab w:val="num" w:pos="432"/>
        <w:tab w:val="num" w:pos="720"/>
        <w:tab w:val="left" w:pos="1440"/>
        <w:tab w:val="left" w:pos="1800"/>
      </w:tabs>
      <w:ind w:left="864" w:hanging="720"/>
      <w:jc w:val="both"/>
    </w:pPr>
    <w:rPr>
      <w:color w:val="000000"/>
      <w:sz w:val="22"/>
      <w:szCs w:val="22"/>
    </w:rPr>
  </w:style>
  <w:style w:type="paragraph" w:customStyle="1" w:styleId="Nomalny3">
    <w:name w:val="Nomalny3"/>
    <w:basedOn w:val="Tekstpodstawowy"/>
    <w:rsid w:val="00F73AB2"/>
    <w:pPr>
      <w:numPr>
        <w:ilvl w:val="3"/>
      </w:numPr>
      <w:spacing w:after="0"/>
      <w:ind w:left="1248" w:firstLine="567"/>
      <w:jc w:val="both"/>
    </w:pPr>
    <w:rPr>
      <w:snapToGrid w:val="0"/>
      <w:lang w:eastAsia="en-US"/>
    </w:rPr>
  </w:style>
  <w:style w:type="paragraph" w:customStyle="1" w:styleId="Tekstpodstawowybodytext2">
    <w:name w:val="Tekst podstawowy.body text2"/>
    <w:basedOn w:val="Normalny"/>
    <w:rsid w:val="00F73AB2"/>
    <w:pPr>
      <w:spacing w:before="120" w:after="120" w:line="240" w:lineRule="auto"/>
      <w:ind w:left="2520"/>
    </w:pPr>
    <w:rPr>
      <w:rFonts w:ascii="Book Antiqua" w:eastAsia="Times New Roman" w:hAnsi="Book Antiqua" w:cs="Arial"/>
      <w:sz w:val="20"/>
      <w:szCs w:val="20"/>
      <w:lang w:val="en-US" w:eastAsia="pl-PL"/>
    </w:rPr>
  </w:style>
  <w:style w:type="paragraph" w:customStyle="1" w:styleId="Tekstpodstawowybodytext11">
    <w:name w:val="Tekst podstawowy.body text11"/>
    <w:basedOn w:val="Normalny"/>
    <w:rsid w:val="00F73AB2"/>
    <w:pPr>
      <w:spacing w:before="120" w:after="120" w:line="240" w:lineRule="auto"/>
      <w:ind w:left="2520"/>
    </w:pPr>
    <w:rPr>
      <w:rFonts w:ascii="Book Antiqua" w:eastAsia="Times New Roman" w:hAnsi="Book Antiqua" w:cs="Arial"/>
      <w:sz w:val="20"/>
      <w:szCs w:val="20"/>
      <w:lang w:val="en-US" w:eastAsia="pl-PL"/>
    </w:rPr>
  </w:style>
  <w:style w:type="paragraph" w:customStyle="1" w:styleId="Preformatted">
    <w:name w:val="Preformatted"/>
    <w:basedOn w:val="Normalny"/>
    <w:rsid w:val="00F73AB2"/>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lang w:eastAsia="pl-PL"/>
    </w:rPr>
  </w:style>
  <w:style w:type="paragraph" w:customStyle="1" w:styleId="FirstPageHeader">
    <w:name w:val="First Page Header"/>
    <w:basedOn w:val="Normalny"/>
    <w:rsid w:val="00F73AB2"/>
    <w:pPr>
      <w:spacing w:after="0" w:line="240" w:lineRule="auto"/>
    </w:pPr>
    <w:rPr>
      <w:rFonts w:ascii="SAPFolioExtraBold" w:eastAsia="Arial Unicode MS" w:hAnsi="SAPFolioExtraBold" w:cs="Arial"/>
      <w:bCs/>
      <w:color w:val="808080"/>
      <w:sz w:val="36"/>
      <w:szCs w:val="36"/>
      <w:lang w:val="en-GB" w:eastAsia="en-GB"/>
    </w:rPr>
  </w:style>
  <w:style w:type="paragraph" w:customStyle="1" w:styleId="Header4">
    <w:name w:val="Header 4"/>
    <w:basedOn w:val="Normalny"/>
    <w:autoRedefine/>
    <w:rsid w:val="00F73AB2"/>
    <w:pPr>
      <w:spacing w:after="0" w:line="240" w:lineRule="auto"/>
    </w:pPr>
    <w:rPr>
      <w:rFonts w:ascii="SAPFolioLight" w:eastAsia="Arial Unicode MS" w:hAnsi="SAPFolioLight" w:cs="Arial"/>
      <w:b/>
      <w:bCs/>
      <w:i/>
      <w:color w:val="666699"/>
      <w:sz w:val="20"/>
      <w:szCs w:val="24"/>
      <w:lang w:val="en-GB" w:eastAsia="en-GB"/>
    </w:rPr>
  </w:style>
  <w:style w:type="paragraph" w:customStyle="1" w:styleId="FirstPageHeader2">
    <w:name w:val="First Page Header 2"/>
    <w:basedOn w:val="Normalny"/>
    <w:rsid w:val="00F73AB2"/>
    <w:pPr>
      <w:spacing w:after="0" w:line="240" w:lineRule="auto"/>
    </w:pPr>
    <w:rPr>
      <w:rFonts w:ascii="SAP-SANS2002-Medium" w:eastAsia="Arial Unicode MS" w:hAnsi="SAP-SANS2002-Medium" w:cs="Arial"/>
      <w:bCs/>
      <w:i/>
      <w:sz w:val="32"/>
      <w:szCs w:val="32"/>
      <w:lang w:val="en-GB" w:eastAsia="en-GB"/>
    </w:rPr>
  </w:style>
  <w:style w:type="paragraph" w:customStyle="1" w:styleId="FirstPageHeader3">
    <w:name w:val="First Page Header 3"/>
    <w:basedOn w:val="Nagwek3"/>
    <w:rsid w:val="00F73AB2"/>
    <w:pPr>
      <w:jc w:val="both"/>
    </w:pPr>
    <w:rPr>
      <w:rFonts w:eastAsia="Arial Unicode MS"/>
      <w:bCs w:val="0"/>
      <w:i/>
      <w:color w:val="808080"/>
      <w:sz w:val="28"/>
      <w:szCs w:val="28"/>
      <w:lang w:val="en-GB" w:eastAsia="en-GB"/>
    </w:rPr>
  </w:style>
  <w:style w:type="paragraph" w:customStyle="1" w:styleId="SideBar">
    <w:name w:val="Side Bar"/>
    <w:basedOn w:val="Normalny"/>
    <w:autoRedefine/>
    <w:rsid w:val="00F73AB2"/>
    <w:pPr>
      <w:spacing w:after="0" w:line="240" w:lineRule="auto"/>
    </w:pPr>
    <w:rPr>
      <w:rFonts w:ascii="SAP-SANS2002-Medium" w:eastAsia="Arial Unicode MS" w:hAnsi="SAP-SANS2002-Medium" w:cs="Arial"/>
      <w:bCs/>
      <w:color w:val="FFFFFF"/>
      <w:sz w:val="32"/>
      <w:szCs w:val="24"/>
      <w:lang w:val="en-GB" w:eastAsia="en-GB"/>
    </w:rPr>
  </w:style>
  <w:style w:type="paragraph" w:customStyle="1" w:styleId="Nomalny">
    <w:name w:val="Nomalny"/>
    <w:basedOn w:val="Tekstpodstawowy"/>
    <w:rsid w:val="00F73AB2"/>
    <w:pPr>
      <w:numPr>
        <w:ilvl w:val="3"/>
      </w:numPr>
      <w:spacing w:after="0"/>
      <w:ind w:firstLine="567"/>
    </w:pPr>
    <w:rPr>
      <w:snapToGrid w:val="0"/>
      <w:lang w:eastAsia="en-US"/>
    </w:rPr>
  </w:style>
  <w:style w:type="paragraph" w:customStyle="1" w:styleId="TableHeading">
    <w:name w:val="Table Heading"/>
    <w:basedOn w:val="Normalny"/>
    <w:rsid w:val="00F73AB2"/>
    <w:pPr>
      <w:tabs>
        <w:tab w:val="left" w:pos="1418"/>
      </w:tabs>
      <w:spacing w:before="60" w:after="60" w:line="240" w:lineRule="auto"/>
    </w:pPr>
    <w:rPr>
      <w:rFonts w:ascii="Arial" w:eastAsia="Times New Roman" w:hAnsi="Arial" w:cs="Arial"/>
      <w:b/>
      <w:sz w:val="20"/>
      <w:szCs w:val="20"/>
      <w:lang w:eastAsia="pl-PL"/>
    </w:rPr>
  </w:style>
  <w:style w:type="paragraph" w:customStyle="1" w:styleId="TableText">
    <w:name w:val="Table Text"/>
    <w:basedOn w:val="TableHeading"/>
    <w:rsid w:val="00F73AB2"/>
    <w:rPr>
      <w:b w:val="0"/>
    </w:rPr>
  </w:style>
  <w:style w:type="paragraph" w:customStyle="1" w:styleId="body1">
    <w:name w:val="body1"/>
    <w:basedOn w:val="Normalny"/>
    <w:rsid w:val="00F73AB2"/>
    <w:pPr>
      <w:tabs>
        <w:tab w:val="left" w:pos="-720"/>
      </w:tabs>
      <w:suppressAutoHyphens/>
      <w:spacing w:after="0" w:line="240" w:lineRule="auto"/>
      <w:jc w:val="both"/>
    </w:pPr>
    <w:rPr>
      <w:rFonts w:ascii="Arial" w:eastAsia="Times New Roman" w:hAnsi="Arial" w:cs="Arial"/>
      <w:spacing w:val="-3"/>
      <w:szCs w:val="20"/>
    </w:rPr>
  </w:style>
  <w:style w:type="paragraph" w:customStyle="1" w:styleId="Standardowydolewejnorm">
    <w:name w:val="Standardowy do lewej norm."/>
    <w:basedOn w:val="Normalny"/>
    <w:autoRedefine/>
    <w:rsid w:val="00F73AB2"/>
    <w:pPr>
      <w:numPr>
        <w:ilvl w:val="8"/>
      </w:numPr>
      <w:spacing w:after="0" w:line="240" w:lineRule="auto"/>
    </w:pPr>
    <w:rPr>
      <w:rFonts w:ascii="Arial" w:eastAsia="Times New Roman" w:hAnsi="Arial" w:cs="Arial"/>
      <w:sz w:val="20"/>
      <w:szCs w:val="24"/>
      <w:lang w:eastAsia="pl-PL"/>
    </w:rPr>
  </w:style>
  <w:style w:type="paragraph" w:customStyle="1" w:styleId="Header0">
    <w:name w:val="Header 0"/>
    <w:basedOn w:val="Nagwek"/>
    <w:rsid w:val="00F73AB2"/>
    <w:pPr>
      <w:tabs>
        <w:tab w:val="clear" w:pos="4536"/>
        <w:tab w:val="clear" w:pos="9072"/>
      </w:tabs>
      <w:spacing w:before="60" w:after="60"/>
      <w:jc w:val="both"/>
    </w:pPr>
    <w:rPr>
      <w:b/>
      <w:lang w:eastAsia="en-US"/>
    </w:rPr>
  </w:style>
  <w:style w:type="paragraph" w:customStyle="1" w:styleId="wypunkt">
    <w:name w:val="wypunkt"/>
    <w:basedOn w:val="Normalny"/>
    <w:rsid w:val="00F73AB2"/>
    <w:pPr>
      <w:tabs>
        <w:tab w:val="num" w:pos="720"/>
      </w:tabs>
      <w:spacing w:after="0" w:line="240" w:lineRule="auto"/>
      <w:ind w:firstLine="360"/>
      <w:jc w:val="both"/>
    </w:pPr>
    <w:rPr>
      <w:rFonts w:ascii="Arial" w:eastAsia="Times New Roman" w:hAnsi="Arial" w:cs="Arial"/>
      <w:sz w:val="20"/>
      <w:szCs w:val="24"/>
      <w:lang w:eastAsia="pl-PL"/>
    </w:rPr>
  </w:style>
  <w:style w:type="paragraph" w:customStyle="1" w:styleId="bullet1">
    <w:name w:val="bullet1"/>
    <w:basedOn w:val="Normalny"/>
    <w:rsid w:val="00F73AB2"/>
    <w:pPr>
      <w:tabs>
        <w:tab w:val="left" w:pos="-720"/>
        <w:tab w:val="num" w:pos="360"/>
      </w:tabs>
      <w:suppressAutoHyphens/>
      <w:spacing w:after="0" w:line="240" w:lineRule="auto"/>
      <w:ind w:left="360" w:hanging="360"/>
      <w:jc w:val="both"/>
    </w:pPr>
    <w:rPr>
      <w:rFonts w:ascii="Arial" w:eastAsia="Times New Roman" w:hAnsi="Arial" w:cs="Arial"/>
      <w:spacing w:val="-3"/>
      <w:lang w:eastAsia="zh-CN"/>
    </w:rPr>
  </w:style>
  <w:style w:type="paragraph" w:customStyle="1" w:styleId="monia">
    <w:name w:val="monia"/>
    <w:basedOn w:val="Normalny"/>
    <w:autoRedefine/>
    <w:rsid w:val="00F73AB2"/>
    <w:pPr>
      <w:tabs>
        <w:tab w:val="num" w:pos="720"/>
      </w:tabs>
      <w:spacing w:after="0" w:line="240" w:lineRule="auto"/>
    </w:pPr>
    <w:rPr>
      <w:rFonts w:ascii="Arial" w:eastAsia="Times New Roman" w:hAnsi="Arial" w:cs="Arial"/>
      <w:sz w:val="20"/>
      <w:szCs w:val="20"/>
      <w:lang w:eastAsia="pl-PL"/>
    </w:rPr>
  </w:style>
  <w:style w:type="character" w:customStyle="1" w:styleId="Nagwek3ASAPHeading3NAGWEK3Znak">
    <w:name w:val="Nagłówek 3;ASAPHeading 3;NAGŁÓWEK 3 Znak"/>
    <w:basedOn w:val="Domylnaczcionkaakapitu"/>
    <w:rsid w:val="00F73AB2"/>
    <w:rPr>
      <w:rFonts w:ascii="Arial" w:hAnsi="Arial"/>
      <w:b/>
      <w:noProof w:val="0"/>
      <w:sz w:val="24"/>
      <w:lang w:val="pl-PL" w:eastAsia="pl-PL" w:bidi="ar-SA"/>
    </w:rPr>
  </w:style>
  <w:style w:type="paragraph" w:customStyle="1" w:styleId="texttabel">
    <w:name w:val="text tabel"/>
    <w:basedOn w:val="Normalny"/>
    <w:autoRedefine/>
    <w:rsid w:val="00F73AB2"/>
    <w:pPr>
      <w:spacing w:after="0" w:line="240" w:lineRule="auto"/>
    </w:pPr>
    <w:rPr>
      <w:rFonts w:ascii="Arial" w:eastAsia="Times New Roman" w:hAnsi="Arial" w:cs="Arial"/>
      <w:bCs/>
      <w:noProof/>
      <w:color w:val="000000"/>
    </w:rPr>
  </w:style>
  <w:style w:type="paragraph" w:customStyle="1" w:styleId="textwtabeli">
    <w:name w:val="text w tabeli"/>
    <w:basedOn w:val="Normalny"/>
    <w:rsid w:val="00F73AB2"/>
    <w:pPr>
      <w:spacing w:after="0" w:line="240" w:lineRule="auto"/>
    </w:pPr>
    <w:rPr>
      <w:rFonts w:ascii="Arial" w:eastAsia="Times New Roman" w:hAnsi="Arial" w:cs="Arial"/>
      <w:sz w:val="20"/>
      <w:szCs w:val="24"/>
      <w:lang w:eastAsia="pl-PL"/>
    </w:rPr>
  </w:style>
  <w:style w:type="paragraph" w:customStyle="1" w:styleId="TEXTBOLD">
    <w:name w:val="TEXT BOLD"/>
    <w:basedOn w:val="text"/>
    <w:autoRedefine/>
    <w:rsid w:val="00F73AB2"/>
    <w:pPr>
      <w:numPr>
        <w:numId w:val="24"/>
      </w:numPr>
      <w:tabs>
        <w:tab w:val="clear" w:pos="360"/>
      </w:tabs>
      <w:ind w:left="0" w:firstLine="0"/>
      <w:jc w:val="both"/>
    </w:pPr>
    <w:rPr>
      <w:b/>
      <w:noProof w:val="0"/>
      <w:sz w:val="24"/>
      <w:szCs w:val="24"/>
    </w:rPr>
  </w:style>
  <w:style w:type="paragraph" w:customStyle="1" w:styleId="NAGTABEL">
    <w:name w:val="NAG TABEL"/>
    <w:basedOn w:val="Normalny"/>
    <w:autoRedefine/>
    <w:rsid w:val="00F73AB2"/>
    <w:pPr>
      <w:spacing w:after="0" w:line="240" w:lineRule="auto"/>
    </w:pPr>
    <w:rPr>
      <w:rFonts w:ascii="Arial" w:eastAsia="Times New Roman" w:hAnsi="Arial" w:cs="Arial"/>
      <w:b/>
      <w:bCs/>
      <w:noProof/>
      <w:szCs w:val="24"/>
    </w:rPr>
  </w:style>
  <w:style w:type="paragraph" w:customStyle="1" w:styleId="LSTnormal40">
    <w:name w:val="LST_normal40"/>
    <w:basedOn w:val="Normalny"/>
    <w:rsid w:val="00F73AB2"/>
    <w:pPr>
      <w:spacing w:before="60" w:after="60" w:line="240" w:lineRule="auto"/>
      <w:jc w:val="both"/>
    </w:pPr>
    <w:rPr>
      <w:rFonts w:ascii="Bookman Old Style" w:eastAsia="Times New Roman" w:hAnsi="Bookman Old Style" w:cs="Arial"/>
      <w:szCs w:val="20"/>
      <w:lang w:eastAsia="pl-PL"/>
    </w:rPr>
  </w:style>
  <w:style w:type="paragraph" w:customStyle="1" w:styleId="standard0">
    <w:name w:val="standard"/>
    <w:basedOn w:val="Normalny"/>
    <w:rsid w:val="00F73AB2"/>
    <w:pPr>
      <w:spacing w:after="0" w:line="320" w:lineRule="exact"/>
    </w:pPr>
    <w:rPr>
      <w:rFonts w:ascii="Arial" w:eastAsia="Times New Roman" w:hAnsi="Arial" w:cs="Arial"/>
      <w:szCs w:val="20"/>
      <w:lang w:eastAsia="pl-PL"/>
    </w:rPr>
  </w:style>
  <w:style w:type="paragraph" w:customStyle="1" w:styleId="NormalnyWeb2">
    <w:name w:val="Normalny (Web)2"/>
    <w:basedOn w:val="Normalny"/>
    <w:rsid w:val="00F73AB2"/>
    <w:pPr>
      <w:tabs>
        <w:tab w:val="num" w:pos="720"/>
      </w:tabs>
      <w:overflowPunct w:val="0"/>
      <w:autoSpaceDE w:val="0"/>
      <w:autoSpaceDN w:val="0"/>
      <w:adjustRightInd w:val="0"/>
      <w:spacing w:before="100" w:after="100" w:line="240" w:lineRule="auto"/>
      <w:textAlignment w:val="baseline"/>
    </w:pPr>
    <w:rPr>
      <w:rFonts w:ascii="Arial" w:eastAsia="Times New Roman" w:hAnsi="Arial" w:cs="Arial"/>
      <w:sz w:val="20"/>
      <w:szCs w:val="24"/>
      <w:lang w:val="en-US" w:eastAsia="pl-PL"/>
    </w:rPr>
  </w:style>
  <w:style w:type="paragraph" w:styleId="Listanumerowana">
    <w:name w:val="List Number"/>
    <w:basedOn w:val="Normalny"/>
    <w:rsid w:val="00F73AB2"/>
    <w:pPr>
      <w:tabs>
        <w:tab w:val="num" w:pos="720"/>
      </w:tabs>
      <w:spacing w:after="0" w:line="240" w:lineRule="auto"/>
    </w:pPr>
    <w:rPr>
      <w:rFonts w:ascii="Arial" w:eastAsia="Times New Roman" w:hAnsi="Arial" w:cs="Arial"/>
      <w:sz w:val="20"/>
      <w:szCs w:val="24"/>
      <w:lang w:eastAsia="pl-PL"/>
    </w:rPr>
  </w:style>
  <w:style w:type="paragraph" w:styleId="Listanumerowana2">
    <w:name w:val="List Number 2"/>
    <w:basedOn w:val="Normalny"/>
    <w:rsid w:val="00F73AB2"/>
    <w:pPr>
      <w:tabs>
        <w:tab w:val="num" w:pos="643"/>
      </w:tabs>
      <w:spacing w:after="0" w:line="240" w:lineRule="auto"/>
      <w:ind w:left="643" w:hanging="360"/>
    </w:pPr>
    <w:rPr>
      <w:rFonts w:ascii="Arial" w:eastAsia="Times New Roman" w:hAnsi="Arial" w:cs="Arial"/>
      <w:sz w:val="20"/>
      <w:szCs w:val="24"/>
      <w:lang w:eastAsia="pl-PL"/>
    </w:rPr>
  </w:style>
  <w:style w:type="paragraph" w:styleId="Listanumerowana3">
    <w:name w:val="List Number 3"/>
    <w:basedOn w:val="Normalny"/>
    <w:rsid w:val="00F73AB2"/>
    <w:pPr>
      <w:numPr>
        <w:numId w:val="25"/>
      </w:numPr>
      <w:spacing w:after="0" w:line="240" w:lineRule="auto"/>
    </w:pPr>
    <w:rPr>
      <w:rFonts w:ascii="Arial" w:eastAsia="Times New Roman" w:hAnsi="Arial" w:cs="Arial"/>
      <w:sz w:val="20"/>
      <w:szCs w:val="24"/>
      <w:lang w:eastAsia="pl-PL"/>
    </w:rPr>
  </w:style>
  <w:style w:type="paragraph" w:styleId="Listanumerowana4">
    <w:name w:val="List Number 4"/>
    <w:basedOn w:val="Normalny"/>
    <w:rsid w:val="00F73AB2"/>
    <w:pPr>
      <w:tabs>
        <w:tab w:val="num" w:pos="1209"/>
      </w:tabs>
      <w:spacing w:after="0" w:line="240" w:lineRule="auto"/>
      <w:ind w:left="1209" w:hanging="360"/>
    </w:pPr>
    <w:rPr>
      <w:rFonts w:ascii="Arial" w:eastAsia="Times New Roman" w:hAnsi="Arial" w:cs="Arial"/>
      <w:sz w:val="20"/>
      <w:szCs w:val="24"/>
      <w:lang w:eastAsia="pl-PL"/>
    </w:rPr>
  </w:style>
  <w:style w:type="paragraph" w:customStyle="1" w:styleId="CVStandard">
    <w:name w:val="CVStandard"/>
    <w:basedOn w:val="Normalny"/>
    <w:rsid w:val="00F73AB2"/>
    <w:pPr>
      <w:tabs>
        <w:tab w:val="num" w:pos="720"/>
      </w:tabs>
      <w:spacing w:after="0" w:line="240" w:lineRule="auto"/>
    </w:pPr>
    <w:rPr>
      <w:rFonts w:ascii="Garmond (WE)" w:eastAsia="Times New Roman" w:hAnsi="Garmond (WE)" w:cs="Arial"/>
      <w:sz w:val="20"/>
      <w:szCs w:val="24"/>
      <w:lang w:eastAsia="pl-PL"/>
    </w:rPr>
  </w:style>
  <w:style w:type="paragraph" w:customStyle="1" w:styleId="PodstawowySKN">
    <w:name w:val="Podstawowy SKN"/>
    <w:basedOn w:val="Tekstpodstawowy"/>
    <w:rsid w:val="00F73AB2"/>
    <w:pPr>
      <w:tabs>
        <w:tab w:val="num" w:pos="720"/>
      </w:tabs>
      <w:spacing w:after="0"/>
      <w:ind w:left="720" w:hanging="360"/>
    </w:pPr>
    <w:rPr>
      <w:rFonts w:ascii="Times New Roman" w:hAnsi="Times New Roman"/>
      <w:sz w:val="24"/>
      <w:szCs w:val="24"/>
    </w:rPr>
  </w:style>
  <w:style w:type="paragraph" w:customStyle="1" w:styleId="StandardowydolewejpogrZnak">
    <w:name w:val="Standardowy do lewej pogr Znak"/>
    <w:basedOn w:val="Normalny"/>
    <w:autoRedefine/>
    <w:rsid w:val="00F73AB2"/>
    <w:pPr>
      <w:numPr>
        <w:ilvl w:val="8"/>
      </w:numPr>
      <w:spacing w:after="0" w:line="240" w:lineRule="auto"/>
      <w:jc w:val="both"/>
    </w:pPr>
    <w:rPr>
      <w:rFonts w:ascii="Arial" w:eastAsia="Times New Roman" w:hAnsi="Arial" w:cs="Arial"/>
      <w:bCs/>
      <w:szCs w:val="24"/>
      <w:lang w:eastAsia="pl-PL"/>
    </w:rPr>
  </w:style>
  <w:style w:type="character" w:customStyle="1" w:styleId="StandardowydolewejpogrZnakZnak">
    <w:name w:val="Standardowy do lewej pogr Znak Znak"/>
    <w:basedOn w:val="Domylnaczcionkaakapitu"/>
    <w:rsid w:val="00F73AB2"/>
    <w:rPr>
      <w:rFonts w:ascii="Arial" w:hAnsi="Arial" w:cs="Arial"/>
      <w:bCs/>
      <w:sz w:val="22"/>
      <w:szCs w:val="24"/>
      <w:lang w:val="pl-PL" w:eastAsia="pl-PL" w:bidi="ar-SA"/>
    </w:rPr>
  </w:style>
  <w:style w:type="paragraph" w:customStyle="1" w:styleId="wzor">
    <w:name w:val="wzor"/>
    <w:basedOn w:val="Normalny"/>
    <w:autoRedefine/>
    <w:rsid w:val="00F73AB2"/>
    <w:pPr>
      <w:spacing w:after="0" w:line="240" w:lineRule="auto"/>
      <w:jc w:val="center"/>
    </w:pPr>
    <w:rPr>
      <w:rFonts w:ascii="Arial" w:eastAsia="Times New Roman" w:hAnsi="Arial" w:cs="Arial"/>
      <w:bCs/>
      <w:noProof/>
      <w:sz w:val="20"/>
      <w:szCs w:val="20"/>
      <w:lang w:eastAsia="pl-PL"/>
    </w:rPr>
  </w:style>
  <w:style w:type="paragraph" w:customStyle="1" w:styleId="Picture">
    <w:name w:val="Picture"/>
    <w:basedOn w:val="Tekstpodstawowy"/>
    <w:next w:val="Legenda"/>
    <w:rsid w:val="00F73AB2"/>
    <w:pPr>
      <w:keepNext/>
      <w:numPr>
        <w:ilvl w:val="3"/>
      </w:numPr>
      <w:spacing w:after="240"/>
      <w:jc w:val="both"/>
    </w:pPr>
    <w:rPr>
      <w:rFonts w:ascii="Times New Roman" w:hAnsi="Times New Roman"/>
      <w:spacing w:val="-5"/>
    </w:rPr>
  </w:style>
  <w:style w:type="paragraph" w:customStyle="1" w:styleId="interfejs">
    <w:name w:val="interfejs"/>
    <w:basedOn w:val="Normalny"/>
    <w:next w:val="Normalny"/>
    <w:rsid w:val="00F73AB2"/>
    <w:pPr>
      <w:widowControl w:val="0"/>
      <w:shd w:val="pct10" w:color="auto" w:fill="FFFFFF"/>
      <w:spacing w:after="120" w:line="360" w:lineRule="auto"/>
      <w:jc w:val="both"/>
    </w:pPr>
    <w:rPr>
      <w:rFonts w:ascii="Arial" w:eastAsia="Times New Roman" w:hAnsi="Arial" w:cs="Arial"/>
      <w:b/>
      <w:sz w:val="20"/>
      <w:szCs w:val="20"/>
      <w:lang w:eastAsia="pl-PL"/>
    </w:rPr>
  </w:style>
  <w:style w:type="paragraph" w:customStyle="1" w:styleId="Styl2">
    <w:name w:val="Styl2"/>
    <w:basedOn w:val="Normalny"/>
    <w:rsid w:val="00F73AB2"/>
    <w:pPr>
      <w:spacing w:after="0" w:line="240" w:lineRule="auto"/>
    </w:pPr>
    <w:rPr>
      <w:rFonts w:ascii="Arial" w:eastAsia="Times New Roman" w:hAnsi="Arial" w:cs="Arial"/>
      <w:sz w:val="20"/>
      <w:szCs w:val="24"/>
      <w:lang w:val="en-AU" w:eastAsia="pl-PL"/>
    </w:rPr>
  </w:style>
  <w:style w:type="paragraph" w:customStyle="1" w:styleId="tekst0">
    <w:name w:val="tekst"/>
    <w:basedOn w:val="Normalny"/>
    <w:rsid w:val="00F73AB2"/>
    <w:pPr>
      <w:spacing w:after="0" w:line="340" w:lineRule="atLeast"/>
      <w:ind w:firstLine="284"/>
      <w:jc w:val="both"/>
    </w:pPr>
    <w:rPr>
      <w:rFonts w:ascii="Arial" w:eastAsia="Times New Roman" w:hAnsi="Arial" w:cs="Arial"/>
      <w:sz w:val="20"/>
      <w:szCs w:val="20"/>
      <w:lang w:eastAsia="pl-PL"/>
    </w:rPr>
  </w:style>
  <w:style w:type="paragraph" w:customStyle="1" w:styleId="Punktowanie">
    <w:name w:val="Punktowanie"/>
    <w:autoRedefine/>
    <w:rsid w:val="00F73AB2"/>
    <w:pPr>
      <w:spacing w:before="60" w:after="60" w:line="240" w:lineRule="auto"/>
      <w:ind w:left="432" w:hanging="432"/>
    </w:pPr>
    <w:rPr>
      <w:rFonts w:ascii="Arial" w:eastAsia="Times New Roman" w:hAnsi="Arial" w:cs="Arial"/>
      <w:lang w:eastAsia="pl-PL"/>
    </w:rPr>
  </w:style>
  <w:style w:type="paragraph" w:customStyle="1" w:styleId="Standardowydolewejpogr">
    <w:name w:val="Standardowy do lewej pogr"/>
    <w:basedOn w:val="Normalny"/>
    <w:autoRedefine/>
    <w:rsid w:val="00F73AB2"/>
    <w:pPr>
      <w:numPr>
        <w:ilvl w:val="8"/>
      </w:numPr>
      <w:spacing w:after="0" w:line="240" w:lineRule="auto"/>
      <w:jc w:val="both"/>
    </w:pPr>
    <w:rPr>
      <w:rFonts w:ascii="Arial" w:eastAsia="Times New Roman" w:hAnsi="Arial" w:cs="Arial"/>
      <w:bCs/>
      <w:szCs w:val="24"/>
      <w:lang w:eastAsia="pl-PL"/>
    </w:rPr>
  </w:style>
  <w:style w:type="paragraph" w:customStyle="1" w:styleId="Komentarz">
    <w:name w:val="Komentarz"/>
    <w:basedOn w:val="Normalny"/>
    <w:rsid w:val="00F73AB2"/>
    <w:pPr>
      <w:numPr>
        <w:ilvl w:val="8"/>
      </w:numPr>
      <w:spacing w:before="120" w:after="0" w:line="240" w:lineRule="auto"/>
      <w:outlineLvl w:val="3"/>
    </w:pPr>
    <w:rPr>
      <w:rFonts w:ascii="Arial" w:eastAsia="Times New Roman" w:hAnsi="Arial" w:cs="Arial"/>
      <w:i/>
      <w:szCs w:val="20"/>
    </w:rPr>
  </w:style>
  <w:style w:type="paragraph" w:customStyle="1" w:styleId="MMArial11PogrubionyZnak">
    <w:name w:val="MMArial11Pogrubiony Znak"/>
    <w:basedOn w:val="Zwykytekst"/>
    <w:next w:val="Zwykytekst"/>
    <w:autoRedefine/>
    <w:rsid w:val="00F73AB2"/>
    <w:rPr>
      <w:rFonts w:cs="Courier New"/>
      <w:b/>
      <w:sz w:val="22"/>
      <w:szCs w:val="24"/>
      <w:lang w:eastAsia="en-US"/>
    </w:rPr>
  </w:style>
  <w:style w:type="character" w:customStyle="1" w:styleId="MMArial11PogrubionyZnakZnak">
    <w:name w:val="MMArial11Pogrubiony Znak Znak"/>
    <w:basedOn w:val="Domylnaczcionkaakapitu"/>
    <w:rsid w:val="00F73AB2"/>
    <w:rPr>
      <w:rFonts w:ascii="Arial" w:hAnsi="Arial" w:cs="Courier New"/>
      <w:b/>
      <w:sz w:val="22"/>
      <w:szCs w:val="24"/>
      <w:lang w:val="pl-PL" w:eastAsia="en-US" w:bidi="ar-SA"/>
    </w:rPr>
  </w:style>
  <w:style w:type="paragraph" w:customStyle="1" w:styleId="MMArial26Pogrubiony">
    <w:name w:val="MMArial26Pogrubiony"/>
    <w:basedOn w:val="Zwykytekst"/>
    <w:next w:val="Zwykytekst"/>
    <w:autoRedefine/>
    <w:rsid w:val="00F73AB2"/>
    <w:pPr>
      <w:jc w:val="center"/>
    </w:pPr>
    <w:rPr>
      <w:rFonts w:cs="Courier New"/>
      <w:b/>
      <w:sz w:val="52"/>
      <w:lang w:eastAsia="en-US"/>
    </w:rPr>
  </w:style>
  <w:style w:type="paragraph" w:customStyle="1" w:styleId="ABAP">
    <w:name w:val="ABAP"/>
    <w:basedOn w:val="Normalny"/>
    <w:rsid w:val="00F73AB2"/>
    <w:pPr>
      <w:pBdr>
        <w:top w:val="single" w:sz="4" w:space="1" w:color="auto"/>
        <w:left w:val="single" w:sz="4" w:space="4" w:color="auto"/>
        <w:bottom w:val="single" w:sz="4" w:space="1" w:color="auto"/>
        <w:right w:val="single" w:sz="4" w:space="4" w:color="auto"/>
      </w:pBdr>
      <w:shd w:val="clear" w:color="auto" w:fill="008080"/>
      <w:autoSpaceDE w:val="0"/>
      <w:autoSpaceDN w:val="0"/>
      <w:adjustRightInd w:val="0"/>
      <w:spacing w:after="0" w:line="240" w:lineRule="auto"/>
    </w:pPr>
    <w:rPr>
      <w:rFonts w:ascii="Courier New" w:eastAsia="Times New Roman" w:hAnsi="Courier New" w:cs="Courier New"/>
      <w:color w:val="000000"/>
      <w:sz w:val="16"/>
      <w:szCs w:val="16"/>
      <w:lang w:eastAsia="pl-PL"/>
    </w:rPr>
  </w:style>
  <w:style w:type="paragraph" w:customStyle="1" w:styleId="listapunktowana2">
    <w:name w:val="lista punktowana 2"/>
    <w:basedOn w:val="listapunktowana1"/>
    <w:next w:val="listapunktowana1"/>
    <w:autoRedefine/>
    <w:rsid w:val="00F73AB2"/>
    <w:pPr>
      <w:numPr>
        <w:numId w:val="26"/>
      </w:numPr>
      <w:tabs>
        <w:tab w:val="clear" w:pos="1778"/>
        <w:tab w:val="num" w:pos="1440"/>
      </w:tabs>
      <w:ind w:left="1440"/>
    </w:pPr>
  </w:style>
  <w:style w:type="paragraph" w:customStyle="1" w:styleId="listapunktowana1">
    <w:name w:val="lista punktowana 1"/>
    <w:basedOn w:val="Normalny"/>
    <w:next w:val="Normalny"/>
    <w:autoRedefine/>
    <w:rsid w:val="00F73AB2"/>
    <w:pPr>
      <w:tabs>
        <w:tab w:val="num" w:pos="720"/>
        <w:tab w:val="num" w:pos="900"/>
      </w:tabs>
      <w:spacing w:after="60" w:line="240" w:lineRule="auto"/>
      <w:ind w:left="900" w:hanging="360"/>
      <w:jc w:val="both"/>
    </w:pPr>
    <w:rPr>
      <w:rFonts w:ascii="Arial Narrow" w:eastAsia="Times New Roman" w:hAnsi="Arial Narrow" w:cs="Arial"/>
      <w:szCs w:val="20"/>
      <w:lang w:eastAsia="pl-PL"/>
    </w:rPr>
  </w:style>
  <w:style w:type="paragraph" w:customStyle="1" w:styleId="StylSpistreci2TimesNewRoman12pt">
    <w:name w:val="Styl Spis treści 2 + Times New Roman 12 pt"/>
    <w:basedOn w:val="Spistreci2"/>
    <w:autoRedefine/>
    <w:rsid w:val="00F73AB2"/>
    <w:pPr>
      <w:numPr>
        <w:numId w:val="0"/>
      </w:numPr>
      <w:tabs>
        <w:tab w:val="clear" w:pos="360"/>
        <w:tab w:val="clear" w:pos="9399"/>
        <w:tab w:val="right" w:leader="dot" w:pos="9000"/>
      </w:tabs>
      <w:spacing w:before="60" w:after="60" w:line="240" w:lineRule="auto"/>
    </w:pPr>
    <w:rPr>
      <w:rFonts w:ascii="Arial Narrow" w:hAnsi="Arial Narrow"/>
      <w:smallCaps/>
      <w:noProof/>
      <w:sz w:val="20"/>
      <w:szCs w:val="48"/>
      <w:lang w:bidi="he-IL"/>
    </w:rPr>
  </w:style>
  <w:style w:type="character" w:customStyle="1" w:styleId="Spistreci2Znak">
    <w:name w:val="Spis treści 2 Znak"/>
    <w:basedOn w:val="Domylnaczcionkaakapitu"/>
    <w:rsid w:val="00F73AB2"/>
    <w:rPr>
      <w:rFonts w:ascii="Arial Narrow" w:hAnsi="Arial Narrow"/>
      <w:noProof/>
      <w:sz w:val="22"/>
      <w:szCs w:val="48"/>
      <w:lang w:val="pl-PL" w:eastAsia="en-US" w:bidi="he-IL"/>
    </w:rPr>
  </w:style>
  <w:style w:type="paragraph" w:customStyle="1" w:styleId="StylStylSpistreci3TimesNewRoman12ptZlewej159cm">
    <w:name w:val="Styl Styl Spis treści 3 + Times New Roman 12 pt + Z lewej:  159 cm"/>
    <w:basedOn w:val="Normalny"/>
    <w:autoRedefine/>
    <w:rsid w:val="00F73AB2"/>
    <w:pPr>
      <w:tabs>
        <w:tab w:val="right" w:leader="dot" w:pos="9360"/>
      </w:tabs>
      <w:spacing w:after="60" w:line="240" w:lineRule="auto"/>
      <w:ind w:left="900"/>
    </w:pPr>
    <w:rPr>
      <w:rFonts w:ascii="Arial Narrow" w:eastAsia="Times New Roman" w:hAnsi="Arial Narrow" w:cs="Arial"/>
      <w:noProof/>
      <w:sz w:val="20"/>
      <w:szCs w:val="20"/>
      <w:lang w:bidi="he-IL"/>
    </w:rPr>
  </w:style>
  <w:style w:type="paragraph" w:customStyle="1" w:styleId="tytudokumentu">
    <w:name w:val="tytuł dokumentu"/>
    <w:basedOn w:val="Normalny"/>
    <w:autoRedefine/>
    <w:rsid w:val="00F73AB2"/>
    <w:pPr>
      <w:tabs>
        <w:tab w:val="num" w:pos="460"/>
      </w:tabs>
      <w:spacing w:after="60" w:line="240" w:lineRule="auto"/>
      <w:ind w:left="1620" w:right="74"/>
    </w:pPr>
    <w:rPr>
      <w:rFonts w:ascii="MicrogrammaBlcPL" w:eastAsia="Times New Roman" w:hAnsi="MicrogrammaBlcPL" w:cs="Arial"/>
      <w:color w:val="800000"/>
      <w:sz w:val="72"/>
      <w:szCs w:val="72"/>
      <w:lang w:eastAsia="pl-PL"/>
    </w:rPr>
  </w:style>
  <w:style w:type="paragraph" w:customStyle="1" w:styleId="podtytudokumentu">
    <w:name w:val="podtytuł dokumentu"/>
    <w:basedOn w:val="Normalny"/>
    <w:autoRedefine/>
    <w:rsid w:val="00F73AB2"/>
    <w:pPr>
      <w:tabs>
        <w:tab w:val="num" w:pos="720"/>
      </w:tabs>
      <w:spacing w:after="0" w:line="240" w:lineRule="auto"/>
      <w:ind w:left="1620" w:right="74"/>
    </w:pPr>
    <w:rPr>
      <w:rFonts w:ascii="MicrogrammaBlcPL" w:eastAsia="Times New Roman" w:hAnsi="MicrogrammaBlcPL" w:cs="Arial"/>
      <w:color w:val="808080"/>
      <w:sz w:val="20"/>
      <w:szCs w:val="24"/>
      <w:lang w:eastAsia="pl-PL"/>
    </w:rPr>
  </w:style>
  <w:style w:type="character" w:customStyle="1" w:styleId="WINUELSA">
    <w:name w:val="WINUEL SA"/>
    <w:basedOn w:val="Domylnaczcionkaakapitu"/>
    <w:rsid w:val="00F73AB2"/>
    <w:rPr>
      <w:rFonts w:ascii="Arial Narrow" w:hAnsi="Arial Narrow"/>
      <w:b/>
      <w:bCs/>
      <w:color w:val="800000"/>
      <w:sz w:val="22"/>
    </w:rPr>
  </w:style>
  <w:style w:type="paragraph" w:customStyle="1" w:styleId="StylPrzedWINUELSA500pt">
    <w:name w:val="Styl Przed WINUEL SA:  500 pt"/>
    <w:basedOn w:val="Normalny"/>
    <w:rsid w:val="00F73AB2"/>
    <w:pPr>
      <w:spacing w:before="10000" w:after="60" w:line="240" w:lineRule="auto"/>
      <w:jc w:val="both"/>
    </w:pPr>
    <w:rPr>
      <w:rFonts w:ascii="Arial Narrow" w:eastAsia="Times New Roman" w:hAnsi="Arial Narrow" w:cs="Arial"/>
      <w:szCs w:val="20"/>
      <w:lang w:eastAsia="pl-PL"/>
    </w:rPr>
  </w:style>
  <w:style w:type="paragraph" w:customStyle="1" w:styleId="StylStylSpistreci1TimesNewRomanPogrubienieNieWszyst">
    <w:name w:val="Styl Styl Spis treści 1 + Times New Roman Pogrubienie + Nie Wszyst..."/>
    <w:basedOn w:val="Normalny"/>
    <w:autoRedefine/>
    <w:rsid w:val="00F73AB2"/>
    <w:pPr>
      <w:tabs>
        <w:tab w:val="right" w:pos="9356"/>
      </w:tabs>
      <w:spacing w:before="120" w:after="60" w:line="240" w:lineRule="auto"/>
      <w:jc w:val="both"/>
    </w:pPr>
    <w:rPr>
      <w:rFonts w:ascii="MicrogrammaBlcPL" w:eastAsia="Times New Roman" w:hAnsi="MicrogrammaBlcPL" w:cs="Arial"/>
      <w:b/>
      <w:bCs/>
      <w:noProof/>
      <w:sz w:val="20"/>
      <w:szCs w:val="20"/>
      <w:lang w:eastAsia="pl-PL"/>
    </w:rPr>
  </w:style>
  <w:style w:type="character" w:customStyle="1" w:styleId="info">
    <w:name w:val="info"/>
    <w:basedOn w:val="Domylnaczcionkaakapitu"/>
    <w:rsid w:val="00F73AB2"/>
  </w:style>
  <w:style w:type="paragraph" w:customStyle="1" w:styleId="dopisekpodtytuu">
    <w:name w:val="dopisek podtytułu"/>
    <w:basedOn w:val="podtytudokumentu"/>
    <w:rsid w:val="00F73AB2"/>
    <w:rPr>
      <w:color w:val="800000"/>
      <w:sz w:val="18"/>
    </w:rPr>
  </w:style>
  <w:style w:type="paragraph" w:customStyle="1" w:styleId="podtytu-informacje">
    <w:name w:val="podtytuł - informacje"/>
    <w:basedOn w:val="podtytudokumentu"/>
    <w:rsid w:val="00F73AB2"/>
  </w:style>
  <w:style w:type="paragraph" w:customStyle="1" w:styleId="Legendadoilustracji">
    <w:name w:val="Legenda do ilustracji"/>
    <w:basedOn w:val="Normalny"/>
    <w:rsid w:val="00F73AB2"/>
    <w:pPr>
      <w:spacing w:after="60" w:line="240" w:lineRule="auto"/>
      <w:jc w:val="center"/>
    </w:pPr>
    <w:rPr>
      <w:rFonts w:ascii="Arial" w:eastAsia="Times New Roman" w:hAnsi="Arial" w:cs="Arial"/>
      <w:i/>
      <w:sz w:val="18"/>
      <w:szCs w:val="20"/>
      <w:lang w:eastAsia="pl-PL"/>
    </w:rPr>
  </w:style>
  <w:style w:type="paragraph" w:customStyle="1" w:styleId="Code1">
    <w:name w:val="Code 1"/>
    <w:basedOn w:val="Normalny"/>
    <w:rsid w:val="00F73AB2"/>
    <w:pPr>
      <w:pBdr>
        <w:top w:val="single" w:sz="4" w:space="1" w:color="auto"/>
        <w:left w:val="single" w:sz="4" w:space="4" w:color="auto"/>
        <w:bottom w:val="single" w:sz="4" w:space="1" w:color="auto"/>
        <w:right w:val="single" w:sz="4" w:space="4" w:color="auto"/>
      </w:pBdr>
      <w:spacing w:after="60" w:line="240" w:lineRule="auto"/>
      <w:ind w:left="567" w:right="567"/>
      <w:jc w:val="both"/>
    </w:pPr>
    <w:rPr>
      <w:rFonts w:ascii="Courier New" w:eastAsia="Times New Roman" w:hAnsi="Courier New" w:cs="Arial"/>
      <w:sz w:val="20"/>
      <w:szCs w:val="20"/>
      <w:lang w:eastAsia="pl-PL"/>
    </w:rPr>
  </w:style>
  <w:style w:type="paragraph" w:customStyle="1" w:styleId="RodzajURS">
    <w:name w:val="Rodzaj URS"/>
    <w:basedOn w:val="Nagwek1"/>
    <w:autoRedefine/>
    <w:rsid w:val="00F73AB2"/>
    <w:pPr>
      <w:pBdr>
        <w:bottom w:val="single" w:sz="4" w:space="1" w:color="auto"/>
      </w:pBdr>
      <w:tabs>
        <w:tab w:val="num" w:pos="360"/>
        <w:tab w:val="num" w:pos="900"/>
        <w:tab w:val="num" w:pos="1080"/>
        <w:tab w:val="num" w:pos="9455"/>
      </w:tabs>
      <w:spacing w:before="840"/>
      <w:ind w:left="540" w:hanging="540"/>
      <w:jc w:val="both"/>
    </w:pPr>
    <w:rPr>
      <w:sz w:val="24"/>
      <w:szCs w:val="24"/>
      <w14:shadow w14:blurRad="50800" w14:dist="38100" w14:dir="2700000" w14:sx="100000" w14:sy="100000" w14:kx="0" w14:ky="0" w14:algn="tl">
        <w14:srgbClr w14:val="000000">
          <w14:alpha w14:val="60000"/>
        </w14:srgbClr>
      </w14:shadow>
    </w:rPr>
  </w:style>
  <w:style w:type="paragraph" w:customStyle="1" w:styleId="StylTekstpodstawowyPogrubieniePodkrelenie">
    <w:name w:val="Styl Tekst podstawowy + Pogrubienie Podkreślenie"/>
    <w:basedOn w:val="Tekstpodstawowy"/>
    <w:autoRedefine/>
    <w:rsid w:val="00F73AB2"/>
    <w:pPr>
      <w:numPr>
        <w:ilvl w:val="3"/>
      </w:numPr>
      <w:spacing w:after="0"/>
      <w:jc w:val="both"/>
    </w:pPr>
    <w:rPr>
      <w:rFonts w:ascii="Arial Narrow" w:hAnsi="Arial Narrow"/>
      <w:b/>
      <w:bCs/>
      <w:u w:val="single"/>
    </w:rPr>
  </w:style>
  <w:style w:type="paragraph" w:customStyle="1" w:styleId="dtn">
    <w:name w:val="dtn"/>
    <w:basedOn w:val="Normalny"/>
    <w:rsid w:val="00F73AB2"/>
    <w:pPr>
      <w:spacing w:before="100" w:beforeAutospacing="1" w:after="100" w:afterAutospacing="1" w:line="240" w:lineRule="auto"/>
    </w:pPr>
    <w:rPr>
      <w:rFonts w:ascii="Verdana" w:eastAsia="Arial Unicode MS" w:hAnsi="Verdana" w:cs="Arial Unicode MS"/>
      <w:sz w:val="17"/>
      <w:szCs w:val="17"/>
      <w:lang w:eastAsia="pl-PL"/>
    </w:rPr>
  </w:style>
  <w:style w:type="paragraph" w:customStyle="1" w:styleId="dtz">
    <w:name w:val="dtz"/>
    <w:basedOn w:val="Normalny"/>
    <w:rsid w:val="00F73AB2"/>
    <w:pPr>
      <w:spacing w:before="100" w:beforeAutospacing="1" w:after="100" w:afterAutospacing="1" w:line="240" w:lineRule="auto"/>
    </w:pPr>
    <w:rPr>
      <w:rFonts w:ascii="Verdana" w:eastAsia="Arial Unicode MS" w:hAnsi="Verdana" w:cs="Arial Unicode MS"/>
      <w:sz w:val="17"/>
      <w:szCs w:val="17"/>
      <w:lang w:eastAsia="pl-PL"/>
    </w:rPr>
  </w:style>
  <w:style w:type="paragraph" w:customStyle="1" w:styleId="Algotytmplace">
    <w:name w:val="Algotytm_place"/>
    <w:basedOn w:val="Normalny"/>
    <w:autoRedefine/>
    <w:rsid w:val="00F73AB2"/>
    <w:pPr>
      <w:shd w:val="clear" w:color="auto" w:fill="C0C0C0"/>
      <w:spacing w:before="120" w:after="120" w:line="240" w:lineRule="auto"/>
      <w:jc w:val="center"/>
    </w:pPr>
    <w:rPr>
      <w:rFonts w:ascii="Arial" w:eastAsia="Times New Roman" w:hAnsi="Arial" w:cs="Arial"/>
      <w:i/>
      <w:sz w:val="20"/>
      <w:lang w:eastAsia="pl-PL"/>
    </w:rPr>
  </w:style>
  <w:style w:type="character" w:customStyle="1" w:styleId="AlgotytmplaceChar">
    <w:name w:val="Algotytm_place Char"/>
    <w:basedOn w:val="Domylnaczcionkaakapitu"/>
    <w:rsid w:val="00F73AB2"/>
    <w:rPr>
      <w:rFonts w:ascii="Arial" w:hAnsi="Arial" w:cs="Arial"/>
      <w:i/>
      <w:noProof w:val="0"/>
      <w:sz w:val="22"/>
      <w:szCs w:val="22"/>
      <w:lang w:val="pl-PL" w:eastAsia="pl-PL" w:bidi="ar-SA"/>
    </w:rPr>
  </w:style>
  <w:style w:type="paragraph" w:customStyle="1" w:styleId="NormalWeb1">
    <w:name w:val="Normal (Web)1"/>
    <w:basedOn w:val="Normalny"/>
    <w:rsid w:val="00F73AB2"/>
    <w:pPr>
      <w:spacing w:before="100" w:after="100" w:line="240" w:lineRule="auto"/>
    </w:pPr>
    <w:rPr>
      <w:rFonts w:ascii="Arial" w:eastAsia="Times New Roman" w:hAnsi="Arial" w:cs="Arial"/>
      <w:sz w:val="20"/>
      <w:szCs w:val="20"/>
      <w:lang w:val="en-US" w:eastAsia="pl-PL"/>
    </w:rPr>
  </w:style>
  <w:style w:type="paragraph" w:customStyle="1" w:styleId="Tytuwtabeli">
    <w:name w:val="Tytuł w tabeli"/>
    <w:basedOn w:val="Normalny"/>
    <w:autoRedefine/>
    <w:rsid w:val="00F73AB2"/>
    <w:pPr>
      <w:numPr>
        <w:ilvl w:val="8"/>
      </w:numPr>
      <w:spacing w:after="0" w:line="240" w:lineRule="auto"/>
      <w:jc w:val="center"/>
    </w:pPr>
    <w:rPr>
      <w:rFonts w:ascii="Arial" w:eastAsia="Times New Roman" w:hAnsi="Arial" w:cs="Arial"/>
      <w:b/>
      <w:i/>
      <w:sz w:val="20"/>
      <w:szCs w:val="24"/>
      <w:lang w:eastAsia="pl-PL"/>
    </w:rPr>
  </w:style>
  <w:style w:type="paragraph" w:customStyle="1" w:styleId="Nagwek4ASAPHeading4">
    <w:name w:val="Nagłówek 4.ASAPHeading 4"/>
    <w:basedOn w:val="Normalny"/>
    <w:next w:val="Normalny"/>
    <w:autoRedefine/>
    <w:rsid w:val="00F73AB2"/>
    <w:pPr>
      <w:keepNext/>
      <w:numPr>
        <w:ilvl w:val="3"/>
      </w:numPr>
      <w:spacing w:before="120" w:after="60" w:line="240" w:lineRule="auto"/>
      <w:outlineLvl w:val="3"/>
    </w:pPr>
    <w:rPr>
      <w:rFonts w:ascii="Arial" w:eastAsia="Times New Roman" w:hAnsi="Arial" w:cs="Arial"/>
      <w:b/>
      <w:bCs/>
      <w:sz w:val="20"/>
      <w:szCs w:val="24"/>
      <w:lang w:eastAsia="pl-PL"/>
    </w:rPr>
  </w:style>
  <w:style w:type="paragraph" w:customStyle="1" w:styleId="standardniebieski">
    <w:name w:val="standard niebieski"/>
    <w:basedOn w:val="Normalny"/>
    <w:rsid w:val="00F73AB2"/>
    <w:pPr>
      <w:spacing w:after="0" w:line="240" w:lineRule="auto"/>
      <w:jc w:val="both"/>
    </w:pPr>
    <w:rPr>
      <w:rFonts w:ascii="Arial" w:eastAsia="Times New Roman" w:hAnsi="Arial" w:cs="Arial"/>
      <w:color w:val="3366FF"/>
      <w:sz w:val="20"/>
      <w:szCs w:val="24"/>
      <w:lang w:eastAsia="pl-PL"/>
    </w:rPr>
  </w:style>
  <w:style w:type="character" w:customStyle="1" w:styleId="Heading4ASAPHeading4Char">
    <w:name w:val="Heading 4;ASAPHeading 4 Char"/>
    <w:basedOn w:val="Domylnaczcionkaakapitu"/>
    <w:rsid w:val="00F73AB2"/>
    <w:rPr>
      <w:b/>
      <w:bCs/>
      <w:noProof w:val="0"/>
      <w:sz w:val="28"/>
      <w:szCs w:val="28"/>
      <w:lang w:val="pl-PL" w:eastAsia="pl-PL" w:bidi="ar-SA"/>
    </w:rPr>
  </w:style>
  <w:style w:type="paragraph" w:customStyle="1" w:styleId="BodyText21">
    <w:name w:val="Body Text 21"/>
    <w:basedOn w:val="Normalny"/>
    <w:rsid w:val="00F73AB2"/>
    <w:pPr>
      <w:spacing w:after="120" w:line="240" w:lineRule="auto"/>
    </w:pPr>
    <w:rPr>
      <w:rFonts w:ascii="Arial" w:eastAsia="Times New Roman" w:hAnsi="Arial" w:cs="Arial"/>
      <w:sz w:val="20"/>
      <w:szCs w:val="20"/>
      <w:lang w:eastAsia="pl-PL"/>
    </w:rPr>
  </w:style>
  <w:style w:type="paragraph" w:customStyle="1" w:styleId="xl22">
    <w:name w:val="xl22"/>
    <w:basedOn w:val="Normalny"/>
    <w:rsid w:val="00F73AB2"/>
    <w:pPr>
      <w:shd w:val="clear" w:color="auto" w:fill="CCFFFF"/>
      <w:spacing w:before="100" w:beforeAutospacing="1" w:after="100" w:afterAutospacing="1" w:line="240" w:lineRule="auto"/>
      <w:jc w:val="center"/>
      <w:textAlignment w:val="center"/>
    </w:pPr>
    <w:rPr>
      <w:rFonts w:ascii="MS Sans Serif" w:eastAsia="Times New Roman" w:hAnsi="MS Sans Serif" w:cs="Arial"/>
      <w:b/>
      <w:bCs/>
      <w:sz w:val="17"/>
      <w:szCs w:val="17"/>
      <w:lang w:eastAsia="pl-PL"/>
    </w:rPr>
  </w:style>
  <w:style w:type="paragraph" w:customStyle="1" w:styleId="xl23">
    <w:name w:val="xl23"/>
    <w:basedOn w:val="Normalny"/>
    <w:rsid w:val="00F73AB2"/>
    <w:pPr>
      <w:pBdr>
        <w:left w:val="single" w:sz="4" w:space="0" w:color="auto"/>
        <w:bottom w:val="single" w:sz="4" w:space="0" w:color="auto"/>
      </w:pBdr>
      <w:spacing w:before="100" w:beforeAutospacing="1" w:after="100" w:afterAutospacing="1" w:line="240" w:lineRule="auto"/>
    </w:pPr>
    <w:rPr>
      <w:rFonts w:ascii="Arial" w:eastAsia="Times New Roman" w:hAnsi="Arial" w:cs="Arial"/>
      <w:b/>
      <w:bCs/>
      <w:lang w:eastAsia="pl-PL"/>
    </w:rPr>
  </w:style>
  <w:style w:type="paragraph" w:customStyle="1" w:styleId="xl24">
    <w:name w:val="xl24"/>
    <w:basedOn w:val="Normalny"/>
    <w:rsid w:val="00F73AB2"/>
    <w:pPr>
      <w:pBdr>
        <w:left w:val="single" w:sz="4" w:space="0" w:color="auto"/>
      </w:pBdr>
      <w:spacing w:before="100" w:beforeAutospacing="1" w:after="100" w:afterAutospacing="1" w:line="240" w:lineRule="auto"/>
    </w:pPr>
    <w:rPr>
      <w:rFonts w:ascii="Arial" w:eastAsia="Times New Roman" w:hAnsi="Arial" w:cs="Arial"/>
      <w:b/>
      <w:bCs/>
      <w:sz w:val="20"/>
      <w:szCs w:val="24"/>
      <w:lang w:eastAsia="pl-PL"/>
    </w:rPr>
  </w:style>
  <w:style w:type="paragraph" w:customStyle="1" w:styleId="Obszartekstu">
    <w:name w:val="Obszar tekstu"/>
    <w:basedOn w:val="Normalny"/>
    <w:rsid w:val="00F73AB2"/>
    <w:pPr>
      <w:widowControl w:val="0"/>
      <w:autoSpaceDE w:val="0"/>
      <w:autoSpaceDN w:val="0"/>
      <w:adjustRightInd w:val="0"/>
      <w:spacing w:before="120" w:after="0" w:line="240" w:lineRule="auto"/>
      <w:jc w:val="both"/>
    </w:pPr>
    <w:rPr>
      <w:rFonts w:ascii="Arial" w:eastAsia="Times New Roman" w:hAnsi="Arial" w:cs="Arial"/>
      <w:lang w:eastAsia="pl-PL"/>
    </w:rPr>
  </w:style>
  <w:style w:type="character" w:customStyle="1" w:styleId="labeltableselected">
    <w:name w:val="labeltableselected"/>
    <w:basedOn w:val="Domylnaczcionkaakapitu"/>
    <w:rsid w:val="00F73AB2"/>
  </w:style>
  <w:style w:type="character" w:customStyle="1" w:styleId="TekstpodstawowyZnakZnakZnak">
    <w:name w:val="Tekst podstawowy Znak Znak Znak"/>
    <w:basedOn w:val="Domylnaczcionkaakapitu"/>
    <w:rsid w:val="00F73AB2"/>
    <w:rPr>
      <w:rFonts w:ascii="Arial" w:hAnsi="Arial"/>
      <w:sz w:val="22"/>
      <w:lang w:val="pl-PL" w:eastAsia="en-US" w:bidi="ar-SA"/>
    </w:rPr>
  </w:style>
  <w:style w:type="paragraph" w:customStyle="1" w:styleId="Wypelnienietabeli">
    <w:name w:val="Wypelnienie tabeli"/>
    <w:basedOn w:val="Normalny"/>
    <w:next w:val="Normalny"/>
    <w:rsid w:val="00F73AB2"/>
    <w:pPr>
      <w:spacing w:after="0" w:line="240" w:lineRule="auto"/>
    </w:pPr>
    <w:rPr>
      <w:rFonts w:ascii="Arial" w:eastAsia="Times New Roman" w:hAnsi="Arial" w:cs="Arial"/>
      <w:sz w:val="20"/>
      <w:szCs w:val="24"/>
      <w:lang w:eastAsia="pl-PL"/>
    </w:rPr>
  </w:style>
  <w:style w:type="paragraph" w:customStyle="1" w:styleId="Punktor">
    <w:name w:val="Punktor"/>
    <w:basedOn w:val="Mylnik"/>
    <w:autoRedefine/>
    <w:rsid w:val="00F73AB2"/>
    <w:pPr>
      <w:tabs>
        <w:tab w:val="clear" w:pos="360"/>
        <w:tab w:val="num" w:pos="720"/>
        <w:tab w:val="num" w:pos="1068"/>
      </w:tabs>
      <w:ind w:left="1068" w:hanging="360"/>
    </w:pPr>
  </w:style>
  <w:style w:type="paragraph" w:customStyle="1" w:styleId="Mylnik">
    <w:name w:val="Myślnik"/>
    <w:basedOn w:val="Normalny"/>
    <w:rsid w:val="00F73AB2"/>
    <w:pPr>
      <w:tabs>
        <w:tab w:val="num" w:pos="360"/>
        <w:tab w:val="left" w:pos="397"/>
      </w:tabs>
      <w:spacing w:before="120" w:after="0" w:line="288" w:lineRule="auto"/>
      <w:jc w:val="both"/>
    </w:pPr>
    <w:rPr>
      <w:rFonts w:ascii="Arial" w:eastAsia="Times New Roman" w:hAnsi="Arial" w:cs="Arial"/>
      <w:sz w:val="20"/>
      <w:szCs w:val="20"/>
      <w:lang w:eastAsia="pl-PL"/>
    </w:rPr>
  </w:style>
  <w:style w:type="paragraph" w:customStyle="1" w:styleId="Spistreci">
    <w:name w:val="Spis treści"/>
    <w:basedOn w:val="Normalny"/>
    <w:next w:val="Wcicienormalne"/>
    <w:autoRedefine/>
    <w:rsid w:val="00F73AB2"/>
    <w:pPr>
      <w:tabs>
        <w:tab w:val="num" w:pos="360"/>
      </w:tabs>
      <w:autoSpaceDE w:val="0"/>
      <w:autoSpaceDN w:val="0"/>
      <w:spacing w:after="0" w:line="240" w:lineRule="auto"/>
      <w:ind w:left="357" w:hanging="357"/>
    </w:pPr>
    <w:rPr>
      <w:rFonts w:ascii="Arial" w:eastAsia="Times New Roman" w:hAnsi="Arial" w:cs="Arial"/>
      <w:b/>
      <w:sz w:val="20"/>
      <w:szCs w:val="20"/>
    </w:rPr>
  </w:style>
  <w:style w:type="paragraph" w:styleId="Wcicienormalne">
    <w:name w:val="Normal Indent"/>
    <w:basedOn w:val="Normalny"/>
    <w:rsid w:val="00F73AB2"/>
    <w:pPr>
      <w:spacing w:before="120" w:after="0" w:line="288" w:lineRule="auto"/>
      <w:ind w:left="708" w:firstLine="284"/>
      <w:jc w:val="both"/>
    </w:pPr>
    <w:rPr>
      <w:rFonts w:ascii="Arial" w:eastAsia="Times New Roman" w:hAnsi="Arial" w:cs="Arial"/>
      <w:snapToGrid w:val="0"/>
      <w:sz w:val="20"/>
      <w:szCs w:val="20"/>
      <w:lang w:eastAsia="pl-PL"/>
    </w:rPr>
  </w:style>
  <w:style w:type="paragraph" w:customStyle="1" w:styleId="INFOTYP">
    <w:name w:val="INFOTYP"/>
    <w:basedOn w:val="Normalny"/>
    <w:rsid w:val="00F73AB2"/>
    <w:pPr>
      <w:spacing w:after="0" w:line="240" w:lineRule="auto"/>
      <w:jc w:val="both"/>
    </w:pPr>
    <w:rPr>
      <w:rFonts w:ascii="Arial" w:eastAsia="Times New Roman" w:hAnsi="Arial" w:cs="Arial"/>
      <w:i/>
      <w:sz w:val="20"/>
      <w:szCs w:val="24"/>
      <w:u w:val="single"/>
      <w:lang w:eastAsia="pl-PL"/>
    </w:rPr>
  </w:style>
  <w:style w:type="paragraph" w:customStyle="1" w:styleId="06zwykytekst">
    <w:name w:val="06_zwykły tekst"/>
    <w:link w:val="06zwykytekstZnak"/>
    <w:rsid w:val="00F73AB2"/>
    <w:pPr>
      <w:spacing w:before="120" w:after="120" w:line="240" w:lineRule="auto"/>
      <w:jc w:val="both"/>
    </w:pPr>
    <w:rPr>
      <w:rFonts w:ascii="Times New Roman" w:eastAsia="Times New Roman" w:hAnsi="Times New Roman" w:cs="Times New Roman"/>
      <w:sz w:val="20"/>
      <w:szCs w:val="24"/>
    </w:rPr>
  </w:style>
  <w:style w:type="character" w:customStyle="1" w:styleId="06zwykytekstZnak">
    <w:name w:val="06_zwykły tekst Znak"/>
    <w:basedOn w:val="Domylnaczcionkaakapitu"/>
    <w:link w:val="06zwykytekst"/>
    <w:rsid w:val="00F73AB2"/>
    <w:rPr>
      <w:rFonts w:ascii="Times New Roman" w:eastAsia="Times New Roman" w:hAnsi="Times New Roman" w:cs="Times New Roman"/>
      <w:sz w:val="20"/>
      <w:szCs w:val="24"/>
    </w:rPr>
  </w:style>
  <w:style w:type="paragraph" w:customStyle="1" w:styleId="09Nagwektabelki">
    <w:name w:val="09_Nagłówek tabelki"/>
    <w:next w:val="10Teksttabelki"/>
    <w:link w:val="09NagwektabelkiZnak"/>
    <w:rsid w:val="00F73AB2"/>
    <w:pPr>
      <w:spacing w:before="20" w:after="0" w:line="240" w:lineRule="exact"/>
      <w:ind w:left="249" w:right="873"/>
      <w:outlineLvl w:val="3"/>
    </w:pPr>
    <w:rPr>
      <w:rFonts w:ascii="Arial" w:eastAsia="Times New Roman" w:hAnsi="Arial" w:cs="Arial"/>
      <w:b/>
      <w:color w:val="FFFFFF"/>
      <w:szCs w:val="24"/>
    </w:rPr>
  </w:style>
  <w:style w:type="paragraph" w:customStyle="1" w:styleId="10Teksttabelki">
    <w:name w:val="10_Tekst tabelki"/>
    <w:rsid w:val="00F73AB2"/>
    <w:pPr>
      <w:spacing w:before="20" w:after="0" w:line="240" w:lineRule="exact"/>
      <w:ind w:left="249"/>
    </w:pPr>
    <w:rPr>
      <w:rFonts w:ascii="Times New Roman" w:eastAsia="Times New Roman" w:hAnsi="Times New Roman" w:cs="Times New Roman"/>
      <w:sz w:val="20"/>
      <w:szCs w:val="24"/>
    </w:rPr>
  </w:style>
  <w:style w:type="character" w:customStyle="1" w:styleId="09NagwektabelkiZnak">
    <w:name w:val="09_Nagłówek tabelki Znak"/>
    <w:basedOn w:val="Domylnaczcionkaakapitu"/>
    <w:link w:val="09Nagwektabelki"/>
    <w:rsid w:val="00F73AB2"/>
    <w:rPr>
      <w:rFonts w:ascii="Arial" w:eastAsia="Times New Roman" w:hAnsi="Arial" w:cs="Arial"/>
      <w:b/>
      <w:color w:val="FFFFFF"/>
      <w:szCs w:val="24"/>
    </w:rPr>
  </w:style>
  <w:style w:type="paragraph" w:customStyle="1" w:styleId="11Pogrubionyteksttabelki">
    <w:name w:val="11_Pogrubiony tekst tabelki"/>
    <w:rsid w:val="00F73AB2"/>
    <w:pPr>
      <w:spacing w:before="80" w:after="80" w:line="240" w:lineRule="exact"/>
    </w:pPr>
    <w:rPr>
      <w:rFonts w:ascii="Arial Black" w:eastAsia="Times New Roman" w:hAnsi="Arial Black" w:cs="Arial"/>
      <w:color w:val="808080"/>
      <w:sz w:val="24"/>
      <w:szCs w:val="24"/>
    </w:rPr>
  </w:style>
  <w:style w:type="paragraph" w:customStyle="1" w:styleId="11PogrubionyteksttabelkiChar">
    <w:name w:val="11_Pogrubiony tekst tabelki Char"/>
    <w:link w:val="11PogrubionyteksttabelkiCharChar"/>
    <w:rsid w:val="00F73AB2"/>
    <w:pPr>
      <w:spacing w:before="80" w:after="0" w:line="240" w:lineRule="exact"/>
    </w:pPr>
    <w:rPr>
      <w:rFonts w:ascii="Arial Black" w:eastAsia="Times New Roman" w:hAnsi="Arial Black" w:cs="Arial"/>
      <w:color w:val="808080"/>
      <w:sz w:val="24"/>
      <w:szCs w:val="24"/>
    </w:rPr>
  </w:style>
  <w:style w:type="character" w:customStyle="1" w:styleId="11PogrubionyteksttabelkiCharChar">
    <w:name w:val="11_Pogrubiony tekst tabelki Char Char"/>
    <w:basedOn w:val="Domylnaczcionkaakapitu"/>
    <w:link w:val="11PogrubionyteksttabelkiChar"/>
    <w:rsid w:val="00F73AB2"/>
    <w:rPr>
      <w:rFonts w:ascii="Arial Black" w:eastAsia="Times New Roman" w:hAnsi="Arial Black" w:cs="Arial"/>
      <w:color w:val="808080"/>
      <w:sz w:val="24"/>
      <w:szCs w:val="24"/>
    </w:rPr>
  </w:style>
  <w:style w:type="paragraph" w:customStyle="1" w:styleId="StylNomalny10ptPierwszywiersz0cm">
    <w:name w:val="Styl Nomalny + 10 pt Pierwszy wiersz:  0 cm"/>
    <w:basedOn w:val="Nomalny"/>
    <w:autoRedefine/>
    <w:rsid w:val="00F73AB2"/>
    <w:pPr>
      <w:ind w:firstLine="0"/>
    </w:pPr>
    <w:rPr>
      <w:sz w:val="20"/>
    </w:rPr>
  </w:style>
  <w:style w:type="paragraph" w:customStyle="1" w:styleId="TekstpodstawowyPOGRUBIONE">
    <w:name w:val="Tekst podstawowy.POGRUBIONE"/>
    <w:basedOn w:val="Normalny"/>
    <w:rsid w:val="00F73AB2"/>
    <w:pPr>
      <w:spacing w:after="0" w:line="240" w:lineRule="auto"/>
      <w:jc w:val="both"/>
    </w:pPr>
    <w:rPr>
      <w:rFonts w:ascii="Arial" w:eastAsia="Times New Roman" w:hAnsi="Arial" w:cs="Arial"/>
      <w:szCs w:val="20"/>
      <w:lang w:eastAsia="pl-PL"/>
    </w:rPr>
  </w:style>
  <w:style w:type="paragraph" w:customStyle="1" w:styleId="CPN4-nagwek4">
    <w:name w:val="CPN4 - nagłówek 4"/>
    <w:basedOn w:val="Normalny"/>
    <w:autoRedefine/>
    <w:rsid w:val="00F73AB2"/>
    <w:pPr>
      <w:spacing w:after="0" w:line="240" w:lineRule="auto"/>
      <w:ind w:left="-392" w:hanging="392"/>
      <w:jc w:val="center"/>
    </w:pPr>
    <w:rPr>
      <w:rFonts w:ascii="Arial" w:eastAsia="Times New Roman" w:hAnsi="Arial" w:cs="Arial"/>
      <w:b/>
      <w:bCs/>
      <w:lang w:eastAsia="pl-PL"/>
    </w:rPr>
  </w:style>
  <w:style w:type="character" w:customStyle="1" w:styleId="l1s311">
    <w:name w:val="l1s311"/>
    <w:basedOn w:val="Domylnaczcionkaakapitu"/>
    <w:rsid w:val="00F73AB2"/>
    <w:rPr>
      <w:rFonts w:ascii="Courier New" w:hAnsi="Courier New" w:cs="Courier New" w:hint="default"/>
      <w:i/>
      <w:iCs/>
      <w:color w:val="808080"/>
      <w:sz w:val="20"/>
      <w:szCs w:val="20"/>
      <w:shd w:val="clear" w:color="auto" w:fill="FFFFFF"/>
    </w:rPr>
  </w:style>
  <w:style w:type="character" w:customStyle="1" w:styleId="l1s521">
    <w:name w:val="l1s521"/>
    <w:basedOn w:val="Domylnaczcionkaakapitu"/>
    <w:rsid w:val="00F73AB2"/>
    <w:rPr>
      <w:rFonts w:ascii="Courier New" w:hAnsi="Courier New" w:cs="Courier New" w:hint="default"/>
      <w:color w:val="0000FF"/>
      <w:sz w:val="20"/>
      <w:szCs w:val="20"/>
      <w:shd w:val="clear" w:color="auto" w:fill="FFFFFF"/>
    </w:rPr>
  </w:style>
  <w:style w:type="character" w:customStyle="1" w:styleId="l1s321">
    <w:name w:val="l1s321"/>
    <w:basedOn w:val="Domylnaczcionkaakapitu"/>
    <w:rsid w:val="00F73AB2"/>
    <w:rPr>
      <w:rFonts w:ascii="Courier New" w:hAnsi="Courier New" w:cs="Courier New" w:hint="default"/>
      <w:color w:val="3399FF"/>
      <w:sz w:val="20"/>
      <w:szCs w:val="20"/>
      <w:shd w:val="clear" w:color="auto" w:fill="FFFFFF"/>
    </w:rPr>
  </w:style>
  <w:style w:type="paragraph" w:customStyle="1" w:styleId="Tekstpodstawowybodytext">
    <w:name w:val="Tekst podstawowy.body text"/>
    <w:basedOn w:val="Normalny"/>
    <w:rsid w:val="00F73AB2"/>
    <w:pPr>
      <w:spacing w:before="120" w:after="120" w:line="240" w:lineRule="auto"/>
      <w:ind w:left="2520"/>
    </w:pPr>
    <w:rPr>
      <w:rFonts w:ascii="Book Antiqua" w:eastAsia="Times New Roman" w:hAnsi="Book Antiqua" w:cs="Arial"/>
      <w:sz w:val="20"/>
      <w:szCs w:val="20"/>
      <w:lang w:val="en-US" w:eastAsia="pl-PL"/>
    </w:rPr>
  </w:style>
  <w:style w:type="paragraph" w:styleId="Podtytu">
    <w:name w:val="Subtitle"/>
    <w:basedOn w:val="Normalny"/>
    <w:next w:val="Normalny"/>
    <w:link w:val="PodtytuZnak"/>
    <w:uiPriority w:val="11"/>
    <w:qFormat/>
    <w:rsid w:val="00F73AB2"/>
    <w:pPr>
      <w:spacing w:after="600" w:line="276" w:lineRule="auto"/>
    </w:pPr>
    <w:rPr>
      <w:rFonts w:ascii="Cambria" w:eastAsia="Times New Roman" w:hAnsi="Cambria" w:cs="Arial"/>
      <w:i/>
      <w:iCs/>
      <w:spacing w:val="13"/>
      <w:sz w:val="20"/>
      <w:szCs w:val="24"/>
      <w:lang w:val="en-US" w:bidi="en-US"/>
    </w:rPr>
  </w:style>
  <w:style w:type="character" w:customStyle="1" w:styleId="PodtytuZnak">
    <w:name w:val="Podtytuł Znak"/>
    <w:basedOn w:val="Domylnaczcionkaakapitu"/>
    <w:link w:val="Podtytu"/>
    <w:uiPriority w:val="11"/>
    <w:rsid w:val="00F73AB2"/>
    <w:rPr>
      <w:rFonts w:ascii="Cambria" w:eastAsia="Times New Roman" w:hAnsi="Cambria" w:cs="Arial"/>
      <w:i/>
      <w:iCs/>
      <w:spacing w:val="13"/>
      <w:sz w:val="20"/>
      <w:szCs w:val="24"/>
      <w:lang w:val="en-US" w:bidi="en-US"/>
    </w:rPr>
  </w:style>
  <w:style w:type="paragraph" w:styleId="Cytatintensywny">
    <w:name w:val="Intense Quote"/>
    <w:basedOn w:val="Normalny"/>
    <w:next w:val="Normalny"/>
    <w:link w:val="CytatintensywnyZnak"/>
    <w:uiPriority w:val="30"/>
    <w:qFormat/>
    <w:rsid w:val="00F73AB2"/>
    <w:pPr>
      <w:pBdr>
        <w:bottom w:val="single" w:sz="4" w:space="1" w:color="auto"/>
      </w:pBdr>
      <w:spacing w:before="200" w:after="280" w:line="276" w:lineRule="auto"/>
      <w:ind w:left="1008" w:right="1152"/>
      <w:jc w:val="both"/>
    </w:pPr>
    <w:rPr>
      <w:rFonts w:ascii="Calibri" w:eastAsia="Times New Roman" w:hAnsi="Calibri" w:cs="Arial"/>
      <w:b/>
      <w:bCs/>
      <w:i/>
      <w:iCs/>
      <w:lang w:val="en-US" w:bidi="en-US"/>
    </w:rPr>
  </w:style>
  <w:style w:type="character" w:customStyle="1" w:styleId="CytatintensywnyZnak">
    <w:name w:val="Cytat intensywny Znak"/>
    <w:basedOn w:val="Domylnaczcionkaakapitu"/>
    <w:link w:val="Cytatintensywny"/>
    <w:uiPriority w:val="30"/>
    <w:rsid w:val="00F73AB2"/>
    <w:rPr>
      <w:rFonts w:ascii="Calibri" w:eastAsia="Times New Roman" w:hAnsi="Calibri" w:cs="Arial"/>
      <w:b/>
      <w:bCs/>
      <w:i/>
      <w:iCs/>
      <w:lang w:val="en-US" w:bidi="en-US"/>
    </w:rPr>
  </w:style>
  <w:style w:type="character" w:styleId="Wyrnieniedelikatne">
    <w:name w:val="Subtle Emphasis"/>
    <w:uiPriority w:val="19"/>
    <w:qFormat/>
    <w:rsid w:val="00F73AB2"/>
    <w:rPr>
      <w:i/>
      <w:iCs/>
    </w:rPr>
  </w:style>
  <w:style w:type="character" w:styleId="Odwoanieintensywne">
    <w:name w:val="Intense Reference"/>
    <w:uiPriority w:val="32"/>
    <w:qFormat/>
    <w:rsid w:val="00F73AB2"/>
    <w:rPr>
      <w:smallCaps/>
      <w:spacing w:val="5"/>
      <w:u w:val="single"/>
    </w:rPr>
  </w:style>
  <w:style w:type="character" w:styleId="Tytuksiki">
    <w:name w:val="Book Title"/>
    <w:uiPriority w:val="33"/>
    <w:qFormat/>
    <w:rsid w:val="00F73AB2"/>
    <w:rPr>
      <w:i/>
      <w:iCs/>
      <w:smallCaps/>
      <w:spacing w:val="5"/>
    </w:rPr>
  </w:style>
  <w:style w:type="paragraph" w:customStyle="1" w:styleId="TabelaNaglowek">
    <w:name w:val="Tabela Naglowek"/>
    <w:basedOn w:val="Normalny"/>
    <w:rsid w:val="00F73AB2"/>
    <w:pPr>
      <w:spacing w:after="0" w:line="240" w:lineRule="auto"/>
    </w:pPr>
    <w:rPr>
      <w:rFonts w:ascii="Arial" w:eastAsia="Calibri" w:hAnsi="Arial" w:cs="Arial"/>
      <w:b/>
      <w:bCs/>
      <w:lang w:eastAsia="pl-PL"/>
    </w:rPr>
  </w:style>
  <w:style w:type="paragraph" w:customStyle="1" w:styleId="NormalText">
    <w:name w:val="Normal Text"/>
    <w:basedOn w:val="Normalny"/>
    <w:rsid w:val="00F73AB2"/>
    <w:pPr>
      <w:snapToGrid w:val="0"/>
      <w:spacing w:after="0" w:line="240" w:lineRule="auto"/>
    </w:pPr>
    <w:rPr>
      <w:rFonts w:ascii="Arial" w:eastAsia="Calibri" w:hAnsi="Arial" w:cs="Arial"/>
      <w:sz w:val="20"/>
      <w:szCs w:val="20"/>
      <w:lang w:eastAsia="pl-PL"/>
    </w:rPr>
  </w:style>
  <w:style w:type="character" w:customStyle="1" w:styleId="BezodstpwZnak">
    <w:name w:val="Bez odstępów Znak"/>
    <w:basedOn w:val="Domylnaczcionkaakapitu"/>
    <w:link w:val="Bezodstpw"/>
    <w:uiPriority w:val="1"/>
    <w:rsid w:val="00F73AB2"/>
    <w:rPr>
      <w:rFonts w:ascii="Calibri" w:eastAsia="Calibri" w:hAnsi="Calibri" w:cs="Times New Roman"/>
    </w:rPr>
  </w:style>
  <w:style w:type="paragraph" w:customStyle="1" w:styleId="Dozmiany">
    <w:name w:val="Do zmiany"/>
    <w:basedOn w:val="Tekstpodstawowy"/>
    <w:rsid w:val="00F73AB2"/>
    <w:pPr>
      <w:spacing w:before="120" w:after="0"/>
      <w:jc w:val="both"/>
      <w:outlineLvl w:val="3"/>
    </w:pPr>
    <w:rPr>
      <w:i/>
      <w:color w:val="FF0000"/>
    </w:rPr>
  </w:style>
  <w:style w:type="paragraph" w:customStyle="1" w:styleId="TitlePageHeader">
    <w:name w:val="TitlePage_Header"/>
    <w:basedOn w:val="Normalny"/>
    <w:rsid w:val="00F73AB2"/>
    <w:pPr>
      <w:spacing w:before="240" w:after="240" w:line="240" w:lineRule="auto"/>
      <w:ind w:left="3240"/>
    </w:pPr>
    <w:rPr>
      <w:rFonts w:ascii="Arial" w:eastAsia="Times New Roman" w:hAnsi="Arial" w:cs="Arial"/>
      <w:b/>
      <w:bCs/>
      <w:sz w:val="32"/>
      <w:szCs w:val="32"/>
      <w:lang w:eastAsia="pl-PL"/>
    </w:rPr>
  </w:style>
  <w:style w:type="paragraph" w:customStyle="1" w:styleId="TitlePageTopBorder">
    <w:name w:val="TitlePage_TopBorder"/>
    <w:basedOn w:val="Normalny"/>
    <w:next w:val="Normalny"/>
    <w:rsid w:val="00F73AB2"/>
    <w:pPr>
      <w:pBdr>
        <w:top w:val="single" w:sz="18" w:space="1" w:color="auto"/>
      </w:pBdr>
      <w:spacing w:before="240" w:after="240" w:line="240" w:lineRule="auto"/>
      <w:ind w:left="3240"/>
    </w:pPr>
    <w:rPr>
      <w:rFonts w:ascii="Arial" w:eastAsia="Times New Roman" w:hAnsi="Arial" w:cs="Arial"/>
      <w:b/>
      <w:bCs/>
      <w:sz w:val="32"/>
      <w:szCs w:val="32"/>
      <w:lang w:eastAsia="pl-PL"/>
    </w:rPr>
  </w:style>
  <w:style w:type="paragraph" w:customStyle="1" w:styleId="ZWzr">
    <w:name w:val="Z_Wzór"/>
    <w:basedOn w:val="Normalny"/>
    <w:next w:val="Normalny"/>
    <w:rsid w:val="00F73AB2"/>
    <w:pPr>
      <w:spacing w:before="20" w:after="20" w:line="240" w:lineRule="auto"/>
      <w:jc w:val="center"/>
    </w:pPr>
    <w:rPr>
      <w:rFonts w:ascii="Arial" w:eastAsia="Times New Roman" w:hAnsi="Arial" w:cs="Arial"/>
      <w:sz w:val="20"/>
      <w:szCs w:val="24"/>
      <w:lang w:eastAsia="pl-PL"/>
    </w:rPr>
  </w:style>
  <w:style w:type="paragraph" w:customStyle="1" w:styleId="ZOpis">
    <w:name w:val="Z_Opis"/>
    <w:basedOn w:val="Normalny"/>
    <w:next w:val="Normalny"/>
    <w:rsid w:val="00F73AB2"/>
    <w:pPr>
      <w:spacing w:after="0" w:line="240" w:lineRule="auto"/>
    </w:pPr>
    <w:rPr>
      <w:rFonts w:ascii="Arial" w:eastAsia="Times New Roman" w:hAnsi="Arial" w:cs="Arial"/>
      <w:sz w:val="20"/>
      <w:szCs w:val="24"/>
      <w:lang w:eastAsia="pl-PL"/>
    </w:rPr>
  </w:style>
  <w:style w:type="paragraph" w:customStyle="1" w:styleId="Wypunktowanie">
    <w:name w:val="Wypunktowanie"/>
    <w:basedOn w:val="Tekstpodstawowy2"/>
    <w:autoRedefine/>
    <w:rsid w:val="00F73AB2"/>
    <w:pPr>
      <w:tabs>
        <w:tab w:val="left" w:pos="284"/>
      </w:tabs>
      <w:overflowPunct w:val="0"/>
      <w:autoSpaceDE w:val="0"/>
      <w:autoSpaceDN w:val="0"/>
      <w:adjustRightInd w:val="0"/>
      <w:spacing w:after="0" w:line="240" w:lineRule="auto"/>
      <w:ind w:left="284" w:hanging="284"/>
      <w:jc w:val="both"/>
      <w:textAlignment w:val="baseline"/>
    </w:pPr>
    <w:rPr>
      <w:rFonts w:ascii="Times New Roman" w:hAnsi="Times New Roman" w:cs="Times New Roman"/>
      <w:sz w:val="20"/>
    </w:rPr>
  </w:style>
  <w:style w:type="paragraph" w:customStyle="1" w:styleId="Normalext">
    <w:name w:val="Normal ext"/>
    <w:basedOn w:val="Normalny"/>
    <w:rsid w:val="00F73AB2"/>
    <w:pPr>
      <w:tabs>
        <w:tab w:val="right" w:pos="8280"/>
      </w:tabs>
      <w:spacing w:before="120" w:after="0" w:line="240" w:lineRule="auto"/>
      <w:jc w:val="both"/>
    </w:pPr>
    <w:rPr>
      <w:rFonts w:ascii="Arial" w:eastAsia="Times New Roman" w:hAnsi="Arial" w:cs="Arial"/>
      <w:sz w:val="20"/>
      <w:szCs w:val="20"/>
      <w:u w:val="dotted"/>
    </w:rPr>
  </w:style>
  <w:style w:type="paragraph" w:customStyle="1" w:styleId="ZnakZnakZnakCharCharZnakZnakZnakZnakZnakZnak">
    <w:name w:val="Znak Znak Znak Char Char Znak Znak Znak Znak Znak Znak"/>
    <w:basedOn w:val="Normalny"/>
    <w:rsid w:val="00F73AB2"/>
    <w:pPr>
      <w:tabs>
        <w:tab w:val="left" w:pos="709"/>
      </w:tabs>
      <w:spacing w:after="0" w:line="240" w:lineRule="auto"/>
    </w:pPr>
    <w:rPr>
      <w:rFonts w:ascii="Tahoma" w:eastAsia="Times New Roman" w:hAnsi="Tahoma" w:cs="Arial"/>
      <w:sz w:val="20"/>
      <w:szCs w:val="24"/>
      <w:lang w:eastAsia="pl-PL"/>
    </w:rPr>
  </w:style>
  <w:style w:type="paragraph" w:customStyle="1" w:styleId="opiswtabeli">
    <w:name w:val="opis w tabeli"/>
    <w:basedOn w:val="Normalny"/>
    <w:rsid w:val="00F73AB2"/>
    <w:pPr>
      <w:keepNext/>
      <w:spacing w:before="40" w:after="40" w:line="240" w:lineRule="auto"/>
      <w:ind w:left="57"/>
    </w:pPr>
    <w:rPr>
      <w:rFonts w:ascii="Arial" w:eastAsia="Times New Roman" w:hAnsi="Arial" w:cs="Arial"/>
      <w:lang w:eastAsia="pl-PL"/>
    </w:rPr>
  </w:style>
  <w:style w:type="paragraph" w:customStyle="1" w:styleId="ZnakZnak1">
    <w:name w:val="Znak Znak1"/>
    <w:basedOn w:val="Normalny"/>
    <w:rsid w:val="00F73AB2"/>
    <w:pPr>
      <w:tabs>
        <w:tab w:val="left" w:pos="709"/>
      </w:tabs>
      <w:spacing w:after="0" w:line="240" w:lineRule="auto"/>
    </w:pPr>
    <w:rPr>
      <w:rFonts w:ascii="Tahoma" w:eastAsia="Times New Roman" w:hAnsi="Tahoma" w:cs="Arial"/>
      <w:sz w:val="20"/>
      <w:szCs w:val="24"/>
      <w:lang w:eastAsia="pl-PL"/>
    </w:rPr>
  </w:style>
  <w:style w:type="paragraph" w:customStyle="1" w:styleId="Topic">
    <w:name w:val="Topic"/>
    <w:basedOn w:val="Normalny"/>
    <w:next w:val="Normalny"/>
    <w:autoRedefine/>
    <w:rsid w:val="00F73AB2"/>
    <w:pPr>
      <w:numPr>
        <w:numId w:val="27"/>
      </w:numPr>
      <w:tabs>
        <w:tab w:val="clear" w:pos="720"/>
        <w:tab w:val="num" w:pos="426"/>
      </w:tabs>
      <w:spacing w:before="120" w:after="0" w:line="240" w:lineRule="auto"/>
      <w:ind w:left="426" w:hanging="313"/>
    </w:pPr>
    <w:rPr>
      <w:rFonts w:ascii="Arial" w:eastAsia="Times New Roman" w:hAnsi="Arial" w:cs="Arial"/>
      <w:sz w:val="20"/>
      <w:szCs w:val="20"/>
      <w:lang w:val="de-DE" w:eastAsia="de-DE"/>
    </w:rPr>
  </w:style>
  <w:style w:type="paragraph" w:customStyle="1" w:styleId="Bulletwithtext3">
    <w:name w:val="Bullet with text 3"/>
    <w:basedOn w:val="Normalny"/>
    <w:rsid w:val="00F73AB2"/>
    <w:pPr>
      <w:numPr>
        <w:numId w:val="28"/>
      </w:numPr>
      <w:tabs>
        <w:tab w:val="clear" w:pos="1080"/>
        <w:tab w:val="num" w:pos="926"/>
      </w:tabs>
      <w:spacing w:after="200" w:line="276" w:lineRule="auto"/>
      <w:ind w:left="926"/>
    </w:pPr>
    <w:rPr>
      <w:rFonts w:ascii="Calibri" w:eastAsia="Calibri" w:hAnsi="Calibri" w:cs="Times New Roman"/>
    </w:rPr>
  </w:style>
  <w:style w:type="character" w:customStyle="1" w:styleId="StyleArialLatin10pt">
    <w:name w:val="Style Arial (Latin) 10 pt"/>
    <w:basedOn w:val="Domylnaczcionkaakapitu"/>
    <w:rsid w:val="00F73AB2"/>
    <w:rPr>
      <w:rFonts w:ascii="Arial" w:hAnsi="Arial"/>
      <w:sz w:val="22"/>
    </w:rPr>
  </w:style>
  <w:style w:type="paragraph" w:customStyle="1" w:styleId="VHRtekstpodstawowy">
    <w:name w:val="VHR tekst podstawowy"/>
    <w:basedOn w:val="Tekstpodstawowy"/>
    <w:link w:val="VHRtekstpodstawowyZnak"/>
    <w:qFormat/>
    <w:rsid w:val="00F73AB2"/>
    <w:pPr>
      <w:widowControl w:val="0"/>
      <w:overflowPunct w:val="0"/>
      <w:autoSpaceDE w:val="0"/>
      <w:autoSpaceDN w:val="0"/>
      <w:adjustRightInd w:val="0"/>
      <w:spacing w:before="120" w:after="0"/>
      <w:jc w:val="both"/>
      <w:textAlignment w:val="baseline"/>
    </w:pPr>
    <w:rPr>
      <w:szCs w:val="22"/>
      <w:lang w:eastAsia="en-US"/>
    </w:rPr>
  </w:style>
  <w:style w:type="paragraph" w:customStyle="1" w:styleId="TPtabelastyl2">
    <w:name w:val="TP tabela styl 2"/>
    <w:basedOn w:val="Normalny"/>
    <w:rsid w:val="00F73AB2"/>
    <w:pPr>
      <w:tabs>
        <w:tab w:val="decimal" w:pos="1072"/>
      </w:tabs>
      <w:overflowPunct w:val="0"/>
      <w:autoSpaceDE w:val="0"/>
      <w:autoSpaceDN w:val="0"/>
      <w:adjustRightInd w:val="0"/>
      <w:spacing w:after="0" w:line="281" w:lineRule="auto"/>
      <w:textAlignment w:val="baseline"/>
    </w:pPr>
    <w:rPr>
      <w:rFonts w:ascii="Arial" w:eastAsia="Times New Roman" w:hAnsi="Arial" w:cs="Arial"/>
      <w:sz w:val="14"/>
      <w:szCs w:val="14"/>
      <w:lang w:eastAsia="pl-PL"/>
    </w:rPr>
  </w:style>
  <w:style w:type="character" w:customStyle="1" w:styleId="VHRtekstpodstawowyZnak">
    <w:name w:val="VHR tekst podstawowy Znak"/>
    <w:link w:val="VHRtekstpodstawowy"/>
    <w:rsid w:val="00F73AB2"/>
    <w:rPr>
      <w:rFonts w:ascii="Arial" w:eastAsia="Times New Roman" w:hAnsi="Arial" w:cs="Arial"/>
    </w:rPr>
  </w:style>
  <w:style w:type="character" w:customStyle="1" w:styleId="StandardZnak">
    <w:name w:val="Standard Znak"/>
    <w:link w:val="Standard"/>
    <w:rsid w:val="00F73AB2"/>
    <w:rPr>
      <w:rFonts w:ascii="Times New Roman" w:eastAsia="Times New Roman" w:hAnsi="Times New Roman" w:cs="Calibri"/>
      <w:sz w:val="20"/>
      <w:szCs w:val="24"/>
      <w:lang w:eastAsia="ar-SA"/>
    </w:rPr>
  </w:style>
  <w:style w:type="paragraph" w:styleId="Zwrotpoegnalny">
    <w:name w:val="Closing"/>
    <w:basedOn w:val="Normalny"/>
    <w:link w:val="ZwrotpoegnalnyZnak"/>
    <w:rsid w:val="00F73AB2"/>
    <w:pPr>
      <w:spacing w:after="0" w:line="240" w:lineRule="auto"/>
      <w:ind w:left="4252"/>
    </w:pPr>
    <w:rPr>
      <w:rFonts w:ascii="Arial" w:eastAsia="Times New Roman" w:hAnsi="Arial" w:cs="Arial"/>
      <w:sz w:val="20"/>
      <w:szCs w:val="24"/>
      <w:lang w:eastAsia="pl-PL"/>
    </w:rPr>
  </w:style>
  <w:style w:type="character" w:customStyle="1" w:styleId="ZwrotpoegnalnyZnak">
    <w:name w:val="Zwrot pożegnalny Znak"/>
    <w:basedOn w:val="Domylnaczcionkaakapitu"/>
    <w:link w:val="Zwrotpoegnalny"/>
    <w:rsid w:val="00F73AB2"/>
    <w:rPr>
      <w:rFonts w:ascii="Arial" w:eastAsia="Times New Roman" w:hAnsi="Arial" w:cs="Arial"/>
      <w:sz w:val="20"/>
      <w:szCs w:val="24"/>
      <w:lang w:eastAsia="pl-PL"/>
    </w:rPr>
  </w:style>
  <w:style w:type="paragraph" w:customStyle="1" w:styleId="Adresodbiorcy">
    <w:name w:val="Adres odbiorcy"/>
    <w:basedOn w:val="Normalny"/>
    <w:rsid w:val="00F73AB2"/>
    <w:pPr>
      <w:spacing w:after="0" w:line="240" w:lineRule="auto"/>
    </w:pPr>
    <w:rPr>
      <w:rFonts w:ascii="Arial" w:eastAsia="Times New Roman" w:hAnsi="Arial" w:cs="Arial"/>
      <w:sz w:val="20"/>
      <w:szCs w:val="24"/>
      <w:lang w:eastAsia="pl-PL"/>
    </w:rPr>
  </w:style>
  <w:style w:type="paragraph" w:customStyle="1" w:styleId="Podpis-Stanowisko">
    <w:name w:val="Podpis - Stanowisko"/>
    <w:basedOn w:val="Podpis"/>
    <w:rsid w:val="00F73AB2"/>
    <w:pPr>
      <w:ind w:left="4252"/>
    </w:pPr>
    <w:rPr>
      <w:rFonts w:ascii="Arial" w:hAnsi="Arial" w:cs="Arial"/>
      <w:sz w:val="20"/>
      <w:szCs w:val="24"/>
      <w:lang w:eastAsia="pl-PL"/>
    </w:rPr>
  </w:style>
  <w:style w:type="paragraph" w:customStyle="1" w:styleId="Podpis-Firma">
    <w:name w:val="Podpis - Firma"/>
    <w:basedOn w:val="Podpis"/>
    <w:rsid w:val="00F73AB2"/>
    <w:pPr>
      <w:ind w:left="4252"/>
    </w:pPr>
    <w:rPr>
      <w:rFonts w:ascii="Arial" w:hAnsi="Arial" w:cs="Arial"/>
      <w:sz w:val="20"/>
      <w:szCs w:val="24"/>
      <w:lang w:eastAsia="pl-PL"/>
    </w:rPr>
  </w:style>
  <w:style w:type="paragraph" w:styleId="Tekstpodstawowyzwciciem">
    <w:name w:val="Body Text First Indent"/>
    <w:basedOn w:val="Tekstpodstawowy"/>
    <w:link w:val="TekstpodstawowyzwciciemZnak"/>
    <w:rsid w:val="00F73AB2"/>
    <w:pPr>
      <w:spacing w:after="0"/>
      <w:ind w:firstLine="360"/>
    </w:pPr>
    <w:rPr>
      <w:rFonts w:ascii="Times New Roman" w:hAnsi="Times New Roman"/>
      <w:sz w:val="20"/>
      <w:szCs w:val="24"/>
    </w:rPr>
  </w:style>
  <w:style w:type="character" w:customStyle="1" w:styleId="TekstpodstawowyzwciciemZnak">
    <w:name w:val="Tekst podstawowy z wcięciem Znak"/>
    <w:basedOn w:val="TekstpodstawowyZnak"/>
    <w:link w:val="Tekstpodstawowyzwciciem"/>
    <w:rsid w:val="00F73AB2"/>
    <w:rPr>
      <w:rFonts w:ascii="Times New Roman" w:eastAsia="Times New Roman" w:hAnsi="Times New Roman" w:cs="Arial"/>
      <w:sz w:val="20"/>
      <w:szCs w:val="24"/>
      <w:lang w:eastAsia="pl-PL"/>
    </w:rPr>
  </w:style>
  <w:style w:type="numbering" w:customStyle="1" w:styleId="Bezlisty31">
    <w:name w:val="Bez listy31"/>
    <w:next w:val="Bezlisty"/>
    <w:uiPriority w:val="99"/>
    <w:semiHidden/>
    <w:unhideWhenUsed/>
    <w:rsid w:val="00F73AB2"/>
  </w:style>
  <w:style w:type="table" w:customStyle="1" w:styleId="Tabela-Siatka41">
    <w:name w:val="Tabela - Siatka4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21">
    <w:name w:val="Bez listy121"/>
    <w:next w:val="Bezlisty"/>
    <w:uiPriority w:val="99"/>
    <w:semiHidden/>
    <w:unhideWhenUsed/>
    <w:rsid w:val="00F73AB2"/>
  </w:style>
  <w:style w:type="table" w:customStyle="1" w:styleId="Tabela-Siatka121">
    <w:name w:val="Tabela - Siatka121"/>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61">
    <w:name w:val="Tabela - Siatka61"/>
    <w:basedOn w:val="Standardowy"/>
    <w:next w:val="Tabela-Siatka"/>
    <w:uiPriority w:val="9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9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webpart-titletext">
    <w:name w:val="ms-webpart-titletext"/>
    <w:basedOn w:val="Domylnaczcionkaakapitu"/>
    <w:uiPriority w:val="99"/>
    <w:rsid w:val="00F73AB2"/>
    <w:rPr>
      <w:rFonts w:cs="Times New Roman"/>
    </w:rPr>
  </w:style>
  <w:style w:type="numbering" w:customStyle="1" w:styleId="Bezlisty41">
    <w:name w:val="Bez listy41"/>
    <w:next w:val="Bezlisty"/>
    <w:uiPriority w:val="99"/>
    <w:semiHidden/>
    <w:unhideWhenUsed/>
    <w:rsid w:val="00F73AB2"/>
  </w:style>
  <w:style w:type="paragraph" w:customStyle="1" w:styleId="Zacznik">
    <w:name w:val="Załącznik"/>
    <w:basedOn w:val="Normalny"/>
    <w:next w:val="Nagwek3"/>
    <w:link w:val="ZacznikZnak"/>
    <w:autoRedefine/>
    <w:uiPriority w:val="99"/>
    <w:rsid w:val="00F73AB2"/>
    <w:pPr>
      <w:numPr>
        <w:numId w:val="29"/>
      </w:numPr>
      <w:spacing w:after="0" w:line="240" w:lineRule="auto"/>
    </w:pPr>
    <w:rPr>
      <w:rFonts w:ascii="Times New Roman" w:eastAsia="Times New Roman" w:hAnsi="Times New Roman" w:cs="Times New Roman"/>
      <w:sz w:val="24"/>
      <w:szCs w:val="24"/>
      <w:lang w:eastAsia="pl-PL"/>
    </w:rPr>
  </w:style>
  <w:style w:type="character" w:customStyle="1" w:styleId="ZacznikZnak">
    <w:name w:val="Załącznik Znak"/>
    <w:link w:val="Zacznik"/>
    <w:uiPriority w:val="99"/>
    <w:locked/>
    <w:rsid w:val="00F73AB2"/>
    <w:rPr>
      <w:rFonts w:ascii="Times New Roman" w:eastAsia="Times New Roman" w:hAnsi="Times New Roman" w:cs="Times New Roman"/>
      <w:sz w:val="24"/>
      <w:szCs w:val="24"/>
      <w:lang w:eastAsia="pl-PL"/>
    </w:rPr>
  </w:style>
  <w:style w:type="paragraph" w:customStyle="1" w:styleId="StylStylTekstpodstawowywciety3InterliniaDok3adnie18pt5">
    <w:name w:val="Styl Styl Tekst podstawowy wciety 3 + Interlinia:  Dok3adnie 18 pt...+5"/>
    <w:basedOn w:val="Normalny"/>
    <w:next w:val="Normalny"/>
    <w:uiPriority w:val="99"/>
    <w:rsid w:val="00F73AB2"/>
    <w:pPr>
      <w:autoSpaceDE w:val="0"/>
      <w:autoSpaceDN w:val="0"/>
      <w:adjustRightInd w:val="0"/>
      <w:spacing w:after="0" w:line="240" w:lineRule="auto"/>
    </w:pPr>
    <w:rPr>
      <w:rFonts w:ascii="Times New Roman" w:eastAsia="Times New Roman" w:hAnsi="Times New Roman" w:cs="Times New Roman"/>
      <w:sz w:val="24"/>
      <w:szCs w:val="24"/>
    </w:rPr>
  </w:style>
  <w:style w:type="table" w:customStyle="1" w:styleId="Tabela-Siatka8">
    <w:name w:val="Tabela - Siatka8"/>
    <w:basedOn w:val="Standardowy"/>
    <w:next w:val="Tabela-Siatka"/>
    <w:uiPriority w:val="99"/>
    <w:rsid w:val="00F73AB2"/>
    <w:pPr>
      <w:spacing w:after="0" w:line="240" w:lineRule="auto"/>
      <w:ind w:left="714" w:hanging="357"/>
      <w:jc w:val="both"/>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loittesubheading1">
    <w:name w:val="Deloitte subheading 1"/>
    <w:basedOn w:val="Nagwek1"/>
    <w:next w:val="Normalny"/>
    <w:qFormat/>
    <w:rsid w:val="00F73AB2"/>
    <w:pPr>
      <w:tabs>
        <w:tab w:val="left" w:pos="993"/>
      </w:tabs>
      <w:spacing w:after="240"/>
      <w:ind w:left="576" w:hanging="576"/>
    </w:pPr>
    <w:rPr>
      <w:color w:val="92D400"/>
      <w:sz w:val="24"/>
      <w:szCs w:val="26"/>
    </w:rPr>
  </w:style>
  <w:style w:type="paragraph" w:customStyle="1" w:styleId="Deloittesubheading2">
    <w:name w:val="Deloitte subheading 2"/>
    <w:basedOn w:val="Nagwek1"/>
    <w:next w:val="Normalny"/>
    <w:qFormat/>
    <w:rsid w:val="00F73AB2"/>
    <w:pPr>
      <w:tabs>
        <w:tab w:val="left" w:pos="993"/>
      </w:tabs>
      <w:spacing w:after="240"/>
      <w:ind w:left="720" w:hanging="720"/>
    </w:pPr>
    <w:rPr>
      <w:color w:val="3C882E"/>
      <w:sz w:val="24"/>
      <w:szCs w:val="26"/>
    </w:rPr>
  </w:style>
  <w:style w:type="paragraph" w:customStyle="1" w:styleId="DeloitteBulletslevel2">
    <w:name w:val="Deloitte Bullets level 2"/>
    <w:basedOn w:val="Normalny"/>
    <w:link w:val="DeloitteBulletslevel2Char"/>
    <w:qFormat/>
    <w:rsid w:val="00F73AB2"/>
    <w:pPr>
      <w:numPr>
        <w:numId w:val="30"/>
      </w:numPr>
      <w:tabs>
        <w:tab w:val="left" w:pos="182"/>
        <w:tab w:val="left" w:pos="567"/>
      </w:tabs>
      <w:spacing w:before="120" w:after="0" w:line="240" w:lineRule="auto"/>
      <w:jc w:val="both"/>
    </w:pPr>
    <w:rPr>
      <w:rFonts w:ascii="Arial" w:eastAsia="Times New Roman" w:hAnsi="Arial" w:cs="Times New Roman"/>
      <w:color w:val="000000"/>
      <w:sz w:val="19"/>
      <w:szCs w:val="20"/>
    </w:rPr>
  </w:style>
  <w:style w:type="character" w:customStyle="1" w:styleId="DeloitteBulletslevel2Char">
    <w:name w:val="Deloitte Bullets level 2 Char"/>
    <w:link w:val="DeloitteBulletslevel2"/>
    <w:locked/>
    <w:rsid w:val="00F73AB2"/>
    <w:rPr>
      <w:rFonts w:ascii="Arial" w:eastAsia="Times New Roman" w:hAnsi="Arial" w:cs="Times New Roman"/>
      <w:color w:val="000000"/>
      <w:sz w:val="19"/>
      <w:szCs w:val="20"/>
    </w:rPr>
  </w:style>
  <w:style w:type="character" w:customStyle="1" w:styleId="ZnakZnak41">
    <w:name w:val="Znak Znak41"/>
    <w:uiPriority w:val="99"/>
    <w:rsid w:val="00F73AB2"/>
    <w:rPr>
      <w:rFonts w:ascii="Times New Roman" w:hAnsi="Times New Roman"/>
    </w:rPr>
  </w:style>
  <w:style w:type="numbering" w:customStyle="1" w:styleId="Styl1e12">
    <w:name w:val="Styl1e12"/>
    <w:rsid w:val="00F73AB2"/>
    <w:pPr>
      <w:numPr>
        <w:numId w:val="15"/>
      </w:numPr>
    </w:pPr>
  </w:style>
  <w:style w:type="numbering" w:customStyle="1" w:styleId="Styl1e21">
    <w:name w:val="Styl1e21"/>
    <w:rsid w:val="00F73AB2"/>
    <w:pPr>
      <w:numPr>
        <w:numId w:val="14"/>
      </w:numPr>
    </w:pPr>
  </w:style>
  <w:style w:type="numbering" w:customStyle="1" w:styleId="Bezlisty5">
    <w:name w:val="Bez listy5"/>
    <w:next w:val="Bezlisty"/>
    <w:uiPriority w:val="99"/>
    <w:semiHidden/>
    <w:unhideWhenUsed/>
    <w:rsid w:val="00F73AB2"/>
  </w:style>
  <w:style w:type="table" w:customStyle="1" w:styleId="Tabela-Siatka9">
    <w:name w:val="Tabela - Siatka9"/>
    <w:basedOn w:val="Standardowy"/>
    <w:next w:val="Tabela-Siatka"/>
    <w:uiPriority w:val="59"/>
    <w:rsid w:val="00F73AB2"/>
    <w:pPr>
      <w:spacing w:after="0" w:line="240" w:lineRule="auto"/>
      <w:ind w:left="714" w:hanging="35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F73A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GAVDIZnak1">
    <w:name w:val="Nagłówek 2_GAVDI Znak1"/>
    <w:aliases w:val="ASAPHeading 2 Znak1"/>
    <w:basedOn w:val="Domylnaczcionkaakapitu"/>
    <w:uiPriority w:val="99"/>
    <w:rsid w:val="00F73AB2"/>
    <w:rPr>
      <w:rFonts w:ascii="Cambria" w:hAnsi="Cambria" w:cs="Calibri"/>
      <w:b/>
      <w:i/>
      <w:sz w:val="28"/>
      <w:lang w:eastAsia="ar-SA"/>
    </w:rPr>
  </w:style>
  <w:style w:type="numbering" w:customStyle="1" w:styleId="Styl1e31">
    <w:name w:val="Styl1e31"/>
    <w:uiPriority w:val="99"/>
    <w:rsid w:val="00F73AB2"/>
  </w:style>
  <w:style w:type="numbering" w:customStyle="1" w:styleId="Styl1e1111">
    <w:name w:val="Styl1e1111"/>
    <w:rsid w:val="00F73AB2"/>
    <w:pPr>
      <w:numPr>
        <w:numId w:val="10"/>
      </w:numPr>
    </w:pPr>
  </w:style>
  <w:style w:type="numbering" w:customStyle="1" w:styleId="Styl1e121">
    <w:name w:val="Styl1e121"/>
    <w:rsid w:val="00F73AB2"/>
  </w:style>
  <w:style w:type="numbering" w:customStyle="1" w:styleId="Styl1e211">
    <w:name w:val="Styl1e211"/>
    <w:rsid w:val="00F73AB2"/>
    <w:pPr>
      <w:numPr>
        <w:numId w:val="13"/>
      </w:numPr>
    </w:pPr>
  </w:style>
  <w:style w:type="character" w:styleId="Numerwiersza">
    <w:name w:val="line number"/>
    <w:basedOn w:val="Domylnaczcionkaakapitu"/>
    <w:semiHidden/>
    <w:unhideWhenUsed/>
    <w:rsid w:val="00F73AB2"/>
  </w:style>
  <w:style w:type="numbering" w:customStyle="1" w:styleId="Styl1e311">
    <w:name w:val="Styl1e311"/>
    <w:rsid w:val="00F73AB2"/>
  </w:style>
  <w:style w:type="numbering" w:customStyle="1" w:styleId="Styl1e112">
    <w:name w:val="Styl1e112"/>
    <w:rsid w:val="00F73AB2"/>
  </w:style>
  <w:style w:type="paragraph" w:customStyle="1" w:styleId="prj0">
    <w:name w:val="prj0"/>
    <w:basedOn w:val="Normalny"/>
    <w:rsid w:val="00F73AB2"/>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Segoe UI" w:eastAsia="Times New Roman" w:hAnsi="Segoe UI" w:cs="Segoe UI"/>
      <w:sz w:val="18"/>
      <w:szCs w:val="18"/>
      <w:lang w:val="en-US"/>
    </w:rPr>
  </w:style>
  <w:style w:type="paragraph" w:customStyle="1" w:styleId="prj1">
    <w:name w:val="prj1"/>
    <w:basedOn w:val="Normalny"/>
    <w:rsid w:val="00F73AB2"/>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Calibri" w:eastAsia="Times New Roman" w:hAnsi="Calibri" w:cs="Times New Roman"/>
      <w:lang w:val="en-US"/>
    </w:rPr>
  </w:style>
  <w:style w:type="paragraph" w:customStyle="1" w:styleId="Table">
    <w:name w:val="Table"/>
    <w:basedOn w:val="Zwykytekst"/>
    <w:autoRedefine/>
    <w:rsid w:val="00F73AB2"/>
    <w:pPr>
      <w:spacing w:before="120" w:after="60" w:line="276" w:lineRule="auto"/>
    </w:pPr>
    <w:rPr>
      <w:b/>
      <w:sz w:val="22"/>
      <w:lang w:val="en-US" w:eastAsia="en-US"/>
    </w:rPr>
  </w:style>
  <w:style w:type="paragraph" w:customStyle="1" w:styleId="Ustpwym">
    <w:name w:val="Ustęp_wym"/>
    <w:basedOn w:val="Ustp"/>
    <w:link w:val="UstpwymZnak"/>
    <w:qFormat/>
    <w:rsid w:val="00F73AB2"/>
    <w:pPr>
      <w:keepLines/>
      <w:numPr>
        <w:numId w:val="50"/>
      </w:numPr>
      <w:spacing w:before="0" w:line="240" w:lineRule="auto"/>
      <w:jc w:val="left"/>
      <w:outlineLvl w:val="2"/>
    </w:pPr>
    <w:rPr>
      <w:rFonts w:ascii="Arial" w:hAnsi="Arial" w:cs="Times New Roman"/>
      <w:iCs/>
      <w:sz w:val="24"/>
      <w:szCs w:val="20"/>
    </w:rPr>
  </w:style>
  <w:style w:type="paragraph" w:customStyle="1" w:styleId="Normalny3">
    <w:name w:val="Normalny3"/>
    <w:rsid w:val="00F73AB2"/>
    <w:pPr>
      <w:numPr>
        <w:ilvl w:val="8"/>
        <w:numId w:val="50"/>
      </w:numPr>
      <w:spacing w:after="0" w:line="240" w:lineRule="auto"/>
    </w:pPr>
    <w:rPr>
      <w:rFonts w:ascii="Arial" w:eastAsia="Times New Roman" w:hAnsi="Arial" w:cs="Times New Roman"/>
      <w:sz w:val="20"/>
      <w:szCs w:val="20"/>
      <w:lang w:eastAsia="pl-PL"/>
    </w:rPr>
  </w:style>
  <w:style w:type="paragraph" w:customStyle="1" w:styleId="Paragraf">
    <w:name w:val="Paragraf"/>
    <w:basedOn w:val="Normalny"/>
    <w:rsid w:val="00F73AB2"/>
    <w:pPr>
      <w:keepNext/>
      <w:spacing w:before="240" w:after="120" w:line="240" w:lineRule="auto"/>
      <w:jc w:val="center"/>
      <w:outlineLvl w:val="1"/>
    </w:pPr>
    <w:rPr>
      <w:rFonts w:ascii="Arial" w:eastAsia="Times New Roman" w:hAnsi="Arial" w:cs="Times New Roman"/>
      <w:b/>
      <w:color w:val="000000"/>
      <w:sz w:val="30"/>
      <w:szCs w:val="20"/>
      <w:lang w:eastAsia="pl-PL"/>
    </w:rPr>
  </w:style>
  <w:style w:type="character" w:customStyle="1" w:styleId="definicje">
    <w:name w:val="definicje"/>
    <w:rsid w:val="00F73AB2"/>
    <w:rPr>
      <w:rFonts w:ascii="Arial" w:hAnsi="Arial"/>
      <w:i/>
      <w:sz w:val="24"/>
    </w:rPr>
  </w:style>
  <w:style w:type="character" w:customStyle="1" w:styleId="UstpwymZnak">
    <w:name w:val="Ustęp_wym Znak"/>
    <w:link w:val="Ustpwym"/>
    <w:rsid w:val="00F73AB2"/>
    <w:rPr>
      <w:rFonts w:ascii="Arial" w:eastAsia="Times New Roman" w:hAnsi="Arial" w:cs="Times New Roman"/>
      <w:iCs/>
      <w:sz w:val="24"/>
      <w:szCs w:val="20"/>
      <w:lang w:eastAsia="pl-PL"/>
    </w:rPr>
  </w:style>
  <w:style w:type="paragraph" w:customStyle="1" w:styleId="Punktcyfra">
    <w:name w:val="Punkt_cyfra"/>
    <w:basedOn w:val="Normalny"/>
    <w:autoRedefine/>
    <w:qFormat/>
    <w:rsid w:val="00F73AB2"/>
    <w:pPr>
      <w:numPr>
        <w:numId w:val="57"/>
      </w:numPr>
      <w:spacing w:after="120" w:line="276" w:lineRule="auto"/>
      <w:jc w:val="both"/>
    </w:pPr>
    <w:rPr>
      <w:rFonts w:ascii="Arial" w:eastAsia="Times New Roman" w:hAnsi="Arial" w:cs="Times New Roman"/>
    </w:rPr>
  </w:style>
  <w:style w:type="paragraph" w:customStyle="1" w:styleId="WTabelaTekstpodstawowy">
    <w:name w:val="W_Tabela_Tekst podstawowy"/>
    <w:basedOn w:val="Normalny"/>
    <w:rsid w:val="00F73AB2"/>
    <w:pPr>
      <w:spacing w:after="60" w:line="240" w:lineRule="auto"/>
      <w:jc w:val="both"/>
    </w:pPr>
    <w:rPr>
      <w:rFonts w:ascii="Arial Narrow" w:eastAsia="Times New Roman" w:hAnsi="Arial Narrow" w:cs="Arial"/>
      <w:sz w:val="18"/>
      <w:szCs w:val="18"/>
      <w:lang w:eastAsia="pl-PL"/>
    </w:rPr>
  </w:style>
  <w:style w:type="paragraph" w:customStyle="1" w:styleId="Tabelanagwki">
    <w:name w:val="Tabela nagłówki"/>
    <w:basedOn w:val="Normalny"/>
    <w:rsid w:val="00F73AB2"/>
    <w:pPr>
      <w:spacing w:before="60" w:after="60" w:line="240" w:lineRule="auto"/>
    </w:pPr>
    <w:rPr>
      <w:rFonts w:ascii="Times New Roman" w:eastAsia="Times New Roman" w:hAnsi="Times New Roman" w:cs="Times New Roman"/>
      <w:b/>
      <w:sz w:val="20"/>
      <w:szCs w:val="20"/>
      <w:lang w:eastAsia="pl-PL"/>
    </w:rPr>
  </w:style>
  <w:style w:type="character" w:customStyle="1" w:styleId="TekstPodstZnak1">
    <w:name w:val="TekstPodst Znak1"/>
    <w:link w:val="TekstPodst"/>
    <w:uiPriority w:val="99"/>
    <w:rsid w:val="00F73AB2"/>
    <w:rPr>
      <w:rFonts w:ascii="Times New Roman" w:eastAsia="Calibri" w:hAnsi="Times New Roman" w:cs="Times New Roman"/>
      <w:sz w:val="24"/>
      <w:szCs w:val="20"/>
      <w:lang w:eastAsia="pl-PL"/>
    </w:rPr>
  </w:style>
  <w:style w:type="paragraph" w:customStyle="1" w:styleId="WWyliczenieCyfraTPodstaw">
    <w:name w:val="W_Wyliczenie_Cyfra_TPodstaw"/>
    <w:basedOn w:val="Normalny"/>
    <w:rsid w:val="00F73AB2"/>
    <w:pPr>
      <w:numPr>
        <w:numId w:val="52"/>
      </w:numPr>
      <w:tabs>
        <w:tab w:val="left" w:pos="2700"/>
      </w:tabs>
      <w:spacing w:after="60" w:line="240" w:lineRule="auto"/>
      <w:jc w:val="both"/>
    </w:pPr>
    <w:rPr>
      <w:rFonts w:ascii="Arial Narrow" w:eastAsia="Times New Roman" w:hAnsi="Arial Narrow" w:cs="Times New Roman"/>
      <w:szCs w:val="20"/>
      <w:lang w:eastAsia="pl-PL"/>
    </w:rPr>
  </w:style>
  <w:style w:type="paragraph" w:customStyle="1" w:styleId="WTekstpodstawowy">
    <w:name w:val="W_Tekst podstawowy"/>
    <w:basedOn w:val="Tekstpodstawowy3"/>
    <w:rsid w:val="00F73AB2"/>
    <w:pPr>
      <w:spacing w:before="40" w:after="60"/>
      <w:ind w:left="1134"/>
      <w:jc w:val="both"/>
    </w:pPr>
    <w:rPr>
      <w:rFonts w:ascii="Arial Narrow" w:hAnsi="Arial Narrow" w:cs="Times New Roman"/>
      <w:sz w:val="22"/>
      <w:szCs w:val="20"/>
    </w:rPr>
  </w:style>
  <w:style w:type="paragraph" w:customStyle="1" w:styleId="RFI1">
    <w:name w:val="RFI_1"/>
    <w:basedOn w:val="Nagwek1"/>
    <w:link w:val="RFI1Znak"/>
    <w:autoRedefine/>
    <w:qFormat/>
    <w:rsid w:val="00F73AB2"/>
    <w:pPr>
      <w:keepLines/>
      <w:numPr>
        <w:numId w:val="53"/>
      </w:numPr>
      <w:spacing w:before="480" w:after="0"/>
    </w:pPr>
    <w:rPr>
      <w:rFonts w:ascii="Calibri" w:hAnsi="Calibri" w:cs="Times New Roman"/>
      <w:color w:val="E2007A"/>
      <w:sz w:val="28"/>
      <w:szCs w:val="28"/>
    </w:rPr>
  </w:style>
  <w:style w:type="paragraph" w:customStyle="1" w:styleId="RFI2">
    <w:name w:val="RFI_2"/>
    <w:basedOn w:val="Nagwek2"/>
    <w:link w:val="RFI2Znak"/>
    <w:autoRedefine/>
    <w:qFormat/>
    <w:rsid w:val="00F73AB2"/>
    <w:pPr>
      <w:keepLines/>
      <w:widowControl w:val="0"/>
      <w:numPr>
        <w:numId w:val="54"/>
      </w:numPr>
      <w:spacing w:before="120" w:after="120"/>
    </w:pPr>
    <w:rPr>
      <w:rFonts w:ascii="Calibri" w:hAnsi="Calibri" w:cs="Times New Roman"/>
      <w:bCs w:val="0"/>
      <w:i w:val="0"/>
      <w:iCs w:val="0"/>
      <w:color w:val="E2007A"/>
      <w:kern w:val="36"/>
      <w:sz w:val="24"/>
      <w:szCs w:val="36"/>
      <w:lang w:eastAsia="x-none"/>
    </w:rPr>
  </w:style>
  <w:style w:type="character" w:customStyle="1" w:styleId="RFI1Znak">
    <w:name w:val="RFI_1 Znak"/>
    <w:link w:val="RFI1"/>
    <w:rsid w:val="00F73AB2"/>
    <w:rPr>
      <w:rFonts w:ascii="Calibri" w:eastAsia="Times New Roman" w:hAnsi="Calibri" w:cs="Times New Roman"/>
      <w:b/>
      <w:bCs/>
      <w:color w:val="E2007A"/>
      <w:sz w:val="28"/>
      <w:szCs w:val="28"/>
    </w:rPr>
  </w:style>
  <w:style w:type="paragraph" w:customStyle="1" w:styleId="RFI3">
    <w:name w:val="RFI_3"/>
    <w:basedOn w:val="Podtytu"/>
    <w:next w:val="Normalny"/>
    <w:link w:val="RFI3Znak"/>
    <w:autoRedefine/>
    <w:qFormat/>
    <w:rsid w:val="00F73AB2"/>
    <w:pPr>
      <w:spacing w:before="120" w:after="120" w:line="240" w:lineRule="auto"/>
    </w:pPr>
    <w:rPr>
      <w:rFonts w:ascii="Calibri" w:hAnsi="Calibri" w:cs="Times New Roman"/>
      <w:b/>
      <w:i w:val="0"/>
      <w:spacing w:val="15"/>
      <w:szCs w:val="20"/>
      <w:lang w:val="pl-PL" w:eastAsia="pl-PL" w:bidi="ar-SA"/>
    </w:rPr>
  </w:style>
  <w:style w:type="character" w:customStyle="1" w:styleId="RFI2Znak">
    <w:name w:val="RFI_2 Znak"/>
    <w:link w:val="RFI2"/>
    <w:rsid w:val="00F73AB2"/>
    <w:rPr>
      <w:rFonts w:ascii="Calibri" w:eastAsia="Times New Roman" w:hAnsi="Calibri" w:cs="Times New Roman"/>
      <w:b/>
      <w:color w:val="E2007A"/>
      <w:kern w:val="36"/>
      <w:sz w:val="24"/>
      <w:szCs w:val="36"/>
      <w:lang w:eastAsia="x-none"/>
    </w:rPr>
  </w:style>
  <w:style w:type="character" w:customStyle="1" w:styleId="RFI3Znak">
    <w:name w:val="RFI_3 Znak"/>
    <w:link w:val="RFI3"/>
    <w:rsid w:val="00F73AB2"/>
    <w:rPr>
      <w:rFonts w:ascii="Calibri" w:eastAsia="Times New Roman" w:hAnsi="Calibri" w:cs="Times New Roman"/>
      <w:b/>
      <w:iCs/>
      <w:spacing w:val="15"/>
      <w:sz w:val="20"/>
      <w:szCs w:val="20"/>
      <w:lang w:eastAsia="pl-PL"/>
    </w:rPr>
  </w:style>
  <w:style w:type="paragraph" w:customStyle="1" w:styleId="RFI4">
    <w:name w:val="RFI_4"/>
    <w:basedOn w:val="Normalny"/>
    <w:link w:val="RFI4Znak"/>
    <w:uiPriority w:val="99"/>
    <w:qFormat/>
    <w:rsid w:val="00F73AB2"/>
    <w:pPr>
      <w:spacing w:before="120" w:after="120" w:line="288" w:lineRule="auto"/>
      <w:jc w:val="both"/>
    </w:pPr>
    <w:rPr>
      <w:rFonts w:ascii="Calibri" w:eastAsia="Times New Roman" w:hAnsi="Calibri" w:cs="Times New Roman"/>
      <w:b/>
      <w:i/>
      <w:color w:val="E20071"/>
      <w:sz w:val="20"/>
      <w:u w:val="single"/>
      <w:lang w:val="x-none" w:eastAsia="x-none"/>
    </w:rPr>
  </w:style>
  <w:style w:type="character" w:customStyle="1" w:styleId="RFI4Znak">
    <w:name w:val="RFI_4 Znak"/>
    <w:link w:val="RFI4"/>
    <w:uiPriority w:val="99"/>
    <w:rsid w:val="00F73AB2"/>
    <w:rPr>
      <w:rFonts w:ascii="Calibri" w:eastAsia="Times New Roman" w:hAnsi="Calibri" w:cs="Times New Roman"/>
      <w:b/>
      <w:i/>
      <w:color w:val="E20071"/>
      <w:sz w:val="20"/>
      <w:u w:val="single"/>
      <w:lang w:val="x-none" w:eastAsia="x-none"/>
    </w:rPr>
  </w:style>
  <w:style w:type="paragraph" w:customStyle="1" w:styleId="TekstpoPoziom3BB">
    <w:name w:val="Tekst po Poziom 3 (BB)"/>
    <w:basedOn w:val="Normalny"/>
    <w:autoRedefine/>
    <w:rsid w:val="00F73AB2"/>
    <w:pPr>
      <w:spacing w:after="120" w:line="240" w:lineRule="auto"/>
    </w:pPr>
    <w:rPr>
      <w:rFonts w:ascii="Arial" w:eastAsia="Times New Roman" w:hAnsi="Arial" w:cs="Times New Roman"/>
    </w:rPr>
  </w:style>
  <w:style w:type="paragraph" w:customStyle="1" w:styleId="Tabela-Tekst">
    <w:name w:val="Tabela - Tekst"/>
    <w:basedOn w:val="Normalny"/>
    <w:rsid w:val="00F73AB2"/>
    <w:pPr>
      <w:suppressAutoHyphens/>
      <w:spacing w:before="20" w:after="20" w:line="240" w:lineRule="auto"/>
    </w:pPr>
    <w:rPr>
      <w:rFonts w:ascii="Verdana" w:eastAsia="Times New Roman" w:hAnsi="Verdana" w:cs="Times New Roman"/>
      <w:sz w:val="18"/>
      <w:szCs w:val="20"/>
      <w:lang w:eastAsia="ar-SA"/>
    </w:rPr>
  </w:style>
  <w:style w:type="paragraph" w:customStyle="1" w:styleId="Tabela-Head">
    <w:name w:val="Tabela - Head"/>
    <w:basedOn w:val="Normalny"/>
    <w:rsid w:val="00F73AB2"/>
    <w:pPr>
      <w:keepNext/>
      <w:suppressAutoHyphens/>
      <w:spacing w:after="0" w:line="240" w:lineRule="auto"/>
      <w:jc w:val="center"/>
    </w:pPr>
    <w:rPr>
      <w:rFonts w:ascii="Verdana" w:eastAsia="Times New Roman" w:hAnsi="Verdana" w:cs="Tahoma"/>
      <w:b/>
      <w:sz w:val="20"/>
      <w:szCs w:val="20"/>
      <w:lang w:eastAsia="ar-SA"/>
    </w:rPr>
  </w:style>
  <w:style w:type="character" w:styleId="Tekstzastpczy">
    <w:name w:val="Placeholder Text"/>
    <w:uiPriority w:val="99"/>
    <w:semiHidden/>
    <w:rsid w:val="00F73AB2"/>
    <w:rPr>
      <w:color w:val="808080"/>
    </w:rPr>
  </w:style>
  <w:style w:type="character" w:customStyle="1" w:styleId="skrot-inny">
    <w:name w:val="skrot-inny"/>
    <w:rsid w:val="00F73AB2"/>
  </w:style>
  <w:style w:type="paragraph" w:customStyle="1" w:styleId="CharChar3">
    <w:name w:val="Char Char3"/>
    <w:basedOn w:val="Normalny"/>
    <w:uiPriority w:val="99"/>
    <w:rsid w:val="00F73AB2"/>
    <w:pPr>
      <w:spacing w:after="0" w:line="360" w:lineRule="auto"/>
      <w:jc w:val="both"/>
    </w:pPr>
    <w:rPr>
      <w:rFonts w:ascii="Verdana" w:eastAsia="Times New Roman" w:hAnsi="Verdana" w:cs="Times New Roman"/>
      <w:sz w:val="20"/>
      <w:szCs w:val="20"/>
      <w:lang w:eastAsia="pl-PL"/>
    </w:rPr>
  </w:style>
  <w:style w:type="numbering" w:customStyle="1" w:styleId="Bezlisty6">
    <w:name w:val="Bez listy6"/>
    <w:next w:val="Bezlisty"/>
    <w:uiPriority w:val="99"/>
    <w:semiHidden/>
    <w:unhideWhenUsed/>
    <w:rsid w:val="00F73AB2"/>
  </w:style>
  <w:style w:type="table" w:customStyle="1" w:styleId="Tabela-Siatka16">
    <w:name w:val="Tabela - Siatka16"/>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3">
    <w:name w:val="Bez listy13"/>
    <w:next w:val="Bezlisty"/>
    <w:uiPriority w:val="99"/>
    <w:semiHidden/>
    <w:unhideWhenUsed/>
    <w:rsid w:val="00F73AB2"/>
  </w:style>
  <w:style w:type="table" w:customStyle="1" w:styleId="Tabela-Siatka23">
    <w:name w:val="Tabela - Siatka23"/>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5">
    <w:name w:val="Styl1e5"/>
    <w:uiPriority w:val="99"/>
    <w:rsid w:val="00F73AB2"/>
    <w:pPr>
      <w:numPr>
        <w:numId w:val="5"/>
      </w:numPr>
    </w:pPr>
  </w:style>
  <w:style w:type="numbering" w:customStyle="1" w:styleId="Styl1e113">
    <w:name w:val="Styl1e113"/>
    <w:rsid w:val="00F73AB2"/>
  </w:style>
  <w:style w:type="numbering" w:customStyle="1" w:styleId="Bezlisty22">
    <w:name w:val="Bez listy22"/>
    <w:next w:val="Bezlisty"/>
    <w:uiPriority w:val="99"/>
    <w:semiHidden/>
    <w:unhideWhenUsed/>
    <w:rsid w:val="00F73AB2"/>
  </w:style>
  <w:style w:type="table" w:customStyle="1" w:styleId="Tabela-Siatka32">
    <w:name w:val="Tabela - Siatka32"/>
    <w:basedOn w:val="Standardowy"/>
    <w:next w:val="Tabela-Siatka"/>
    <w:rsid w:val="00F73AB2"/>
    <w:pPr>
      <w:spacing w:after="0" w:line="240" w:lineRule="auto"/>
    </w:pPr>
    <w:rPr>
      <w:rFonts w:ascii="Calibri" w:eastAsia="Times New Roman" w:hAnsi="Calibri" w:cs="Calibri"/>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12">
    <w:name w:val="Bez listy112"/>
    <w:next w:val="Bezlisty"/>
    <w:uiPriority w:val="99"/>
    <w:semiHidden/>
    <w:unhideWhenUsed/>
    <w:rsid w:val="00F73AB2"/>
  </w:style>
  <w:style w:type="table" w:customStyle="1" w:styleId="Tabela-Siatka115">
    <w:name w:val="Tabela - Siatka115"/>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73AB2"/>
  </w:style>
  <w:style w:type="table" w:customStyle="1" w:styleId="Tabela-Siatka42">
    <w:name w:val="Tabela - Siatka42"/>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22">
    <w:name w:val="Bez listy122"/>
    <w:next w:val="Bezlisty"/>
    <w:uiPriority w:val="99"/>
    <w:semiHidden/>
    <w:unhideWhenUsed/>
    <w:rsid w:val="00F73AB2"/>
  </w:style>
  <w:style w:type="table" w:customStyle="1" w:styleId="Tabela-Siatka122">
    <w:name w:val="Tabela - Siatka122"/>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62">
    <w:name w:val="Tabela - Siatka62"/>
    <w:basedOn w:val="Standardowy"/>
    <w:next w:val="Tabela-Siatka"/>
    <w:uiPriority w:val="9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2">
    <w:name w:val="Tabela - Siatka72"/>
    <w:basedOn w:val="Standardowy"/>
    <w:next w:val="Tabela-Siatka"/>
    <w:uiPriority w:val="9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F73AB2"/>
  </w:style>
  <w:style w:type="table" w:customStyle="1" w:styleId="Tabela-Siatka81">
    <w:name w:val="Tabela - Siatka81"/>
    <w:basedOn w:val="Standardowy"/>
    <w:next w:val="Tabela-Siatka"/>
    <w:uiPriority w:val="99"/>
    <w:rsid w:val="00F73AB2"/>
    <w:pPr>
      <w:spacing w:after="0" w:line="240" w:lineRule="auto"/>
      <w:ind w:left="714" w:hanging="357"/>
      <w:jc w:val="both"/>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13">
    <w:name w:val="Styl1e13"/>
    <w:rsid w:val="00F73AB2"/>
    <w:pPr>
      <w:numPr>
        <w:numId w:val="6"/>
      </w:numPr>
    </w:pPr>
  </w:style>
  <w:style w:type="numbering" w:customStyle="1" w:styleId="Styl1e22">
    <w:name w:val="Styl1e22"/>
    <w:rsid w:val="00F73AB2"/>
    <w:pPr>
      <w:numPr>
        <w:numId w:val="4"/>
      </w:numPr>
    </w:pPr>
  </w:style>
  <w:style w:type="numbering" w:customStyle="1" w:styleId="Bezlisty51">
    <w:name w:val="Bez listy51"/>
    <w:next w:val="Bezlisty"/>
    <w:uiPriority w:val="99"/>
    <w:semiHidden/>
    <w:unhideWhenUsed/>
    <w:rsid w:val="00F73AB2"/>
  </w:style>
  <w:style w:type="table" w:customStyle="1" w:styleId="Tabela-Siatka91">
    <w:name w:val="Tabela - Siatka91"/>
    <w:basedOn w:val="Standardowy"/>
    <w:next w:val="Tabela-Siatka"/>
    <w:uiPriority w:val="59"/>
    <w:rsid w:val="00F73AB2"/>
    <w:pPr>
      <w:spacing w:after="0" w:line="240" w:lineRule="auto"/>
      <w:ind w:left="714" w:hanging="35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
    <w:name w:val="Tabela - Siatka101"/>
    <w:basedOn w:val="Standardowy"/>
    <w:next w:val="Tabela-Siatka"/>
    <w:uiPriority w:val="59"/>
    <w:rsid w:val="00F73A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32">
    <w:name w:val="Styl1e32"/>
    <w:uiPriority w:val="99"/>
    <w:rsid w:val="00F73AB2"/>
    <w:pPr>
      <w:numPr>
        <w:numId w:val="2"/>
      </w:numPr>
    </w:pPr>
  </w:style>
  <w:style w:type="numbering" w:customStyle="1" w:styleId="Styl1e1112">
    <w:name w:val="Styl1e1112"/>
    <w:rsid w:val="00F73AB2"/>
    <w:pPr>
      <w:numPr>
        <w:numId w:val="12"/>
      </w:numPr>
    </w:pPr>
  </w:style>
  <w:style w:type="numbering" w:customStyle="1" w:styleId="Styl1e122">
    <w:name w:val="Styl1e122"/>
    <w:rsid w:val="00F73AB2"/>
    <w:pPr>
      <w:numPr>
        <w:numId w:val="3"/>
      </w:numPr>
    </w:pPr>
  </w:style>
  <w:style w:type="numbering" w:customStyle="1" w:styleId="Styl1e212">
    <w:name w:val="Styl1e212"/>
    <w:rsid w:val="00F73AB2"/>
    <w:pPr>
      <w:numPr>
        <w:numId w:val="1"/>
      </w:numPr>
    </w:pPr>
  </w:style>
  <w:style w:type="numbering" w:customStyle="1" w:styleId="Styl1e312">
    <w:name w:val="Styl1e312"/>
    <w:rsid w:val="00F73AB2"/>
  </w:style>
  <w:style w:type="numbering" w:customStyle="1" w:styleId="Styl1e1121">
    <w:name w:val="Styl1e1121"/>
    <w:rsid w:val="00F73AB2"/>
  </w:style>
  <w:style w:type="paragraph" w:customStyle="1" w:styleId="ZnakZnak5">
    <w:name w:val="Znak Znak5"/>
    <w:basedOn w:val="Normalny"/>
    <w:rsid w:val="00F73AB2"/>
    <w:pPr>
      <w:spacing w:after="0" w:line="360" w:lineRule="auto"/>
      <w:jc w:val="both"/>
    </w:pPr>
    <w:rPr>
      <w:rFonts w:ascii="Verdana" w:eastAsia="Times New Roman" w:hAnsi="Verdana" w:cs="Times New Roman"/>
      <w:sz w:val="20"/>
      <w:szCs w:val="20"/>
      <w:lang w:eastAsia="pl-PL"/>
    </w:rPr>
  </w:style>
  <w:style w:type="numbering" w:customStyle="1" w:styleId="Bezlisty7">
    <w:name w:val="Bez listy7"/>
    <w:next w:val="Bezlisty"/>
    <w:uiPriority w:val="99"/>
    <w:semiHidden/>
    <w:unhideWhenUsed/>
    <w:rsid w:val="00F73AB2"/>
  </w:style>
  <w:style w:type="table" w:customStyle="1" w:styleId="Tabela-Siatka18">
    <w:name w:val="Tabela - Siatka18"/>
    <w:basedOn w:val="Standardowy"/>
    <w:next w:val="Tabela-Siatka"/>
    <w:uiPriority w:val="59"/>
    <w:rsid w:val="00F73AB2"/>
    <w:pPr>
      <w:spacing w:after="0" w:line="240" w:lineRule="auto"/>
    </w:pPr>
    <w:rPr>
      <w:rFonts w:ascii="Arial" w:eastAsia="Times New Roman" w:hAnsi="Arial" w:cs="Arial"/>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F73AB2"/>
    <w:pPr>
      <w:spacing w:after="0" w:line="240" w:lineRule="auto"/>
    </w:pPr>
    <w:rPr>
      <w:rFonts w:ascii="Arial" w:eastAsia="Times New Roman" w:hAnsi="Arial" w:cs="Ari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9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F73AB2"/>
  </w:style>
  <w:style w:type="table" w:customStyle="1" w:styleId="Tabela-Siatka33">
    <w:name w:val="Tabela - Siatka33"/>
    <w:basedOn w:val="Standardowy"/>
    <w:next w:val="Tabela-Siatka"/>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6">
    <w:name w:val="Tabela - Siatka116"/>
    <w:basedOn w:val="Standardowy"/>
    <w:next w:val="Tabela-Siatka"/>
    <w:uiPriority w:val="59"/>
    <w:rsid w:val="00F73AB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6">
    <w:name w:val="Styl1e6"/>
    <w:uiPriority w:val="99"/>
    <w:rsid w:val="00F73AB2"/>
  </w:style>
  <w:style w:type="numbering" w:customStyle="1" w:styleId="Bezlisty113">
    <w:name w:val="Bez listy113"/>
    <w:next w:val="Bezlisty"/>
    <w:uiPriority w:val="99"/>
    <w:semiHidden/>
    <w:unhideWhenUsed/>
    <w:rsid w:val="00F73AB2"/>
  </w:style>
  <w:style w:type="table" w:customStyle="1" w:styleId="Tabela-Siatka211">
    <w:name w:val="Tabela - Siatka211"/>
    <w:basedOn w:val="Standardowy"/>
    <w:next w:val="Tabela-Siatka"/>
    <w:uiPriority w:val="9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2">
    <w:name w:val="Tabela - Siatka1112"/>
    <w:basedOn w:val="Standardowy"/>
    <w:next w:val="Tabela-Siatka"/>
    <w:uiPriority w:val="99"/>
    <w:rsid w:val="00F73AB2"/>
    <w:pPr>
      <w:spacing w:after="0" w:line="240" w:lineRule="auto"/>
    </w:pPr>
    <w:rPr>
      <w:rFonts w:ascii="Arial" w:eastAsia="Calibri" w:hAnsi="Arial" w:cs="Times New Roman"/>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3">
    <w:name w:val="Tabela - Siatka123"/>
    <w:uiPriority w:val="99"/>
    <w:rsid w:val="00F73AB2"/>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11">
    <w:name w:val="Tabela - Siatka11111"/>
    <w:uiPriority w:val="99"/>
    <w:rsid w:val="00F73AB2"/>
    <w:pPr>
      <w:spacing w:after="0" w:line="240" w:lineRule="auto"/>
    </w:pPr>
    <w:rPr>
      <w:rFonts w:ascii="Arial" w:eastAsia="Times New Roman" w:hAnsi="Arial" w:cs="Times New Roman"/>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1e14">
    <w:name w:val="Styl1e14"/>
    <w:rsid w:val="00F73AB2"/>
  </w:style>
  <w:style w:type="table" w:customStyle="1" w:styleId="Tabela-Siatka131">
    <w:name w:val="Tabela - Siatka131"/>
    <w:uiPriority w:val="99"/>
    <w:rsid w:val="00F73AB2"/>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21">
    <w:name w:val="Tabela - Siatka1121"/>
    <w:uiPriority w:val="99"/>
    <w:rsid w:val="00F73AB2"/>
    <w:pPr>
      <w:spacing w:after="0" w:line="240" w:lineRule="auto"/>
    </w:pPr>
    <w:rPr>
      <w:rFonts w:ascii="Arial" w:eastAsia="Times New Roman" w:hAnsi="Arial" w:cs="Times New Roman"/>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1e23">
    <w:name w:val="Styl1e23"/>
    <w:rsid w:val="00F73AB2"/>
  </w:style>
  <w:style w:type="table" w:customStyle="1" w:styleId="Tabela-Siatka141">
    <w:name w:val="Tabela - Siatka141"/>
    <w:uiPriority w:val="99"/>
    <w:rsid w:val="00F73AB2"/>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31">
    <w:name w:val="Tabela - Siatka1131"/>
    <w:uiPriority w:val="99"/>
    <w:rsid w:val="00F73AB2"/>
    <w:pPr>
      <w:spacing w:after="0" w:line="240" w:lineRule="auto"/>
    </w:pPr>
    <w:rPr>
      <w:rFonts w:ascii="Arial" w:eastAsia="Times New Roman" w:hAnsi="Arial" w:cs="Times New Roman"/>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1e33">
    <w:name w:val="Styl1e33"/>
    <w:uiPriority w:val="99"/>
    <w:rsid w:val="00F73AB2"/>
  </w:style>
  <w:style w:type="numbering" w:customStyle="1" w:styleId="Bezlisty23">
    <w:name w:val="Bez listy23"/>
    <w:next w:val="Bezlisty"/>
    <w:uiPriority w:val="99"/>
    <w:semiHidden/>
    <w:unhideWhenUsed/>
    <w:rsid w:val="00F73AB2"/>
  </w:style>
  <w:style w:type="table" w:customStyle="1" w:styleId="Tabela-Siatka43">
    <w:name w:val="Tabela - Siatka43"/>
    <w:basedOn w:val="Standardowy"/>
    <w:next w:val="Tabela-Siatka"/>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3">
    <w:name w:val="Bez listy33"/>
    <w:next w:val="Bezlisty"/>
    <w:uiPriority w:val="99"/>
    <w:semiHidden/>
    <w:unhideWhenUsed/>
    <w:rsid w:val="00F73AB2"/>
  </w:style>
  <w:style w:type="table" w:customStyle="1" w:styleId="Tabela-Siatka63">
    <w:name w:val="Tabela - Siatka63"/>
    <w:basedOn w:val="Standardowy"/>
    <w:next w:val="Tabela-Siatka"/>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1113">
    <w:name w:val="Styl1e1113"/>
    <w:rsid w:val="00F73AB2"/>
  </w:style>
  <w:style w:type="numbering" w:customStyle="1" w:styleId="Bezlisty43">
    <w:name w:val="Bez listy43"/>
    <w:next w:val="Bezlisty"/>
    <w:uiPriority w:val="99"/>
    <w:semiHidden/>
    <w:unhideWhenUsed/>
    <w:rsid w:val="00F73AB2"/>
  </w:style>
  <w:style w:type="table" w:customStyle="1" w:styleId="Tabela-Siatka73">
    <w:name w:val="Tabela - Siatka73"/>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1">
    <w:name w:val="Tabela - Siatka15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23">
    <w:name w:val="Bez listy123"/>
    <w:next w:val="Bezlisty"/>
    <w:uiPriority w:val="99"/>
    <w:semiHidden/>
    <w:unhideWhenUsed/>
    <w:rsid w:val="00F73AB2"/>
  </w:style>
  <w:style w:type="table" w:customStyle="1" w:styleId="Tabela-Siatka221">
    <w:name w:val="Tabela - Siatka22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41">
    <w:name w:val="Styl1e41"/>
    <w:uiPriority w:val="99"/>
    <w:rsid w:val="00F73AB2"/>
  </w:style>
  <w:style w:type="numbering" w:customStyle="1" w:styleId="Styl1e114">
    <w:name w:val="Styl1e114"/>
    <w:rsid w:val="00F73AB2"/>
  </w:style>
  <w:style w:type="numbering" w:customStyle="1" w:styleId="Bezlisty211">
    <w:name w:val="Bez listy211"/>
    <w:next w:val="Bezlisty"/>
    <w:uiPriority w:val="99"/>
    <w:semiHidden/>
    <w:unhideWhenUsed/>
    <w:rsid w:val="00F73AB2"/>
  </w:style>
  <w:style w:type="table" w:customStyle="1" w:styleId="Tabela-Siatka311">
    <w:name w:val="Tabela - Siatka311"/>
    <w:basedOn w:val="Standardowy"/>
    <w:next w:val="Tabela-Siatka"/>
    <w:rsid w:val="00F73AB2"/>
    <w:pPr>
      <w:spacing w:after="0" w:line="240" w:lineRule="auto"/>
    </w:pPr>
    <w:rPr>
      <w:rFonts w:ascii="Calibri" w:eastAsia="Times New Roman" w:hAnsi="Calibri" w:cs="Calibri"/>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1111">
    <w:name w:val="Bez listy11111"/>
    <w:next w:val="Bezlisty"/>
    <w:uiPriority w:val="99"/>
    <w:semiHidden/>
    <w:unhideWhenUsed/>
    <w:rsid w:val="00F73AB2"/>
  </w:style>
  <w:style w:type="table" w:customStyle="1" w:styleId="Tabela-Siatka1141">
    <w:name w:val="Tabela - Siatka1141"/>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73AB2"/>
  </w:style>
  <w:style w:type="table" w:customStyle="1" w:styleId="Tabela-Siatka411">
    <w:name w:val="Tabela - Siatka41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211">
    <w:name w:val="Bez listy1211"/>
    <w:next w:val="Bezlisty"/>
    <w:uiPriority w:val="99"/>
    <w:semiHidden/>
    <w:unhideWhenUsed/>
    <w:rsid w:val="00F73AB2"/>
  </w:style>
  <w:style w:type="table" w:customStyle="1" w:styleId="Tabela-Siatka1211">
    <w:name w:val="Tabela - Siatka1211"/>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1">
    <w:name w:val="Tabela - Siatka51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611">
    <w:name w:val="Tabela - Siatka611"/>
    <w:basedOn w:val="Standardowy"/>
    <w:next w:val="Tabela-Siatka"/>
    <w:uiPriority w:val="9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1">
    <w:name w:val="Tabela - Siatka711"/>
    <w:basedOn w:val="Standardowy"/>
    <w:next w:val="Tabela-Siatka"/>
    <w:uiPriority w:val="9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1">
    <w:name w:val="Bez listy411"/>
    <w:next w:val="Bezlisty"/>
    <w:uiPriority w:val="99"/>
    <w:semiHidden/>
    <w:unhideWhenUsed/>
    <w:rsid w:val="00F73AB2"/>
  </w:style>
  <w:style w:type="table" w:customStyle="1" w:styleId="Tabela-Siatka82">
    <w:name w:val="Tabela - Siatka82"/>
    <w:basedOn w:val="Standardowy"/>
    <w:next w:val="Tabela-Siatka"/>
    <w:uiPriority w:val="99"/>
    <w:rsid w:val="00F73AB2"/>
    <w:pPr>
      <w:spacing w:after="0" w:line="240" w:lineRule="auto"/>
      <w:ind w:left="714" w:hanging="357"/>
      <w:jc w:val="both"/>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123">
    <w:name w:val="Styl1e123"/>
    <w:rsid w:val="00F73AB2"/>
  </w:style>
  <w:style w:type="numbering" w:customStyle="1" w:styleId="Styl1e213">
    <w:name w:val="Styl1e213"/>
    <w:rsid w:val="00F73AB2"/>
  </w:style>
  <w:style w:type="numbering" w:customStyle="1" w:styleId="Bezlisty52">
    <w:name w:val="Bez listy52"/>
    <w:next w:val="Bezlisty"/>
    <w:uiPriority w:val="99"/>
    <w:semiHidden/>
    <w:unhideWhenUsed/>
    <w:rsid w:val="00F73AB2"/>
  </w:style>
  <w:style w:type="table" w:customStyle="1" w:styleId="Tabela-Siatka92">
    <w:name w:val="Tabela - Siatka92"/>
    <w:basedOn w:val="Standardowy"/>
    <w:next w:val="Tabela-Siatka"/>
    <w:uiPriority w:val="59"/>
    <w:rsid w:val="00F73AB2"/>
    <w:pPr>
      <w:spacing w:after="0" w:line="240" w:lineRule="auto"/>
      <w:ind w:left="714" w:hanging="35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2">
    <w:name w:val="Tabela - Siatka102"/>
    <w:basedOn w:val="Standardowy"/>
    <w:next w:val="Tabela-Siatka"/>
    <w:uiPriority w:val="59"/>
    <w:rsid w:val="00F73A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313">
    <w:name w:val="Styl1e313"/>
    <w:uiPriority w:val="99"/>
    <w:rsid w:val="00F73AB2"/>
  </w:style>
  <w:style w:type="numbering" w:customStyle="1" w:styleId="Styl1e11111">
    <w:name w:val="Styl1e11111"/>
    <w:rsid w:val="00F73AB2"/>
  </w:style>
  <w:style w:type="numbering" w:customStyle="1" w:styleId="Styl1e1211">
    <w:name w:val="Styl1e1211"/>
    <w:rsid w:val="00F73AB2"/>
  </w:style>
  <w:style w:type="numbering" w:customStyle="1" w:styleId="Styl1e2111">
    <w:name w:val="Styl1e2111"/>
    <w:rsid w:val="00F73AB2"/>
  </w:style>
  <w:style w:type="numbering" w:customStyle="1" w:styleId="Styl1e3111">
    <w:name w:val="Styl1e3111"/>
    <w:rsid w:val="00F73AB2"/>
  </w:style>
  <w:style w:type="numbering" w:customStyle="1" w:styleId="Styl1e1122">
    <w:name w:val="Styl1e1122"/>
    <w:rsid w:val="00F73AB2"/>
  </w:style>
  <w:style w:type="numbering" w:customStyle="1" w:styleId="Bezlisty61">
    <w:name w:val="Bez listy61"/>
    <w:next w:val="Bezlisty"/>
    <w:uiPriority w:val="99"/>
    <w:semiHidden/>
    <w:unhideWhenUsed/>
    <w:rsid w:val="00F73AB2"/>
  </w:style>
  <w:style w:type="table" w:customStyle="1" w:styleId="Tabela-Siatka161">
    <w:name w:val="Tabela - Siatka161"/>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1">
    <w:name w:val="Tabela - Siatka17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31">
    <w:name w:val="Bez listy131"/>
    <w:next w:val="Bezlisty"/>
    <w:uiPriority w:val="99"/>
    <w:semiHidden/>
    <w:unhideWhenUsed/>
    <w:rsid w:val="00F73AB2"/>
  </w:style>
  <w:style w:type="table" w:customStyle="1" w:styleId="Tabela-Siatka231">
    <w:name w:val="Tabela - Siatka23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51">
    <w:name w:val="Styl1e51"/>
    <w:uiPriority w:val="99"/>
    <w:rsid w:val="00F73AB2"/>
  </w:style>
  <w:style w:type="numbering" w:customStyle="1" w:styleId="Styl1e1131">
    <w:name w:val="Styl1e1131"/>
    <w:rsid w:val="00F73AB2"/>
  </w:style>
  <w:style w:type="numbering" w:customStyle="1" w:styleId="Bezlisty221">
    <w:name w:val="Bez listy221"/>
    <w:next w:val="Bezlisty"/>
    <w:uiPriority w:val="99"/>
    <w:semiHidden/>
    <w:unhideWhenUsed/>
    <w:rsid w:val="00F73AB2"/>
  </w:style>
  <w:style w:type="table" w:customStyle="1" w:styleId="Tabela-Siatka321">
    <w:name w:val="Tabela - Siatka321"/>
    <w:basedOn w:val="Standardowy"/>
    <w:next w:val="Tabela-Siatka"/>
    <w:rsid w:val="00F73AB2"/>
    <w:pPr>
      <w:spacing w:after="0" w:line="240" w:lineRule="auto"/>
    </w:pPr>
    <w:rPr>
      <w:rFonts w:ascii="Calibri" w:eastAsia="Times New Roman" w:hAnsi="Calibri" w:cs="Calibri"/>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121">
    <w:name w:val="Bez listy1121"/>
    <w:next w:val="Bezlisty"/>
    <w:uiPriority w:val="99"/>
    <w:semiHidden/>
    <w:unhideWhenUsed/>
    <w:rsid w:val="00F73AB2"/>
  </w:style>
  <w:style w:type="table" w:customStyle="1" w:styleId="Tabela-Siatka1151">
    <w:name w:val="Tabela - Siatka1151"/>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1">
    <w:name w:val="Bez listy321"/>
    <w:next w:val="Bezlisty"/>
    <w:uiPriority w:val="99"/>
    <w:semiHidden/>
    <w:unhideWhenUsed/>
    <w:rsid w:val="00F73AB2"/>
  </w:style>
  <w:style w:type="table" w:customStyle="1" w:styleId="Tabela-Siatka421">
    <w:name w:val="Tabela - Siatka42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221">
    <w:name w:val="Bez listy1221"/>
    <w:next w:val="Bezlisty"/>
    <w:uiPriority w:val="99"/>
    <w:semiHidden/>
    <w:unhideWhenUsed/>
    <w:rsid w:val="00F73AB2"/>
  </w:style>
  <w:style w:type="table" w:customStyle="1" w:styleId="Tabela-Siatka1221">
    <w:name w:val="Tabela - Siatka1221"/>
    <w:basedOn w:val="Standardowy"/>
    <w:next w:val="Tabela-Siatka"/>
    <w:uiPriority w:val="59"/>
    <w:rsid w:val="00F73A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1">
    <w:name w:val="Tabela - Siatka521"/>
    <w:basedOn w:val="Standardowy"/>
    <w:next w:val="Tabela-Siatka"/>
    <w:uiPriority w:val="59"/>
    <w:rsid w:val="00F73AB2"/>
    <w:pPr>
      <w:spacing w:after="0" w:line="240" w:lineRule="auto"/>
    </w:pPr>
    <w:rPr>
      <w:rFonts w:ascii="Calibri"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621">
    <w:name w:val="Tabela - Siatka621"/>
    <w:basedOn w:val="Standardowy"/>
    <w:next w:val="Tabela-Siatka"/>
    <w:uiPriority w:val="9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21">
    <w:name w:val="Tabela - Siatka721"/>
    <w:basedOn w:val="Standardowy"/>
    <w:next w:val="Tabela-Siatka"/>
    <w:uiPriority w:val="99"/>
    <w:rsid w:val="00F73AB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1">
    <w:name w:val="Bez listy421"/>
    <w:next w:val="Bezlisty"/>
    <w:uiPriority w:val="99"/>
    <w:semiHidden/>
    <w:unhideWhenUsed/>
    <w:rsid w:val="00F73AB2"/>
  </w:style>
  <w:style w:type="table" w:customStyle="1" w:styleId="Tabela-Siatka811">
    <w:name w:val="Tabela - Siatka811"/>
    <w:basedOn w:val="Standardowy"/>
    <w:next w:val="Tabela-Siatka"/>
    <w:uiPriority w:val="99"/>
    <w:rsid w:val="00F73AB2"/>
    <w:pPr>
      <w:spacing w:after="0" w:line="240" w:lineRule="auto"/>
      <w:ind w:left="714" w:hanging="357"/>
      <w:jc w:val="both"/>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131">
    <w:name w:val="Styl1e131"/>
    <w:rsid w:val="00F73AB2"/>
  </w:style>
  <w:style w:type="numbering" w:customStyle="1" w:styleId="Styl1e221">
    <w:name w:val="Styl1e221"/>
    <w:rsid w:val="00F73AB2"/>
  </w:style>
  <w:style w:type="numbering" w:customStyle="1" w:styleId="Bezlisty511">
    <w:name w:val="Bez listy511"/>
    <w:next w:val="Bezlisty"/>
    <w:uiPriority w:val="99"/>
    <w:semiHidden/>
    <w:unhideWhenUsed/>
    <w:rsid w:val="00F73AB2"/>
  </w:style>
  <w:style w:type="table" w:customStyle="1" w:styleId="Tabela-Siatka911">
    <w:name w:val="Tabela - Siatka911"/>
    <w:basedOn w:val="Standardowy"/>
    <w:next w:val="Tabela-Siatka"/>
    <w:uiPriority w:val="59"/>
    <w:rsid w:val="00F73AB2"/>
    <w:pPr>
      <w:spacing w:after="0" w:line="240" w:lineRule="auto"/>
      <w:ind w:left="714" w:hanging="35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1">
    <w:name w:val="Tabela - Siatka1011"/>
    <w:basedOn w:val="Standardowy"/>
    <w:next w:val="Tabela-Siatka"/>
    <w:uiPriority w:val="59"/>
    <w:rsid w:val="00F73A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321">
    <w:name w:val="Styl1e321"/>
    <w:uiPriority w:val="99"/>
    <w:rsid w:val="00F73AB2"/>
  </w:style>
  <w:style w:type="numbering" w:customStyle="1" w:styleId="Styl1e11121">
    <w:name w:val="Styl1e11121"/>
    <w:rsid w:val="00F73AB2"/>
  </w:style>
  <w:style w:type="numbering" w:customStyle="1" w:styleId="Styl1e1221">
    <w:name w:val="Styl1e1221"/>
    <w:rsid w:val="00F73AB2"/>
  </w:style>
  <w:style w:type="numbering" w:customStyle="1" w:styleId="Styl1e2121">
    <w:name w:val="Styl1e2121"/>
    <w:rsid w:val="00F73AB2"/>
  </w:style>
  <w:style w:type="numbering" w:customStyle="1" w:styleId="Styl1e3121">
    <w:name w:val="Styl1e3121"/>
    <w:rsid w:val="00F73AB2"/>
  </w:style>
  <w:style w:type="numbering" w:customStyle="1" w:styleId="Styl1e11211">
    <w:name w:val="Styl1e11211"/>
    <w:rsid w:val="00F73AB2"/>
  </w:style>
  <w:style w:type="paragraph" w:customStyle="1" w:styleId="ZacznikUM">
    <w:name w:val="Załącznik_UM"/>
    <w:basedOn w:val="Normalny"/>
    <w:link w:val="ZacznikUMZnak"/>
    <w:qFormat/>
    <w:rsid w:val="00F73AB2"/>
    <w:pPr>
      <w:keepNext/>
      <w:pageBreakBefore/>
      <w:tabs>
        <w:tab w:val="num" w:pos="1276"/>
      </w:tabs>
      <w:suppressAutoHyphens/>
      <w:autoSpaceDE w:val="0"/>
      <w:autoSpaceDN w:val="0"/>
      <w:adjustRightInd w:val="0"/>
      <w:spacing w:after="0" w:line="240" w:lineRule="atLeast"/>
      <w:jc w:val="right"/>
    </w:pPr>
    <w:rPr>
      <w:rFonts w:ascii="Arial" w:eastAsia="Times New Roman" w:hAnsi="Arial" w:cs="Arial"/>
      <w:b/>
    </w:rPr>
  </w:style>
  <w:style w:type="character" w:customStyle="1" w:styleId="ZacznikUMZnak">
    <w:name w:val="Załącznik_UM Znak"/>
    <w:basedOn w:val="Domylnaczcionkaakapitu"/>
    <w:link w:val="ZacznikUM"/>
    <w:rsid w:val="00F73AB2"/>
    <w:rPr>
      <w:rFonts w:ascii="Arial" w:eastAsia="Times New Roman" w:hAnsi="Arial" w:cs="Arial"/>
      <w:b/>
    </w:rPr>
  </w:style>
  <w:style w:type="paragraph" w:customStyle="1" w:styleId="Tabelaopis">
    <w:name w:val="Tabela_opis"/>
    <w:basedOn w:val="Normalny"/>
    <w:link w:val="TabelaopisZnak"/>
    <w:qFormat/>
    <w:rsid w:val="00F73AB2"/>
    <w:pPr>
      <w:spacing w:before="60" w:after="60" w:line="240" w:lineRule="auto"/>
      <w:jc w:val="center"/>
    </w:pPr>
    <w:rPr>
      <w:rFonts w:ascii="Arial" w:eastAsia="Times New Roman" w:hAnsi="Arial" w:cs="Arial"/>
      <w:sz w:val="20"/>
      <w:szCs w:val="20"/>
    </w:rPr>
  </w:style>
  <w:style w:type="character" w:customStyle="1" w:styleId="TabelaopisZnak">
    <w:name w:val="Tabela_opis Znak"/>
    <w:basedOn w:val="Domylnaczcionkaakapitu"/>
    <w:link w:val="Tabelaopis"/>
    <w:rsid w:val="00F73AB2"/>
    <w:rPr>
      <w:rFonts w:ascii="Arial" w:eastAsia="Times New Roman" w:hAnsi="Arial" w:cs="Arial"/>
      <w:sz w:val="20"/>
      <w:szCs w:val="20"/>
    </w:rPr>
  </w:style>
  <w:style w:type="paragraph" w:customStyle="1" w:styleId="Tabelanagwek">
    <w:name w:val="Tabela_nagłówek"/>
    <w:basedOn w:val="Normalny"/>
    <w:link w:val="TabelanagwekZnak"/>
    <w:qFormat/>
    <w:rsid w:val="00F73AB2"/>
    <w:pPr>
      <w:spacing w:before="60" w:after="60" w:line="240" w:lineRule="auto"/>
      <w:jc w:val="center"/>
    </w:pPr>
    <w:rPr>
      <w:rFonts w:ascii="Arial" w:eastAsia="Times New Roman" w:hAnsi="Arial" w:cs="Arial"/>
      <w:b/>
      <w:sz w:val="20"/>
      <w:szCs w:val="24"/>
    </w:rPr>
  </w:style>
  <w:style w:type="character" w:customStyle="1" w:styleId="TabelanagwekZnak">
    <w:name w:val="Tabela_nagłówek Znak"/>
    <w:basedOn w:val="Domylnaczcionkaakapitu"/>
    <w:link w:val="Tabelanagwek"/>
    <w:rsid w:val="00F73AB2"/>
    <w:rPr>
      <w:rFonts w:ascii="Arial" w:eastAsia="Times New Roman" w:hAnsi="Arial" w:cs="Arial"/>
      <w:b/>
      <w:sz w:val="20"/>
      <w:szCs w:val="24"/>
    </w:rPr>
  </w:style>
  <w:style w:type="paragraph" w:customStyle="1" w:styleId="DefaultText">
    <w:name w:val="Default Text"/>
    <w:basedOn w:val="Normalny"/>
    <w:link w:val="DefaultTextChar"/>
    <w:rsid w:val="00F73AB2"/>
    <w:pPr>
      <w:autoSpaceDE w:val="0"/>
      <w:autoSpaceDN w:val="0"/>
      <w:adjustRightInd w:val="0"/>
      <w:spacing w:after="0" w:line="240" w:lineRule="auto"/>
    </w:pPr>
    <w:rPr>
      <w:rFonts w:ascii="Courier" w:eastAsia="SimSun" w:hAnsi="Courier" w:cs="Courier"/>
      <w:sz w:val="24"/>
      <w:szCs w:val="24"/>
      <w:lang w:val="en-GB" w:eastAsia="zh-CN"/>
    </w:rPr>
  </w:style>
  <w:style w:type="character" w:customStyle="1" w:styleId="DefaultTextChar">
    <w:name w:val="Default Text Char"/>
    <w:link w:val="DefaultText"/>
    <w:rsid w:val="00F73AB2"/>
    <w:rPr>
      <w:rFonts w:ascii="Courier" w:eastAsia="SimSun" w:hAnsi="Courier" w:cs="Courier"/>
      <w:sz w:val="24"/>
      <w:szCs w:val="24"/>
      <w:lang w:val="en-GB" w:eastAsia="zh-CN"/>
    </w:rPr>
  </w:style>
  <w:style w:type="paragraph" w:customStyle="1" w:styleId="CNAppendixContent">
    <w:name w:val="CN Appendix Content"/>
    <w:basedOn w:val="Normalny"/>
    <w:next w:val="Normalny"/>
    <w:rsid w:val="00F73AB2"/>
    <w:pPr>
      <w:keepNext/>
      <w:keepLines/>
      <w:numPr>
        <w:ilvl w:val="1"/>
        <w:numId w:val="61"/>
      </w:numPr>
      <w:spacing w:before="28" w:after="28" w:line="240" w:lineRule="auto"/>
    </w:pPr>
    <w:rPr>
      <w:rFonts w:ascii="Arial" w:eastAsia="Times New Roman" w:hAnsi="Arial" w:cs="Arial"/>
      <w:sz w:val="20"/>
      <w:szCs w:val="20"/>
      <w:lang w:val="en-US"/>
    </w:rPr>
  </w:style>
  <w:style w:type="paragraph" w:customStyle="1" w:styleId="CNAppendixDelivery">
    <w:name w:val="CN Appendix Delivery"/>
    <w:basedOn w:val="Normalny"/>
    <w:next w:val="Normalny"/>
    <w:rsid w:val="00F73AB2"/>
    <w:pPr>
      <w:keepNext/>
      <w:keepLines/>
      <w:numPr>
        <w:numId w:val="61"/>
      </w:numPr>
      <w:spacing w:before="28" w:after="28" w:line="240" w:lineRule="auto"/>
    </w:pPr>
    <w:rPr>
      <w:rFonts w:ascii="Arial" w:eastAsia="Times New Roman" w:hAnsi="Arial" w:cs="Arial"/>
      <w:sz w:val="20"/>
      <w:szCs w:val="20"/>
      <w:lang w:val="en-US"/>
    </w:rPr>
  </w:style>
  <w:style w:type="paragraph" w:customStyle="1" w:styleId="CNAppendixPurpose">
    <w:name w:val="CN Appendix Purpose"/>
    <w:basedOn w:val="Normalny"/>
    <w:next w:val="Normalny"/>
    <w:rsid w:val="00F73AB2"/>
    <w:pPr>
      <w:keepNext/>
      <w:keepLines/>
      <w:numPr>
        <w:ilvl w:val="2"/>
        <w:numId w:val="61"/>
      </w:numPr>
      <w:spacing w:before="28" w:after="28" w:line="240" w:lineRule="auto"/>
    </w:pPr>
    <w:rPr>
      <w:rFonts w:ascii="Arial" w:eastAsia="Times New Roman" w:hAnsi="Arial" w:cs="Arial"/>
      <w:sz w:val="20"/>
      <w:szCs w:val="20"/>
      <w:lang w:val="en-US"/>
    </w:rPr>
  </w:style>
  <w:style w:type="paragraph" w:customStyle="1" w:styleId="CNAssumptionsHeader">
    <w:name w:val="CN Assumptions Header"/>
    <w:basedOn w:val="Normalny"/>
    <w:next w:val="Normalny"/>
    <w:rsid w:val="00F73AB2"/>
    <w:pPr>
      <w:keepNext/>
      <w:keepLines/>
      <w:numPr>
        <w:ilvl w:val="3"/>
        <w:numId w:val="61"/>
      </w:numPr>
      <w:spacing w:before="28" w:after="28" w:line="240" w:lineRule="auto"/>
    </w:pPr>
    <w:rPr>
      <w:rFonts w:ascii="Arial" w:eastAsia="Times New Roman" w:hAnsi="Arial" w:cs="Arial"/>
      <w:sz w:val="20"/>
      <w:szCs w:val="20"/>
      <w:lang w:val="en-US"/>
    </w:rPr>
  </w:style>
  <w:style w:type="paragraph" w:customStyle="1" w:styleId="CNCompletionCriteriaHeader">
    <w:name w:val="CN Completion Criteria Header"/>
    <w:basedOn w:val="Normalny"/>
    <w:next w:val="Normalny"/>
    <w:rsid w:val="00F73AB2"/>
    <w:pPr>
      <w:keepNext/>
      <w:keepLines/>
      <w:numPr>
        <w:ilvl w:val="4"/>
        <w:numId w:val="61"/>
      </w:numPr>
      <w:spacing w:before="28" w:after="28" w:line="240" w:lineRule="auto"/>
    </w:pPr>
    <w:rPr>
      <w:rFonts w:ascii="Arial" w:eastAsia="Times New Roman" w:hAnsi="Arial" w:cs="Arial"/>
      <w:sz w:val="20"/>
      <w:szCs w:val="20"/>
      <w:lang w:val="en-US"/>
    </w:rPr>
  </w:style>
  <w:style w:type="paragraph" w:customStyle="1" w:styleId="CNDeliverableMaterialsHeader">
    <w:name w:val="CN Deliverable Materials Header"/>
    <w:basedOn w:val="Normalny"/>
    <w:next w:val="Normalny"/>
    <w:rsid w:val="00F73AB2"/>
    <w:pPr>
      <w:keepNext/>
      <w:keepLines/>
      <w:numPr>
        <w:ilvl w:val="5"/>
        <w:numId w:val="61"/>
      </w:numPr>
      <w:spacing w:before="28" w:after="28" w:line="240" w:lineRule="auto"/>
    </w:pPr>
    <w:rPr>
      <w:rFonts w:ascii="Arial" w:eastAsia="Times New Roman" w:hAnsi="Arial" w:cs="Arial"/>
      <w:sz w:val="20"/>
      <w:szCs w:val="20"/>
      <w:lang w:val="en-US"/>
    </w:rPr>
  </w:style>
  <w:style w:type="paragraph" w:customStyle="1" w:styleId="CNLevel6List">
    <w:name w:val="CN Level 6 List"/>
    <w:basedOn w:val="Normalny"/>
    <w:rsid w:val="00F73AB2"/>
    <w:pPr>
      <w:numPr>
        <w:ilvl w:val="6"/>
        <w:numId w:val="61"/>
      </w:numPr>
      <w:spacing w:before="28" w:after="28" w:line="240" w:lineRule="auto"/>
    </w:pPr>
    <w:rPr>
      <w:rFonts w:ascii="Arial" w:eastAsia="Times New Roman" w:hAnsi="Arial" w:cs="Arial"/>
      <w:sz w:val="20"/>
      <w:szCs w:val="20"/>
      <w:lang w:val="en-US"/>
    </w:rPr>
  </w:style>
  <w:style w:type="paragraph" w:customStyle="1" w:styleId="CNGlossaryList">
    <w:name w:val="CN Glossary List"/>
    <w:basedOn w:val="Normalny"/>
    <w:rsid w:val="00F73AB2"/>
    <w:pPr>
      <w:numPr>
        <w:ilvl w:val="8"/>
        <w:numId w:val="61"/>
      </w:numPr>
      <w:spacing w:before="28" w:after="28" w:line="240" w:lineRule="auto"/>
    </w:pPr>
    <w:rPr>
      <w:rFonts w:ascii="Arial" w:eastAsia="Times New Roman" w:hAnsi="Arial" w:cs="Arial"/>
      <w:sz w:val="20"/>
      <w:szCs w:val="20"/>
      <w:lang w:val="en-US"/>
    </w:rPr>
  </w:style>
  <w:style w:type="paragraph" w:customStyle="1" w:styleId="CNPhaseTitle">
    <w:name w:val="CN Phase Title"/>
    <w:basedOn w:val="Normalny"/>
    <w:rsid w:val="00F73AB2"/>
    <w:pPr>
      <w:keepNext/>
      <w:keepLines/>
      <w:numPr>
        <w:ilvl w:val="7"/>
        <w:numId w:val="61"/>
      </w:numPr>
      <w:spacing w:before="72" w:after="28" w:line="240" w:lineRule="auto"/>
      <w:outlineLvl w:val="0"/>
    </w:pPr>
    <w:rPr>
      <w:rFonts w:ascii="Arial" w:eastAsia="Times New Roman" w:hAnsi="Arial" w:cs="Arial"/>
      <w:b/>
      <w:bCs/>
      <w:sz w:val="24"/>
      <w:szCs w:val="24"/>
      <w:lang w:val="en-US"/>
    </w:rPr>
  </w:style>
  <w:style w:type="paragraph" w:customStyle="1" w:styleId="CNSignatureBlockBold">
    <w:name w:val="CN Signature Block Bold"/>
    <w:basedOn w:val="Normalny"/>
    <w:next w:val="Normalny"/>
    <w:rsid w:val="00F73AB2"/>
    <w:pPr>
      <w:spacing w:after="120" w:line="240" w:lineRule="auto"/>
    </w:pPr>
    <w:rPr>
      <w:rFonts w:ascii="Arial" w:eastAsia="Times New Roman" w:hAnsi="Arial" w:cs="Arial"/>
      <w:b/>
      <w:bCs/>
      <w:sz w:val="18"/>
      <w:szCs w:val="18"/>
      <w:lang w:val="en-US"/>
    </w:rPr>
  </w:style>
  <w:style w:type="paragraph" w:customStyle="1" w:styleId="CNParagraphLeft">
    <w:name w:val="CN Paragraph Left"/>
    <w:basedOn w:val="Normalny"/>
    <w:link w:val="CNParagraphLeftChar"/>
    <w:rsid w:val="00F73AB2"/>
    <w:pPr>
      <w:spacing w:before="28" w:after="28" w:line="240" w:lineRule="auto"/>
    </w:pPr>
    <w:rPr>
      <w:rFonts w:ascii="Arial" w:eastAsia="Times New Roman" w:hAnsi="Arial" w:cs="Times New Roman"/>
      <w:sz w:val="20"/>
      <w:szCs w:val="20"/>
      <w:lang w:val="en-US"/>
    </w:rPr>
  </w:style>
  <w:style w:type="paragraph" w:customStyle="1" w:styleId="texteinr">
    <w:name w:val="texteinr"/>
    <w:basedOn w:val="Normalny"/>
    <w:rsid w:val="00F73AB2"/>
    <w:pPr>
      <w:tabs>
        <w:tab w:val="left" w:pos="720"/>
        <w:tab w:val="left" w:pos="1440"/>
        <w:tab w:val="left" w:pos="2067"/>
        <w:tab w:val="left" w:pos="4320"/>
        <w:tab w:val="left" w:pos="5760"/>
      </w:tabs>
      <w:autoSpaceDE w:val="0"/>
      <w:autoSpaceDN w:val="0"/>
      <w:adjustRightInd w:val="0"/>
      <w:spacing w:after="170" w:line="240" w:lineRule="auto"/>
      <w:ind w:left="397"/>
      <w:jc w:val="both"/>
    </w:pPr>
    <w:rPr>
      <w:rFonts w:ascii="Times New Roman" w:eastAsia="Times New Roman" w:hAnsi="Times New Roman" w:cs="Times New Roman"/>
      <w:lang w:eastAsia="pl-PL"/>
    </w:rPr>
  </w:style>
  <w:style w:type="character" w:customStyle="1" w:styleId="CNParagraphLeftChar">
    <w:name w:val="CN Paragraph Left Char"/>
    <w:link w:val="CNParagraphLeft"/>
    <w:rsid w:val="00F73AB2"/>
    <w:rPr>
      <w:rFonts w:ascii="Arial" w:eastAsia="Times New Roman" w:hAnsi="Arial" w:cs="Times New Roman"/>
      <w:sz w:val="20"/>
      <w:szCs w:val="20"/>
      <w:lang w:val="en-US"/>
    </w:rPr>
  </w:style>
  <w:style w:type="paragraph" w:customStyle="1" w:styleId="texteinrckun">
    <w:name w:val="texteinrückun"/>
    <w:basedOn w:val="Normalny"/>
    <w:rsid w:val="00F73AB2"/>
    <w:pPr>
      <w:tabs>
        <w:tab w:val="left" w:pos="720"/>
        <w:tab w:val="left" w:pos="1440"/>
        <w:tab w:val="left" w:pos="2067"/>
        <w:tab w:val="left" w:pos="4320"/>
        <w:tab w:val="left" w:pos="5760"/>
      </w:tabs>
      <w:suppressAutoHyphens/>
      <w:autoSpaceDE w:val="0"/>
      <w:spacing w:after="113" w:line="240" w:lineRule="auto"/>
      <w:ind w:left="794"/>
      <w:jc w:val="both"/>
    </w:pPr>
    <w:rPr>
      <w:rFonts w:ascii="Times New Roman" w:eastAsia="Times New Roman" w:hAnsi="Times New Roman" w:cs="Mangal"/>
      <w:lang w:eastAsia="mr-IN" w:bidi="mr-IN"/>
    </w:rPr>
  </w:style>
  <w:style w:type="paragraph" w:customStyle="1" w:styleId="berschrift1">
    <w:name w:val="Überschrift 1"/>
    <w:basedOn w:val="Normalny"/>
    <w:rsid w:val="00F73AB2"/>
    <w:pPr>
      <w:keepLines/>
      <w:numPr>
        <w:numId w:val="62"/>
      </w:numPr>
      <w:tabs>
        <w:tab w:val="left" w:pos="720"/>
        <w:tab w:val="left" w:pos="1440"/>
        <w:tab w:val="left" w:pos="2067"/>
        <w:tab w:val="left" w:pos="4320"/>
        <w:tab w:val="left" w:pos="5760"/>
      </w:tabs>
      <w:suppressAutoHyphens/>
      <w:autoSpaceDE w:val="0"/>
      <w:spacing w:before="300" w:after="150" w:line="240" w:lineRule="auto"/>
      <w:ind w:left="0" w:firstLine="0"/>
    </w:pPr>
    <w:rPr>
      <w:rFonts w:ascii="Times" w:eastAsia="Times New Roman" w:hAnsi="Times" w:cs="Times"/>
      <w:b/>
      <w:bCs/>
      <w:sz w:val="20"/>
      <w:szCs w:val="20"/>
      <w:lang w:eastAsia="mr-IN" w:bidi="mr-IN"/>
    </w:rPr>
  </w:style>
  <w:style w:type="paragraph" w:customStyle="1" w:styleId="StandardowyStandardowy1">
    <w:name w:val="Standardowy.Standardowy1"/>
    <w:uiPriority w:val="99"/>
    <w:rsid w:val="00F73AB2"/>
    <w:pPr>
      <w:suppressAutoHyphens/>
      <w:spacing w:after="0" w:line="240" w:lineRule="auto"/>
    </w:pPr>
    <w:rPr>
      <w:rFonts w:ascii="Times New Roman" w:eastAsia="Calibri" w:hAnsi="Times New Roman" w:cs="Times New Roman"/>
      <w:sz w:val="24"/>
      <w:szCs w:val="20"/>
      <w:lang w:val="en-GB" w:eastAsia="ar-SA"/>
    </w:rPr>
  </w:style>
  <w:style w:type="paragraph" w:customStyle="1" w:styleId="TekstpodstawowyEHPTBodyText2F2ndrad">
    <w:name w:val="Tekst podstawowy.EHPT.Body Text2.(F2).ändrad"/>
    <w:basedOn w:val="StandardowyStandardowy1"/>
    <w:uiPriority w:val="99"/>
    <w:rsid w:val="00F73AB2"/>
    <w:pPr>
      <w:jc w:val="both"/>
    </w:pPr>
    <w:rPr>
      <w:lang w:val="pl-PL"/>
    </w:rPr>
  </w:style>
  <w:style w:type="paragraph" w:customStyle="1" w:styleId="CMSHeadL1">
    <w:name w:val="CMS Head L1"/>
    <w:basedOn w:val="Normalny"/>
    <w:next w:val="CMSHeadL2"/>
    <w:rsid w:val="00F73AB2"/>
    <w:pPr>
      <w:pageBreakBefore/>
      <w:numPr>
        <w:numId w:val="64"/>
      </w:numPr>
      <w:spacing w:before="240" w:after="240" w:line="240" w:lineRule="auto"/>
      <w:jc w:val="center"/>
      <w:outlineLvl w:val="0"/>
    </w:pPr>
    <w:rPr>
      <w:rFonts w:ascii="Times New Roman" w:eastAsia="Times New Roman" w:hAnsi="Times New Roman" w:cs="Times New Roman"/>
      <w:b/>
      <w:sz w:val="28"/>
      <w:szCs w:val="24"/>
      <w:lang w:val="en-GB"/>
    </w:rPr>
  </w:style>
  <w:style w:type="paragraph" w:customStyle="1" w:styleId="CMSHeadL2">
    <w:name w:val="CMS Head L2"/>
    <w:basedOn w:val="Normalny"/>
    <w:next w:val="CMSHeadL3"/>
    <w:rsid w:val="00F73AB2"/>
    <w:pPr>
      <w:keepNext/>
      <w:keepLines/>
      <w:numPr>
        <w:ilvl w:val="1"/>
        <w:numId w:val="64"/>
      </w:numPr>
      <w:spacing w:before="240" w:after="240" w:line="240" w:lineRule="auto"/>
      <w:jc w:val="both"/>
      <w:outlineLvl w:val="1"/>
    </w:pPr>
    <w:rPr>
      <w:rFonts w:ascii="Times New Roman" w:eastAsia="Times New Roman" w:hAnsi="Times New Roman" w:cs="Times New Roman"/>
      <w:b/>
      <w:szCs w:val="24"/>
      <w:lang w:val="en-GB"/>
    </w:rPr>
  </w:style>
  <w:style w:type="paragraph" w:customStyle="1" w:styleId="CMSHeadL3">
    <w:name w:val="CMS Head L3"/>
    <w:basedOn w:val="Normalny"/>
    <w:rsid w:val="00F73AB2"/>
    <w:pPr>
      <w:numPr>
        <w:ilvl w:val="2"/>
        <w:numId w:val="64"/>
      </w:numPr>
      <w:spacing w:after="240" w:line="240" w:lineRule="auto"/>
      <w:jc w:val="both"/>
      <w:outlineLvl w:val="2"/>
    </w:pPr>
    <w:rPr>
      <w:rFonts w:ascii="Times New Roman" w:eastAsia="Times New Roman" w:hAnsi="Times New Roman" w:cs="Times New Roman"/>
      <w:szCs w:val="24"/>
      <w:lang w:val="en-GB"/>
    </w:rPr>
  </w:style>
  <w:style w:type="paragraph" w:customStyle="1" w:styleId="CMSHeadL4">
    <w:name w:val="CMS Head L4"/>
    <w:basedOn w:val="Normalny"/>
    <w:rsid w:val="00F73AB2"/>
    <w:pPr>
      <w:numPr>
        <w:ilvl w:val="3"/>
        <w:numId w:val="64"/>
      </w:numPr>
      <w:spacing w:after="240" w:line="240" w:lineRule="auto"/>
      <w:jc w:val="both"/>
      <w:outlineLvl w:val="3"/>
    </w:pPr>
    <w:rPr>
      <w:rFonts w:ascii="Times New Roman" w:eastAsia="Times New Roman" w:hAnsi="Times New Roman" w:cs="Times New Roman"/>
      <w:szCs w:val="24"/>
      <w:lang w:val="en-GB"/>
    </w:rPr>
  </w:style>
  <w:style w:type="paragraph" w:customStyle="1" w:styleId="CMSHeadL5">
    <w:name w:val="CMS Head L5"/>
    <w:basedOn w:val="Normalny"/>
    <w:rsid w:val="00F73AB2"/>
    <w:pPr>
      <w:numPr>
        <w:ilvl w:val="4"/>
        <w:numId w:val="64"/>
      </w:numPr>
      <w:spacing w:after="240" w:line="240" w:lineRule="auto"/>
      <w:jc w:val="both"/>
      <w:outlineLvl w:val="4"/>
    </w:pPr>
    <w:rPr>
      <w:rFonts w:ascii="Times New Roman" w:eastAsia="Times New Roman" w:hAnsi="Times New Roman" w:cs="Times New Roman"/>
      <w:szCs w:val="24"/>
      <w:lang w:val="en-GB"/>
    </w:rPr>
  </w:style>
  <w:style w:type="paragraph" w:customStyle="1" w:styleId="CMSHeadL6">
    <w:name w:val="CMS Head L6"/>
    <w:basedOn w:val="Normalny"/>
    <w:rsid w:val="00F73AB2"/>
    <w:pPr>
      <w:numPr>
        <w:ilvl w:val="5"/>
        <w:numId w:val="64"/>
      </w:numPr>
      <w:spacing w:after="240" w:line="240" w:lineRule="auto"/>
      <w:jc w:val="both"/>
      <w:outlineLvl w:val="5"/>
    </w:pPr>
    <w:rPr>
      <w:rFonts w:ascii="Times New Roman" w:eastAsia="Times New Roman" w:hAnsi="Times New Roman" w:cs="Times New Roman"/>
      <w:szCs w:val="24"/>
      <w:lang w:val="en-GB"/>
    </w:rPr>
  </w:style>
  <w:style w:type="paragraph" w:customStyle="1" w:styleId="CMSHeadL7">
    <w:name w:val="CMS Head L7"/>
    <w:basedOn w:val="Normalny"/>
    <w:rsid w:val="00F73AB2"/>
    <w:pPr>
      <w:numPr>
        <w:ilvl w:val="6"/>
        <w:numId w:val="64"/>
      </w:numPr>
      <w:spacing w:after="240" w:line="240" w:lineRule="auto"/>
      <w:jc w:val="both"/>
      <w:outlineLvl w:val="6"/>
    </w:pPr>
    <w:rPr>
      <w:rFonts w:ascii="Times New Roman" w:eastAsia="Times New Roman" w:hAnsi="Times New Roman" w:cs="Times New Roman"/>
      <w:szCs w:val="24"/>
      <w:lang w:val="en-GB"/>
    </w:rPr>
  </w:style>
  <w:style w:type="paragraph" w:customStyle="1" w:styleId="CMSHeadL8">
    <w:name w:val="CMS Head L8"/>
    <w:basedOn w:val="Normalny"/>
    <w:rsid w:val="00F73AB2"/>
    <w:pPr>
      <w:numPr>
        <w:ilvl w:val="7"/>
        <w:numId w:val="64"/>
      </w:numPr>
      <w:spacing w:after="240" w:line="240" w:lineRule="auto"/>
      <w:jc w:val="both"/>
      <w:outlineLvl w:val="7"/>
    </w:pPr>
    <w:rPr>
      <w:rFonts w:ascii="Times New Roman" w:eastAsia="Times New Roman" w:hAnsi="Times New Roman" w:cs="Times New Roman"/>
      <w:szCs w:val="24"/>
      <w:lang w:val="en-GB"/>
    </w:rPr>
  </w:style>
  <w:style w:type="paragraph" w:customStyle="1" w:styleId="CMSHeadL9">
    <w:name w:val="CMS Head L9"/>
    <w:basedOn w:val="Normalny"/>
    <w:rsid w:val="00F73AB2"/>
    <w:pPr>
      <w:numPr>
        <w:ilvl w:val="8"/>
        <w:numId w:val="64"/>
      </w:numPr>
      <w:spacing w:after="240" w:line="240" w:lineRule="auto"/>
      <w:jc w:val="both"/>
      <w:outlineLvl w:val="8"/>
    </w:pPr>
    <w:rPr>
      <w:rFonts w:ascii="Times New Roman" w:eastAsia="Times New Roman" w:hAnsi="Times New Roman" w:cs="Times New Roman"/>
      <w:szCs w:val="24"/>
      <w:lang w:val="en-GB"/>
    </w:rPr>
  </w:style>
  <w:style w:type="character" w:customStyle="1" w:styleId="normaltextrun">
    <w:name w:val="normaltextrun"/>
    <w:basedOn w:val="Domylnaczcionkaakapitu"/>
    <w:rsid w:val="00F73AB2"/>
  </w:style>
  <w:style w:type="character" w:customStyle="1" w:styleId="eop">
    <w:name w:val="eop"/>
    <w:basedOn w:val="Domylnaczcionkaakapitu"/>
    <w:rsid w:val="00F73AB2"/>
  </w:style>
  <w:style w:type="paragraph" w:styleId="Cytat">
    <w:name w:val="Quote"/>
    <w:basedOn w:val="Normalny"/>
    <w:next w:val="Normalny"/>
    <w:link w:val="CytatZnak"/>
    <w:uiPriority w:val="29"/>
    <w:qFormat/>
    <w:rsid w:val="00F73AB2"/>
    <w:pPr>
      <w:spacing w:before="200"/>
      <w:ind w:left="864" w:right="864"/>
      <w:jc w:val="center"/>
    </w:pPr>
    <w:rPr>
      <w:rFonts w:ascii="Times New Roman" w:hAnsi="Times New Roman" w:cs="Calibri"/>
      <w:i/>
      <w:iCs/>
      <w:color w:val="404040"/>
      <w:sz w:val="24"/>
      <w:szCs w:val="24"/>
      <w:lang w:eastAsia="ar-SA"/>
    </w:rPr>
  </w:style>
  <w:style w:type="character" w:customStyle="1" w:styleId="CytatZnak1">
    <w:name w:val="Cytat Znak1"/>
    <w:basedOn w:val="Domylnaczcionkaakapitu"/>
    <w:uiPriority w:val="29"/>
    <w:rsid w:val="00F73AB2"/>
    <w:rPr>
      <w:i/>
      <w:iCs/>
      <w:color w:val="404040" w:themeColor="text1" w:themeTint="BF"/>
    </w:rPr>
  </w:style>
  <w:style w:type="paragraph" w:styleId="Tekstpodstawowyzwciciem2">
    <w:name w:val="Body Text First Indent 2"/>
    <w:basedOn w:val="Tekstpodstawowywcity"/>
    <w:link w:val="Tekstpodstawowyzwciciem2Znak1"/>
    <w:uiPriority w:val="99"/>
    <w:semiHidden/>
    <w:unhideWhenUsed/>
    <w:rsid w:val="00F73AB2"/>
    <w:pPr>
      <w:spacing w:after="160" w:line="259" w:lineRule="auto"/>
      <w:ind w:left="360" w:firstLine="360"/>
    </w:pPr>
    <w:rPr>
      <w:rFonts w:asciiTheme="minorHAnsi" w:eastAsiaTheme="minorHAnsi" w:hAnsiTheme="minorHAnsi" w:cstheme="minorBidi"/>
      <w:szCs w:val="22"/>
      <w:lang w:eastAsia="en-US"/>
    </w:rPr>
  </w:style>
  <w:style w:type="character" w:customStyle="1" w:styleId="Tekstpodstawowyzwciciem2Znak1">
    <w:name w:val="Tekst podstawowy z wcięciem 2 Znak1"/>
    <w:basedOn w:val="TekstpodstawowywcityZnak"/>
    <w:link w:val="Tekstpodstawowyzwciciem2"/>
    <w:uiPriority w:val="99"/>
    <w:semiHidden/>
    <w:rsid w:val="00F73AB2"/>
    <w:rPr>
      <w:rFonts w:ascii="Arial" w:eastAsia="Times New Roman" w:hAnsi="Arial" w:cs="Arial"/>
      <w:szCs w:val="20"/>
      <w:lang w:eastAsia="pl-PL"/>
    </w:rPr>
  </w:style>
  <w:style w:type="table" w:styleId="Jasnalistaakcent3">
    <w:name w:val="Light List Accent 3"/>
    <w:basedOn w:val="Standardowy"/>
    <w:uiPriority w:val="61"/>
    <w:semiHidden/>
    <w:unhideWhenUsed/>
    <w:rsid w:val="00F73AB2"/>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Odwoaniedelikatne">
    <w:name w:val="Subtle Reference"/>
    <w:basedOn w:val="Domylnaczcionkaakapitu"/>
    <w:uiPriority w:val="31"/>
    <w:qFormat/>
    <w:rsid w:val="00F73AB2"/>
    <w:rPr>
      <w:smallCaps/>
      <w:color w:val="5A5A5A" w:themeColor="text1" w:themeTint="A5"/>
    </w:rPr>
  </w:style>
  <w:style w:type="character" w:styleId="Nierozpoznanawzmianka">
    <w:name w:val="Unresolved Mention"/>
    <w:basedOn w:val="Domylnaczcionkaakapitu"/>
    <w:uiPriority w:val="99"/>
    <w:semiHidden/>
    <w:unhideWhenUsed/>
    <w:rsid w:val="00B20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901972">
      <w:bodyDiv w:val="1"/>
      <w:marLeft w:val="0"/>
      <w:marRight w:val="0"/>
      <w:marTop w:val="0"/>
      <w:marBottom w:val="0"/>
      <w:divBdr>
        <w:top w:val="none" w:sz="0" w:space="0" w:color="auto"/>
        <w:left w:val="none" w:sz="0" w:space="0" w:color="auto"/>
        <w:bottom w:val="none" w:sz="0" w:space="0" w:color="auto"/>
        <w:right w:val="none" w:sz="0" w:space="0" w:color="auto"/>
      </w:divBdr>
    </w:div>
    <w:div w:id="891431306">
      <w:bodyDiv w:val="1"/>
      <w:marLeft w:val="0"/>
      <w:marRight w:val="0"/>
      <w:marTop w:val="0"/>
      <w:marBottom w:val="0"/>
      <w:divBdr>
        <w:top w:val="none" w:sz="0" w:space="0" w:color="auto"/>
        <w:left w:val="none" w:sz="0" w:space="0" w:color="auto"/>
        <w:bottom w:val="none" w:sz="0" w:space="0" w:color="auto"/>
        <w:right w:val="none" w:sz="0" w:space="0" w:color="auto"/>
      </w:divBdr>
    </w:div>
    <w:div w:id="967122361">
      <w:bodyDiv w:val="1"/>
      <w:marLeft w:val="0"/>
      <w:marRight w:val="0"/>
      <w:marTop w:val="0"/>
      <w:marBottom w:val="0"/>
      <w:divBdr>
        <w:top w:val="none" w:sz="0" w:space="0" w:color="auto"/>
        <w:left w:val="none" w:sz="0" w:space="0" w:color="auto"/>
        <w:bottom w:val="none" w:sz="0" w:space="0" w:color="auto"/>
        <w:right w:val="none" w:sz="0" w:space="0" w:color="auto"/>
      </w:divBdr>
    </w:div>
    <w:div w:id="1423574378">
      <w:bodyDiv w:val="1"/>
      <w:marLeft w:val="0"/>
      <w:marRight w:val="0"/>
      <w:marTop w:val="0"/>
      <w:marBottom w:val="0"/>
      <w:divBdr>
        <w:top w:val="none" w:sz="0" w:space="0" w:color="auto"/>
        <w:left w:val="none" w:sz="0" w:space="0" w:color="auto"/>
        <w:bottom w:val="none" w:sz="0" w:space="0" w:color="auto"/>
        <w:right w:val="none" w:sz="0" w:space="0" w:color="auto"/>
      </w:divBdr>
    </w:div>
    <w:div w:id="1822431104">
      <w:bodyDiv w:val="1"/>
      <w:marLeft w:val="0"/>
      <w:marRight w:val="0"/>
      <w:marTop w:val="0"/>
      <w:marBottom w:val="0"/>
      <w:divBdr>
        <w:top w:val="none" w:sz="0" w:space="0" w:color="auto"/>
        <w:left w:val="none" w:sz="0" w:space="0" w:color="auto"/>
        <w:bottom w:val="none" w:sz="0" w:space="0" w:color="auto"/>
        <w:right w:val="none" w:sz="0" w:space="0" w:color="auto"/>
      </w:divBdr>
    </w:div>
    <w:div w:id="188968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uron.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uron.pl/rodo/klauzula-pracownicy-kontrahentow-to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uron.pl/tauron/o-tauronie/spolki-grupy" TargetMode="External"/><Relationship Id="rId5" Type="http://schemas.openxmlformats.org/officeDocument/2006/relationships/numbering" Target="numbering.xml"/><Relationship Id="rId15" Type="http://schemas.openxmlformats.org/officeDocument/2006/relationships/hyperlink" Target="mailto:cuwit@tauron.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91dba79-4db3-47d1-94b4-f35e9342a4ff" xsi:nil="true"/>
    <lcf76f155ced4ddcb4097134ff3c332f xmlns="03d055b6-e428-4bc4-a067-5ade70c8dbf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F24D3C2738254CBBDAD471B1ACB542" ma:contentTypeVersion="18" ma:contentTypeDescription="Utwórz nowy dokument." ma:contentTypeScope="" ma:versionID="1e3be2a22c8873210096605740ca1bbd">
  <xsd:schema xmlns:xsd="http://www.w3.org/2001/XMLSchema" xmlns:xs="http://www.w3.org/2001/XMLSchema" xmlns:p="http://schemas.microsoft.com/office/2006/metadata/properties" xmlns:ns2="03d055b6-e428-4bc4-a067-5ade70c8dbf7" xmlns:ns3="e91dba79-4db3-47d1-94b4-f35e9342a4ff" targetNamespace="http://schemas.microsoft.com/office/2006/metadata/properties" ma:root="true" ma:fieldsID="c6e48fa70925e800309f3cd300be1193" ns2:_="" ns3:_="">
    <xsd:import namespace="03d055b6-e428-4bc4-a067-5ade70c8dbf7"/>
    <xsd:import namespace="e91dba79-4db3-47d1-94b4-f35e9342a4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d055b6-e428-4bc4-a067-5ade70c8db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1dba79-4db3-47d1-94b4-f35e9342a4f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f99aaf-f78a-475d-aabe-ee1c66738cde}" ma:internalName="TaxCatchAll" ma:showField="CatchAllData" ma:web="e91dba79-4db3-47d1-94b4-f35e9342a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087D6-0420-4A1A-A312-CB661EF7561C}">
  <ds:schemaRefs>
    <ds:schemaRef ds:uri="http://schemas.microsoft.com/sharepoint/v3/contenttype/forms"/>
  </ds:schemaRefs>
</ds:datastoreItem>
</file>

<file path=customXml/itemProps2.xml><?xml version="1.0" encoding="utf-8"?>
<ds:datastoreItem xmlns:ds="http://schemas.openxmlformats.org/officeDocument/2006/customXml" ds:itemID="{B70CCDA1-29D1-4030-8A49-98099170D631}">
  <ds:schemaRefs>
    <ds:schemaRef ds:uri="http://purl.org/dc/elements/1.1/"/>
    <ds:schemaRef ds:uri="http://purl.org/dc/dcmitype/"/>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terms/"/>
    <ds:schemaRef ds:uri="03d055b6-e428-4bc4-a067-5ade70c8dbf7"/>
    <ds:schemaRef ds:uri="http://schemas.openxmlformats.org/package/2006/metadata/core-properties"/>
    <ds:schemaRef ds:uri="e91dba79-4db3-47d1-94b4-f35e9342a4ff"/>
  </ds:schemaRefs>
</ds:datastoreItem>
</file>

<file path=customXml/itemProps3.xml><?xml version="1.0" encoding="utf-8"?>
<ds:datastoreItem xmlns:ds="http://schemas.openxmlformats.org/officeDocument/2006/customXml" ds:itemID="{88CD206D-73CB-4E15-965E-6DF6CD939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d055b6-e428-4bc4-a067-5ade70c8dbf7"/>
    <ds:schemaRef ds:uri="e91dba79-4db3-47d1-94b4-f35e9342a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453FB2-AF3D-490C-A767-E6EE9D8A1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29</Pages>
  <Words>11810</Words>
  <Characters>70864</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Rymarczyk Agata (TOK)</dc:creator>
  <cp:keywords/>
  <dc:description/>
  <cp:lastModifiedBy>Osmołowska Emila (TOK)</cp:lastModifiedBy>
  <cp:revision>305</cp:revision>
  <dcterms:created xsi:type="dcterms:W3CDTF">2023-05-26T11:32:00Z</dcterms:created>
  <dcterms:modified xsi:type="dcterms:W3CDTF">2025-12-10T08:54:00Z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0x01010075F24D3C2738254CBBDAD471B1ACB542</vt:lpwstr>
  </property>
  <property fmtid="{D5CDD505-2E9C-101B-9397-08002B2CF9AE}" pid="3" name="MediaServiceImageTags">
    <vt:lpwstr/>
  </property>
</Properties>
</file>